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D0BF6" w:rsidRPr="000D0BF6">
        <w:rPr>
          <w:rFonts w:ascii="宋体" w:hAnsi="宋体" w:hint="eastAsia"/>
          <w:color w:val="000000"/>
          <w:szCs w:val="21"/>
          <w:u w:val="single"/>
        </w:rPr>
        <w:t>201</w:t>
      </w:r>
      <w:r w:rsidR="000D0BF6">
        <w:rPr>
          <w:rFonts w:ascii="宋体" w:hAnsi="宋体" w:hint="eastAsia"/>
          <w:color w:val="000000"/>
          <w:szCs w:val="21"/>
          <w:u w:val="single"/>
        </w:rPr>
        <w:t>9</w:t>
      </w:r>
      <w:r w:rsidR="000D0BF6" w:rsidRPr="000D0BF6">
        <w:rPr>
          <w:rFonts w:ascii="宋体" w:hAnsi="宋体" w:hint="eastAsia"/>
          <w:color w:val="000000"/>
          <w:szCs w:val="21"/>
          <w:u w:val="single"/>
        </w:rPr>
        <w:t>年度热电输煤系统卫生清扫劳务年约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项目投标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0D0BF6"/>
    <w:rsid w:val="001E01F2"/>
    <w:rsid w:val="001E766E"/>
    <w:rsid w:val="002401E0"/>
    <w:rsid w:val="00487C4B"/>
    <w:rsid w:val="004D0691"/>
    <w:rsid w:val="004F1B71"/>
    <w:rsid w:val="00604E83"/>
    <w:rsid w:val="00716A88"/>
    <w:rsid w:val="009B2A9F"/>
    <w:rsid w:val="009C6A13"/>
    <w:rsid w:val="009E297A"/>
    <w:rsid w:val="00B67EF1"/>
    <w:rsid w:val="00CB7439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9</cp:revision>
  <dcterms:created xsi:type="dcterms:W3CDTF">2018-10-26T04:02:00Z</dcterms:created>
  <dcterms:modified xsi:type="dcterms:W3CDTF">2018-11-16T04:37:00Z</dcterms:modified>
</cp:coreProperties>
</file>