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D61BE">
      <w:pPr>
        <w:spacing w:line="400" w:lineRule="exact"/>
        <w:jc w:val="center"/>
        <w:rPr>
          <w:b/>
          <w:color w:val="000000"/>
          <w:sz w:val="24"/>
          <w:lang w:eastAsia="zh-CN"/>
        </w:rPr>
      </w:pPr>
      <w:bookmarkStart w:id="0" w:name="_Toc251742852"/>
      <w:r>
        <w:rPr>
          <w:bCs/>
          <w:sz w:val="30"/>
          <w:szCs w:val="30"/>
          <w:lang w:eastAsia="zh-CN"/>
        </w:rPr>
        <w:t>2025年样品年约检测合同</w:t>
      </w:r>
      <w:r>
        <w:rPr>
          <w:rFonts w:hint="eastAsia"/>
          <w:b/>
          <w:color w:val="000000"/>
          <w:sz w:val="24"/>
          <w:lang w:eastAsia="zh-CN"/>
        </w:rPr>
        <w:t xml:space="preserve">                    </w:t>
      </w:r>
    </w:p>
    <w:p w14:paraId="40DA2F9D">
      <w:pPr>
        <w:spacing w:line="360" w:lineRule="auto"/>
        <w:ind w:firstLine="482" w:firstLineChars="200"/>
        <w:jc w:val="center"/>
        <w:rPr>
          <w:b/>
          <w:color w:val="000000"/>
          <w:sz w:val="24"/>
          <w:lang w:eastAsia="zh-CN"/>
        </w:rPr>
      </w:pPr>
      <w:r>
        <w:rPr>
          <w:rFonts w:hint="eastAsia"/>
          <w:b/>
          <w:color w:val="000000"/>
          <w:sz w:val="24"/>
          <w:lang w:eastAsia="zh-CN"/>
        </w:rPr>
        <w:t xml:space="preserve">                        </w:t>
      </w:r>
      <w:r>
        <w:rPr>
          <w:b/>
          <w:color w:val="000000"/>
          <w:sz w:val="24"/>
          <w:lang w:eastAsia="zh-CN"/>
        </w:rPr>
        <w:t xml:space="preserve">               </w:t>
      </w:r>
      <w:r>
        <w:rPr>
          <w:rFonts w:hint="eastAsia"/>
          <w:b/>
          <w:color w:val="000000"/>
          <w:sz w:val="24"/>
          <w:lang w:eastAsia="zh-CN"/>
        </w:rPr>
        <w:t xml:space="preserve"> 合同编号：</w:t>
      </w:r>
    </w:p>
    <w:p w14:paraId="22AFA43C">
      <w:pPr>
        <w:pStyle w:val="58"/>
        <w:spacing w:line="360" w:lineRule="auto"/>
        <w:ind w:firstLine="482" w:firstLineChars="200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 xml:space="preserve">                                         合同日期：202</w:t>
      </w:r>
      <w:r>
        <w:rPr>
          <w:b/>
          <w:color w:val="000000"/>
          <w:sz w:val="24"/>
        </w:rPr>
        <w:t>5</w:t>
      </w:r>
      <w:r>
        <w:rPr>
          <w:rFonts w:hint="eastAsia"/>
          <w:b/>
          <w:color w:val="000000"/>
          <w:sz w:val="24"/>
        </w:rPr>
        <w:t>年</w:t>
      </w:r>
      <w:r>
        <w:rPr>
          <w:b/>
          <w:color w:val="000000"/>
          <w:sz w:val="24"/>
        </w:rPr>
        <w:t xml:space="preserve">  </w:t>
      </w:r>
      <w:r>
        <w:rPr>
          <w:rFonts w:hint="eastAsia"/>
          <w:b/>
          <w:color w:val="000000"/>
          <w:sz w:val="24"/>
        </w:rPr>
        <w:t>月</w:t>
      </w:r>
      <w:r>
        <w:rPr>
          <w:b/>
          <w:color w:val="000000"/>
          <w:sz w:val="24"/>
        </w:rPr>
        <w:t xml:space="preserve">  </w:t>
      </w:r>
      <w:r>
        <w:rPr>
          <w:rFonts w:hint="eastAsia"/>
          <w:b/>
          <w:color w:val="000000"/>
          <w:sz w:val="24"/>
        </w:rPr>
        <w:t>日</w:t>
      </w:r>
    </w:p>
    <w:p w14:paraId="5B5284D9">
      <w:pPr>
        <w:pStyle w:val="58"/>
        <w:spacing w:line="360" w:lineRule="auto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甲方：福建福海创石油化工有限公司</w:t>
      </w:r>
    </w:p>
    <w:p w14:paraId="143F797D">
      <w:pPr>
        <w:spacing w:line="360" w:lineRule="auto"/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乙方：</w:t>
      </w:r>
      <w:r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  <w:t xml:space="preserve"> </w:t>
      </w:r>
    </w:p>
    <w:p w14:paraId="69C08D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Style w:val="82"/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经甲乙双方商定，就甲方委托乙方提供检测服务相关事宜，达成如下协议：</w:t>
      </w:r>
    </w:p>
    <w:p w14:paraId="1C6DAF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一、委托检测产品：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工业氢产品</w:t>
      </w:r>
    </w:p>
    <w:p w14:paraId="4D0970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二、产品见证检测项目、执行标准及价格：</w:t>
      </w:r>
    </w:p>
    <w:tbl>
      <w:tblPr>
        <w:tblStyle w:val="46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3525"/>
        <w:gridCol w:w="1559"/>
        <w:gridCol w:w="1985"/>
        <w:gridCol w:w="992"/>
      </w:tblGrid>
      <w:tr w14:paraId="61123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3" w:type="dxa"/>
            <w:noWrap/>
            <w:vAlign w:val="center"/>
          </w:tcPr>
          <w:p w14:paraId="4B23E1C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  <w:bookmarkStart w:id="1" w:name="RANGE!A3:D5"/>
            <w:r>
              <w:rPr>
                <w:rFonts w:hint="eastAsia"/>
                <w:b/>
                <w:bCs/>
                <w:color w:val="000000"/>
                <w:sz w:val="24"/>
                <w:szCs w:val="24"/>
                <w:lang w:eastAsia="zh-CN"/>
              </w:rPr>
              <w:t>序号</w:t>
            </w:r>
            <w:bookmarkEnd w:id="1"/>
          </w:p>
        </w:tc>
        <w:tc>
          <w:tcPr>
            <w:tcW w:w="3525" w:type="dxa"/>
            <w:noWrap/>
            <w:vAlign w:val="center"/>
          </w:tcPr>
          <w:p w14:paraId="64DC113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eastAsia="zh-CN"/>
              </w:rPr>
              <w:t>产品</w:t>
            </w:r>
          </w:p>
        </w:tc>
        <w:tc>
          <w:tcPr>
            <w:tcW w:w="1559" w:type="dxa"/>
            <w:noWrap/>
            <w:vAlign w:val="center"/>
          </w:tcPr>
          <w:p w14:paraId="5F787B0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eastAsia="zh-CN"/>
              </w:rPr>
              <w:t>执行标准</w:t>
            </w:r>
          </w:p>
        </w:tc>
        <w:tc>
          <w:tcPr>
            <w:tcW w:w="1985" w:type="dxa"/>
            <w:noWrap/>
            <w:vAlign w:val="center"/>
          </w:tcPr>
          <w:p w14:paraId="3E92D21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eastAsia="zh-CN"/>
              </w:rPr>
              <w:t>单价/（元/年）</w:t>
            </w:r>
          </w:p>
        </w:tc>
        <w:tc>
          <w:tcPr>
            <w:tcW w:w="992" w:type="dxa"/>
            <w:noWrap/>
            <w:vAlign w:val="center"/>
          </w:tcPr>
          <w:p w14:paraId="0CBF636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eastAsia="zh-CN"/>
              </w:rPr>
              <w:t>备注</w:t>
            </w:r>
          </w:p>
        </w:tc>
      </w:tr>
      <w:tr w14:paraId="1A4E8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3" w:type="dxa"/>
            <w:noWrap/>
            <w:vAlign w:val="center"/>
          </w:tcPr>
          <w:p w14:paraId="4CE5086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AE3C3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lang w:eastAsia="zh-CN"/>
              </w:rPr>
              <w:t>氢气（H2）的体积分数/10</w:t>
            </w:r>
            <w:r>
              <w:rPr>
                <w:rFonts w:hint="eastAsia"/>
                <w:color w:val="000000"/>
                <w:vertAlign w:val="superscript"/>
                <w:lang w:eastAsia="zh-CN"/>
              </w:rPr>
              <w:t>-2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554FE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</w:rPr>
              <w:t>GB/T 3634.1</w:t>
            </w:r>
          </w:p>
        </w:tc>
        <w:tc>
          <w:tcPr>
            <w:tcW w:w="1985" w:type="dxa"/>
            <w:vAlign w:val="center"/>
          </w:tcPr>
          <w:p w14:paraId="3F4200C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noWrap/>
            <w:vAlign w:val="center"/>
          </w:tcPr>
          <w:p w14:paraId="320ACD5D">
            <w:pPr>
              <w:widowControl/>
              <w:autoSpaceDE/>
              <w:autoSpaceDN/>
              <w:jc w:val="center"/>
              <w:rPr>
                <w:color w:val="000000"/>
                <w:lang w:eastAsia="zh-CN"/>
              </w:rPr>
            </w:pPr>
          </w:p>
        </w:tc>
      </w:tr>
      <w:tr w14:paraId="77C7C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3" w:type="dxa"/>
            <w:noWrap/>
            <w:vAlign w:val="center"/>
          </w:tcPr>
          <w:p w14:paraId="7F95CE1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3FC6A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</w:rPr>
              <w:t>氧（O2）的体积分数/10</w:t>
            </w:r>
            <w:r>
              <w:rPr>
                <w:rFonts w:hint="eastAsia"/>
                <w:color w:val="000000"/>
                <w:vertAlign w:val="superscript"/>
              </w:rPr>
              <w:t>-2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961AC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</w:rPr>
              <w:t>GB/T 3634.1</w:t>
            </w:r>
          </w:p>
        </w:tc>
        <w:tc>
          <w:tcPr>
            <w:tcW w:w="1985" w:type="dxa"/>
            <w:vAlign w:val="center"/>
          </w:tcPr>
          <w:p w14:paraId="0F6EE8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noWrap/>
            <w:vAlign w:val="center"/>
          </w:tcPr>
          <w:p w14:paraId="04A09E43">
            <w:pPr>
              <w:widowControl/>
              <w:autoSpaceDE/>
              <w:autoSpaceDN/>
              <w:jc w:val="center"/>
              <w:rPr>
                <w:color w:val="000000"/>
                <w:lang w:eastAsia="zh-CN"/>
              </w:rPr>
            </w:pPr>
          </w:p>
        </w:tc>
      </w:tr>
      <w:tr w14:paraId="5C81C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3" w:type="dxa"/>
            <w:noWrap/>
            <w:vAlign w:val="center"/>
          </w:tcPr>
          <w:p w14:paraId="57BBF17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8E716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lang w:eastAsia="zh-CN"/>
              </w:rPr>
              <w:t>氮加氩（N2+AR）的体积分数/10</w:t>
            </w:r>
            <w:r>
              <w:rPr>
                <w:rFonts w:hint="eastAsia"/>
                <w:color w:val="000000"/>
                <w:vertAlign w:val="superscript"/>
                <w:lang w:eastAsia="zh-CN"/>
              </w:rPr>
              <w:t>-2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EC901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</w:rPr>
              <w:t>GB/T 3634.1</w:t>
            </w:r>
          </w:p>
        </w:tc>
        <w:tc>
          <w:tcPr>
            <w:tcW w:w="1985" w:type="dxa"/>
            <w:vAlign w:val="center"/>
          </w:tcPr>
          <w:p w14:paraId="60D20C8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noWrap/>
            <w:vAlign w:val="center"/>
          </w:tcPr>
          <w:p w14:paraId="7F5C88F0">
            <w:pPr>
              <w:widowControl/>
              <w:autoSpaceDE/>
              <w:autoSpaceDN/>
              <w:jc w:val="center"/>
              <w:rPr>
                <w:color w:val="000000"/>
                <w:lang w:eastAsia="zh-CN"/>
              </w:rPr>
            </w:pPr>
          </w:p>
        </w:tc>
      </w:tr>
    </w:tbl>
    <w:p w14:paraId="4E67FA54">
      <w:pPr>
        <w:spacing w:line="360" w:lineRule="auto"/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三、甲方的权利义务</w:t>
      </w:r>
    </w:p>
    <w:p w14:paraId="13B05EB2">
      <w:pPr>
        <w:spacing w:line="360" w:lineRule="auto"/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1、甲方有权监督乙方的检测工作。</w:t>
      </w:r>
    </w:p>
    <w:p w14:paraId="330E7065">
      <w:pPr>
        <w:spacing w:line="360" w:lineRule="auto"/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 xml:space="preserve">2、甲方根据乙方检测的需要配合乙方检测工作，并提供相关资料。  </w:t>
      </w:r>
    </w:p>
    <w:p w14:paraId="73C29688">
      <w:pPr>
        <w:spacing w:line="360" w:lineRule="auto"/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3、按约定支付检测费用。</w:t>
      </w:r>
    </w:p>
    <w:p w14:paraId="5BF71BF7">
      <w:pPr>
        <w:spacing w:line="360" w:lineRule="auto"/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四、乙方的权利义务：</w:t>
      </w:r>
    </w:p>
    <w:p w14:paraId="5E16E5B1">
      <w:pPr>
        <w:spacing w:line="360" w:lineRule="auto"/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1、乙方根据甲方要求按照约定的检测标准对进行检验检测。</w:t>
      </w:r>
    </w:p>
    <w:p w14:paraId="52CF25E1">
      <w:pPr>
        <w:pStyle w:val="77"/>
        <w:spacing w:line="360" w:lineRule="auto"/>
        <w:rPr>
          <w:rFonts w:hAnsi="宋体"/>
          <w:snapToGrid w:val="0"/>
        </w:rPr>
      </w:pPr>
      <w:r>
        <w:rPr>
          <w:rFonts w:asciiTheme="minorEastAsia" w:hAnsiTheme="minorEastAsia" w:eastAsiaTheme="minorEastAsia"/>
        </w:rPr>
        <w:t>2、</w:t>
      </w:r>
      <w:r>
        <w:rPr>
          <w:rFonts w:hint="eastAsia" w:hAnsi="宋体"/>
          <w:snapToGrid w:val="0"/>
        </w:rPr>
        <w:t>根据</w:t>
      </w:r>
      <w:r>
        <w:rPr>
          <w:rFonts w:hint="eastAsia" w:hAnsi="宋体"/>
          <w:snapToGrid w:val="0"/>
          <w:u w:val="single"/>
        </w:rPr>
        <w:t>检测项目</w:t>
      </w:r>
      <w:r>
        <w:rPr>
          <w:rFonts w:hint="eastAsia" w:hAnsi="宋体"/>
          <w:snapToGrid w:val="0"/>
        </w:rPr>
        <w:t>进行</w:t>
      </w:r>
      <w:r>
        <w:rPr>
          <w:rFonts w:hint="eastAsia" w:asciiTheme="minorEastAsia" w:hAnsiTheme="minorEastAsia" w:eastAsiaTheme="minorEastAsia"/>
        </w:rPr>
        <w:t>检测并出具检测报告。</w:t>
      </w:r>
      <w:r>
        <w:rPr>
          <w:rFonts w:hint="eastAsia" w:hAnsi="宋体"/>
          <w:snapToGrid w:val="0"/>
        </w:rPr>
        <w:t xml:space="preserve"> </w:t>
      </w:r>
    </w:p>
    <w:p w14:paraId="2CE2A302">
      <w:pPr>
        <w:spacing w:line="360" w:lineRule="auto"/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3、对检测过程中知悉的甲方的商业、技术、经营管理等保密信息承担保密责任。</w:t>
      </w:r>
    </w:p>
    <w:p w14:paraId="5574F018">
      <w:pPr>
        <w:spacing w:line="360" w:lineRule="auto"/>
        <w:rPr>
          <w:rFonts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五、收费标准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br w:type="textWrapping"/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　　根据</w:t>
      </w:r>
      <w:r>
        <w:rPr>
          <w:rFonts w:asciiTheme="minorEastAsia" w:hAnsiTheme="minorEastAsia" w:eastAsiaTheme="minorEastAsia"/>
          <w:color w:val="000000"/>
          <w:sz w:val="24"/>
          <w:szCs w:val="24"/>
          <w:u w:val="single"/>
          <w:lang w:eastAsia="zh-CN"/>
        </w:rPr>
        <w:t xml:space="preserve">  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u w:val="single"/>
          <w:lang w:eastAsia="zh-CN"/>
        </w:rPr>
        <w:t>合同</w:t>
      </w:r>
      <w:r>
        <w:rPr>
          <w:rFonts w:asciiTheme="minorEastAsia" w:hAnsiTheme="minorEastAsia" w:eastAsiaTheme="minorEastAsia"/>
          <w:color w:val="000000"/>
          <w:sz w:val="24"/>
          <w:szCs w:val="24"/>
          <w:u w:val="single"/>
          <w:lang w:eastAsia="zh-CN"/>
        </w:rPr>
        <w:t xml:space="preserve">   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，本次检测费含税总价为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u w:val="single"/>
          <w:lang w:eastAsia="zh-CN"/>
        </w:rPr>
        <w:t xml:space="preserve"> </w:t>
      </w:r>
      <w:r>
        <w:rPr>
          <w:rFonts w:asciiTheme="minorEastAsia" w:hAnsiTheme="minorEastAsia" w:eastAsiaTheme="minorEastAsia"/>
          <w:color w:val="000000"/>
          <w:sz w:val="24"/>
          <w:szCs w:val="24"/>
          <w:u w:val="single"/>
          <w:lang w:eastAsia="zh-CN"/>
        </w:rPr>
        <w:t xml:space="preserve">  </w:t>
      </w:r>
      <w:r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  <w:t>元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/年，两年共计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u w:val="single"/>
          <w:lang w:eastAsia="zh-CN"/>
        </w:rPr>
        <w:t xml:space="preserve"> </w:t>
      </w:r>
      <w:r>
        <w:rPr>
          <w:rFonts w:asciiTheme="minorEastAsia" w:hAnsiTheme="minorEastAsia" w:eastAsiaTheme="minorEastAsia"/>
          <w:color w:val="000000"/>
          <w:sz w:val="24"/>
          <w:szCs w:val="24"/>
          <w:u w:val="single"/>
          <w:lang w:eastAsia="zh-CN"/>
        </w:rPr>
        <w:t xml:space="preserve">  </w:t>
      </w:r>
      <w:r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  <w:t>元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（未税金额为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u w:val="single"/>
          <w:lang w:eastAsia="zh-CN"/>
        </w:rPr>
        <w:t xml:space="preserve"> </w:t>
      </w:r>
      <w:r>
        <w:rPr>
          <w:rFonts w:asciiTheme="minorEastAsia" w:hAnsiTheme="minorEastAsia" w:eastAsiaTheme="minorEastAsia"/>
          <w:color w:val="000000"/>
          <w:sz w:val="24"/>
          <w:szCs w:val="24"/>
          <w:u w:val="single"/>
          <w:lang w:eastAsia="zh-CN"/>
        </w:rPr>
        <w:t xml:space="preserve">   </w:t>
      </w:r>
      <w:r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  <w:t>元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，</w:t>
      </w:r>
      <w:r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  <w:t>税金为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u w:val="single"/>
          <w:lang w:eastAsia="zh-CN"/>
        </w:rPr>
        <w:t xml:space="preserve"> </w:t>
      </w:r>
      <w:r>
        <w:rPr>
          <w:rFonts w:asciiTheme="minorEastAsia" w:hAnsiTheme="minorEastAsia" w:eastAsiaTheme="minorEastAsia"/>
          <w:color w:val="000000"/>
          <w:sz w:val="24"/>
          <w:szCs w:val="24"/>
          <w:u w:val="single"/>
          <w:lang w:eastAsia="zh-CN"/>
        </w:rPr>
        <w:t xml:space="preserve">   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元，</w:t>
      </w:r>
      <w:r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  <w:t>有尾差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，</w:t>
      </w:r>
      <w:r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  <w:t>以实际开票为准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），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不再另外计取其他费用，不得再以任何理由追加。</w:t>
      </w:r>
    </w:p>
    <w:p w14:paraId="74D3F6DB">
      <w:pPr>
        <w:adjustRightInd w:val="0"/>
        <w:snapToGrid w:val="0"/>
        <w:spacing w:line="360" w:lineRule="auto"/>
        <w:rPr>
          <w:rStyle w:val="82"/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六、协议期限：自合同签订之日起</w:t>
      </w:r>
      <w:r>
        <w:rPr>
          <w:rStyle w:val="82"/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两年。</w:t>
      </w:r>
    </w:p>
    <w:p w14:paraId="1404D8DC">
      <w:pPr>
        <w:adjustRightInd w:val="0"/>
        <w:snapToGrid w:val="0"/>
        <w:spacing w:line="360" w:lineRule="auto"/>
        <w:rPr>
          <w:rStyle w:val="82"/>
          <w:rFonts w:hint="default" w:asciiTheme="minorEastAsia" w:hAnsiTheme="minorEastAsia" w:eastAsiaTheme="minorEastAsia"/>
          <w:color w:val="000000"/>
          <w:sz w:val="24"/>
          <w:szCs w:val="24"/>
          <w:lang w:val="en-US" w:eastAsia="zh-CN"/>
        </w:rPr>
      </w:pPr>
      <w:r>
        <w:rPr>
          <w:rStyle w:val="82"/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七、检测日期:</w:t>
      </w:r>
      <w:r>
        <w:rPr>
          <w:rStyle w:val="82"/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具体检测时间以甲方通知</w:t>
      </w:r>
      <w:bookmarkStart w:id="2" w:name="_GoBack"/>
      <w:bookmarkEnd w:id="2"/>
      <w:r>
        <w:rPr>
          <w:rStyle w:val="82"/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为准。</w:t>
      </w:r>
    </w:p>
    <w:p w14:paraId="12CEBD0C"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八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、收费方式：</w:t>
      </w:r>
    </w:p>
    <w:p w14:paraId="5B530EF9">
      <w:pPr>
        <w:pStyle w:val="24"/>
        <w:spacing w:line="360" w:lineRule="auto"/>
        <w:ind w:firstLine="480" w:firstLineChars="200"/>
        <w:rPr>
          <w:rFonts w:hAnsi="宋体"/>
          <w:sz w:val="24"/>
          <w:szCs w:val="24"/>
          <w:lang w:eastAsia="zh-CN"/>
        </w:rPr>
      </w:pPr>
      <w:r>
        <w:rPr>
          <w:rFonts w:hint="eastAsia" w:hAnsi="宋体"/>
          <w:sz w:val="24"/>
          <w:szCs w:val="24"/>
          <w:lang w:eastAsia="zh-CN"/>
        </w:rPr>
        <w:t>乙方按照合同约定提供</w:t>
      </w:r>
      <w:r>
        <w:rPr>
          <w:rFonts w:hAnsi="宋体"/>
          <w:sz w:val="24"/>
          <w:szCs w:val="24"/>
          <w:lang w:eastAsia="zh-CN"/>
        </w:rPr>
        <w:t>完整</w:t>
      </w:r>
      <w:r>
        <w:rPr>
          <w:rFonts w:hint="eastAsia" w:hAnsi="宋体"/>
          <w:sz w:val="24"/>
          <w:szCs w:val="24"/>
          <w:lang w:eastAsia="zh-CN"/>
        </w:rPr>
        <w:t>的服务，并出具经甲方认可的正式</w:t>
      </w:r>
      <w:r>
        <w:rPr>
          <w:rFonts w:hint="eastAsia" w:hAnsi="宋体"/>
          <w:sz w:val="24"/>
          <w:szCs w:val="24"/>
          <w:u w:val="single"/>
          <w:lang w:eastAsia="zh-CN"/>
        </w:rPr>
        <w:t xml:space="preserve"> 检测</w:t>
      </w:r>
      <w:r>
        <w:rPr>
          <w:rFonts w:hAnsi="宋体"/>
          <w:sz w:val="24"/>
          <w:szCs w:val="24"/>
          <w:u w:val="single"/>
          <w:lang w:eastAsia="zh-CN"/>
        </w:rPr>
        <w:t xml:space="preserve"> </w:t>
      </w:r>
      <w:r>
        <w:rPr>
          <w:rFonts w:hAnsi="宋体"/>
          <w:sz w:val="24"/>
          <w:szCs w:val="24"/>
          <w:lang w:eastAsia="zh-CN"/>
        </w:rPr>
        <w:t>报告</w:t>
      </w:r>
      <w:r>
        <w:rPr>
          <w:rFonts w:hint="eastAsia" w:hAnsi="宋体"/>
          <w:sz w:val="24"/>
          <w:szCs w:val="24"/>
          <w:lang w:eastAsia="zh-CN"/>
        </w:rPr>
        <w:t>。甲方在收到</w:t>
      </w:r>
      <w:r>
        <w:rPr>
          <w:rFonts w:hAnsi="宋体"/>
          <w:sz w:val="24"/>
          <w:szCs w:val="24"/>
          <w:u w:val="single"/>
          <w:lang w:eastAsia="zh-CN"/>
        </w:rPr>
        <w:t xml:space="preserve">   </w:t>
      </w:r>
      <w:r>
        <w:rPr>
          <w:rFonts w:hint="eastAsia" w:hAnsi="宋体"/>
          <w:sz w:val="24"/>
          <w:szCs w:val="24"/>
          <w:lang w:eastAsia="zh-CN"/>
        </w:rPr>
        <w:t>%增值税专用发票后，</w:t>
      </w:r>
      <w:r>
        <w:rPr>
          <w:rFonts w:hAnsi="宋体"/>
          <w:sz w:val="24"/>
          <w:szCs w:val="24"/>
          <w:lang w:eastAsia="zh-CN"/>
        </w:rPr>
        <w:t>30</w:t>
      </w:r>
      <w:r>
        <w:rPr>
          <w:rFonts w:hint="eastAsia" w:hAnsi="宋体"/>
          <w:sz w:val="24"/>
          <w:szCs w:val="24"/>
          <w:lang w:eastAsia="zh-CN"/>
        </w:rPr>
        <w:t>个工作日内将检测费用转账至乙方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 xml:space="preserve">以下账户： </w:t>
      </w:r>
    </w:p>
    <w:p w14:paraId="766A0E7B"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名  称：</w:t>
      </w:r>
      <w:r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  <w:t xml:space="preserve"> </w:t>
      </w:r>
    </w:p>
    <w:p w14:paraId="24BA48AC"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账  号:</w:t>
      </w:r>
      <w:r>
        <w:rPr>
          <w:rFonts w:hint="eastAsia"/>
          <w:lang w:eastAsia="zh-CN"/>
        </w:rPr>
        <w:t xml:space="preserve"> </w:t>
      </w:r>
    </w:p>
    <w:p w14:paraId="2CA55EC1"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开户行：</w:t>
      </w:r>
    </w:p>
    <w:p w14:paraId="1C120655"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乙方应在甲方付款期限届满</w:t>
      </w:r>
      <w:r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  <w:t xml:space="preserve"> 7 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日前提供对应全额的</w:t>
      </w:r>
      <w:r>
        <w:rPr>
          <w:rFonts w:asciiTheme="minorEastAsia" w:hAnsiTheme="minorEastAsia" w:eastAsiaTheme="minorEastAsia"/>
          <w:color w:val="000000"/>
          <w:sz w:val="24"/>
          <w:szCs w:val="24"/>
          <w:u w:val="single"/>
          <w:lang w:eastAsia="zh-CN"/>
        </w:rPr>
        <w:t xml:space="preserve">   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%增值税专用发票，否则甲方有权顺延付款。</w:t>
      </w:r>
    </w:p>
    <w:p w14:paraId="53DB4F07">
      <w:pPr>
        <w:spacing w:line="360" w:lineRule="auto"/>
        <w:rPr>
          <w:rStyle w:val="82"/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九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、违约责任：</w:t>
      </w:r>
    </w:p>
    <w:p w14:paraId="348AD1C7">
      <w:pPr>
        <w:pStyle w:val="16"/>
        <w:spacing w:line="360" w:lineRule="auto"/>
        <w:ind w:firstLine="480" w:firstLineChars="200"/>
        <w:rPr>
          <w:rStyle w:val="82"/>
          <w:rFonts w:asciiTheme="minorEastAsia" w:hAnsiTheme="minorEastAsia"/>
          <w:color w:val="000000"/>
          <w:sz w:val="24"/>
          <w:szCs w:val="24"/>
        </w:rPr>
      </w:pPr>
      <w:r>
        <w:rPr>
          <w:rStyle w:val="82"/>
          <w:rFonts w:hint="eastAsia" w:asciiTheme="minorEastAsia" w:hAnsiTheme="minorEastAsia"/>
          <w:color w:val="000000"/>
          <w:sz w:val="24"/>
          <w:szCs w:val="24"/>
        </w:rPr>
        <w:t>1.乙方逾期提交报告的，每日应向甲方支付当次检测费用1%的违约金，逾期超过</w:t>
      </w:r>
      <w:r>
        <w:rPr>
          <w:rFonts w:hint="eastAsia" w:asciiTheme="minorEastAsia" w:hAnsiTheme="minorEastAsia"/>
          <w:color w:val="000000"/>
          <w:sz w:val="24"/>
          <w:szCs w:val="24"/>
          <w:u w:val="single"/>
        </w:rPr>
        <w:t>15</w:t>
      </w:r>
      <w:r>
        <w:rPr>
          <w:rFonts w:asciiTheme="minorEastAsia" w:hAnsiTheme="minorEastAsia"/>
          <w:color w:val="000000"/>
          <w:sz w:val="24"/>
          <w:szCs w:val="24"/>
          <w:u w:val="single"/>
        </w:rPr>
        <w:t xml:space="preserve"> </w:t>
      </w:r>
      <w:r>
        <w:rPr>
          <w:rStyle w:val="82"/>
          <w:rFonts w:hint="eastAsia" w:asciiTheme="minorEastAsia" w:hAnsiTheme="minorEastAsia"/>
          <w:color w:val="000000"/>
          <w:sz w:val="24"/>
          <w:szCs w:val="24"/>
        </w:rPr>
        <w:t>日的，甲方还有权解除本合同并要求乙方</w:t>
      </w:r>
      <w:r>
        <w:rPr>
          <w:rFonts w:hint="eastAsia" w:asciiTheme="minorEastAsia" w:hAnsiTheme="minorEastAsia"/>
          <w:sz w:val="24"/>
          <w:szCs w:val="24"/>
        </w:rPr>
        <w:t>支付合同总额</w:t>
      </w:r>
      <w:r>
        <w:rPr>
          <w:rFonts w:asciiTheme="minorEastAsia" w:hAnsiTheme="minorEastAsia"/>
          <w:sz w:val="24"/>
          <w:szCs w:val="24"/>
          <w:u w:val="single"/>
        </w:rPr>
        <w:t>20%</w:t>
      </w:r>
      <w:r>
        <w:rPr>
          <w:rFonts w:hint="eastAsia" w:asciiTheme="minorEastAsia" w:hAnsiTheme="minorEastAsia"/>
          <w:sz w:val="24"/>
          <w:szCs w:val="24"/>
        </w:rPr>
        <w:t>的违约金</w:t>
      </w:r>
      <w:r>
        <w:rPr>
          <w:rStyle w:val="82"/>
          <w:rFonts w:hint="eastAsia" w:asciiTheme="minorEastAsia" w:hAnsiTheme="minorEastAsia"/>
          <w:color w:val="000000"/>
          <w:sz w:val="24"/>
          <w:szCs w:val="24"/>
        </w:rPr>
        <w:t>。</w:t>
      </w:r>
    </w:p>
    <w:p w14:paraId="4FB4703E">
      <w:pPr>
        <w:spacing w:line="360" w:lineRule="auto"/>
        <w:ind w:firstLine="480" w:firstLineChars="200"/>
        <w:rPr>
          <w:rStyle w:val="82"/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Style w:val="82"/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2.乙方提交的检测报告不符合合同约定的，应在甲方指定期限内修改完善直至符合合同约定为止，由此造成逾期提交的，按照第（1）项约定执行。</w:t>
      </w:r>
    </w:p>
    <w:p w14:paraId="580162D5">
      <w:pPr>
        <w:spacing w:line="360" w:lineRule="auto"/>
        <w:ind w:firstLine="480" w:firstLineChars="200"/>
        <w:rPr>
          <w:rStyle w:val="82"/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Style w:val="82"/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3.乙方违反保密义务，应向甲方支付违约金</w:t>
      </w:r>
      <w:r>
        <w:rPr>
          <w:rFonts w:asciiTheme="minorEastAsia" w:hAnsiTheme="minorEastAsia" w:eastAsiaTheme="minorEastAsia"/>
          <w:color w:val="000000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u w:val="single"/>
          <w:lang w:eastAsia="zh-CN"/>
        </w:rPr>
        <w:t>1000</w:t>
      </w:r>
      <w:r>
        <w:rPr>
          <w:rFonts w:asciiTheme="minorEastAsia" w:hAnsiTheme="minorEastAsia" w:eastAsiaTheme="minorEastAsia"/>
          <w:color w:val="000000"/>
          <w:sz w:val="24"/>
          <w:szCs w:val="24"/>
          <w:u w:val="single"/>
          <w:lang w:eastAsia="zh-CN"/>
        </w:rPr>
        <w:t xml:space="preserve">  </w:t>
      </w:r>
      <w:r>
        <w:rPr>
          <w:rStyle w:val="82"/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元，并赔偿由此给甲方造成的损失。</w:t>
      </w:r>
    </w:p>
    <w:p w14:paraId="204405FE">
      <w:pPr>
        <w:spacing w:line="360" w:lineRule="auto"/>
        <w:ind w:firstLine="480" w:firstLineChars="200"/>
        <w:rPr>
          <w:rStyle w:val="82"/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Style w:val="82"/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4.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乙方无正当理由单方解除合同的，应向甲方支付合同总额20%的违约金，并赔偿甲方损失。</w:t>
      </w:r>
    </w:p>
    <w:p w14:paraId="07E19328">
      <w:pPr>
        <w:spacing w:line="360" w:lineRule="auto"/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十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 xml:space="preserve">、其他约定： </w:t>
      </w:r>
    </w:p>
    <w:p w14:paraId="429B1583">
      <w:pPr>
        <w:pStyle w:val="16"/>
        <w:spacing w:line="360" w:lineRule="auto"/>
        <w:ind w:firstLine="480" w:firstLineChars="200"/>
        <w:rPr>
          <w:rStyle w:val="82"/>
          <w:rFonts w:asciiTheme="minorEastAsia" w:hAnsiTheme="minorEastAsia" w:eastAsiaTheme="minorEastAsia"/>
          <w:sz w:val="24"/>
          <w:szCs w:val="24"/>
        </w:rPr>
      </w:pPr>
      <w:r>
        <w:rPr>
          <w:rStyle w:val="82"/>
          <w:rFonts w:hint="eastAsia" w:asciiTheme="minorEastAsia" w:hAnsiTheme="minorEastAsia" w:eastAsiaTheme="minorEastAsia"/>
          <w:color w:val="000000"/>
          <w:sz w:val="24"/>
          <w:szCs w:val="24"/>
        </w:rPr>
        <w:t>1.在检测结果的实际运用中，如有证据证明乙方存在弄虚作假等违反本合同约定的情形，甲方仍有权</w:t>
      </w:r>
      <w:r>
        <w:rPr>
          <w:rFonts w:hint="eastAsia" w:asciiTheme="minorEastAsia" w:hAnsiTheme="minorEastAsia" w:eastAsiaTheme="minorEastAsia"/>
          <w:sz w:val="24"/>
          <w:szCs w:val="24"/>
        </w:rPr>
        <w:t>解除合同，并拒绝支付任何费用</w:t>
      </w:r>
      <w:r>
        <w:rPr>
          <w:rStyle w:val="82"/>
          <w:rFonts w:hint="eastAsia" w:asciiTheme="minorEastAsia" w:hAnsiTheme="minorEastAsia" w:eastAsiaTheme="minorEastAsia"/>
          <w:color w:val="000000"/>
          <w:sz w:val="24"/>
          <w:szCs w:val="24"/>
        </w:rPr>
        <w:t>。</w:t>
      </w:r>
    </w:p>
    <w:p w14:paraId="3DC8E638">
      <w:pPr>
        <w:spacing w:line="360" w:lineRule="auto"/>
        <w:ind w:firstLine="480" w:firstLineChars="200"/>
        <w:rPr>
          <w:rStyle w:val="82"/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Style w:val="82"/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2.双方重要文件往来应当以书面形式进行，由双方联系人（或双方另行书面指定的人员）当场签收或者以特快专递方式送达。如以特快专递方式送达至本合同所列地址，自特快专递寄出之日起算第5日即视为已有效送达（有证据证明对方已经提前签收除外）。双方应主动做好信函接收工作，无论信函是否被拒收、无人签收、他人签收等，均不影响有效送达的认定。如送达地址变更，变更方应第一时间通知另一方，否则，通知方按对方变更前地址寄出的，仍然视为有效送达，地址变更方对此无异议。</w:t>
      </w:r>
    </w:p>
    <w:p w14:paraId="55FBCBAC">
      <w:pPr>
        <w:pStyle w:val="16"/>
        <w:spacing w:line="360" w:lineRule="auto"/>
        <w:ind w:firstLine="480" w:firstLineChars="200"/>
        <w:rPr>
          <w:rStyle w:val="82"/>
          <w:rFonts w:asciiTheme="minorEastAsia" w:hAnsiTheme="minorEastAsia" w:eastAsiaTheme="minorEastAsia"/>
          <w:sz w:val="24"/>
          <w:szCs w:val="24"/>
        </w:rPr>
      </w:pPr>
      <w:r>
        <w:rPr>
          <w:rStyle w:val="82"/>
          <w:rFonts w:hint="eastAsia" w:asciiTheme="minorEastAsia" w:hAnsiTheme="minorEastAsia" w:eastAsiaTheme="minorEastAsia"/>
          <w:color w:val="000000"/>
          <w:sz w:val="24"/>
          <w:szCs w:val="24"/>
        </w:rPr>
        <w:t>3.如乙方在甲方现场提供检测服务，应遵守甲方相关管理规定。检测过程中的安全责任由乙方自行</w:t>
      </w:r>
      <w:r>
        <w:rPr>
          <w:rFonts w:hint="eastAsia" w:asciiTheme="minorEastAsia" w:hAnsiTheme="minorEastAsia" w:eastAsiaTheme="minorEastAsia"/>
          <w:sz w:val="24"/>
          <w:szCs w:val="24"/>
        </w:rPr>
        <w:t>解除合同，并拒绝支付任何费用</w:t>
      </w:r>
      <w:r>
        <w:rPr>
          <w:rStyle w:val="82"/>
          <w:rFonts w:hint="eastAsia" w:asciiTheme="minorEastAsia" w:hAnsiTheme="minorEastAsia" w:eastAsiaTheme="minorEastAsia"/>
          <w:color w:val="000000"/>
          <w:sz w:val="24"/>
          <w:szCs w:val="24"/>
        </w:rPr>
        <w:t>。</w:t>
      </w:r>
    </w:p>
    <w:p w14:paraId="0745DCD8">
      <w:pPr>
        <w:spacing w:line="360" w:lineRule="auto"/>
        <w:ind w:firstLine="480" w:firstLineChars="200"/>
        <w:rPr>
          <w:rStyle w:val="82"/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Style w:val="82"/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4.双方之间如因本合同的履行发生纠纷，可协商解决，也可直接向甲方所在地人民法院提起诉讼。</w:t>
      </w:r>
    </w:p>
    <w:p w14:paraId="5630E34C">
      <w:pPr>
        <w:spacing w:line="360" w:lineRule="auto"/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十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一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、本协议一式</w:t>
      </w:r>
      <w:r>
        <w:rPr>
          <w:rFonts w:asciiTheme="minorEastAsia" w:hAnsiTheme="minorEastAsia" w:eastAsiaTheme="minorEastAsia"/>
          <w:color w:val="000000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u w:val="single"/>
          <w:lang w:eastAsia="zh-CN"/>
        </w:rPr>
        <w:t>四</w:t>
      </w:r>
      <w:r>
        <w:rPr>
          <w:rFonts w:asciiTheme="minorEastAsia" w:hAnsiTheme="minorEastAsia" w:eastAsiaTheme="minorEastAsia"/>
          <w:color w:val="000000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份，双方签订后生效，甲方执</w:t>
      </w:r>
      <w:r>
        <w:rPr>
          <w:rFonts w:asciiTheme="minorEastAsia" w:hAnsiTheme="minorEastAsia" w:eastAsiaTheme="minorEastAsia"/>
          <w:color w:val="000000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u w:val="single"/>
          <w:lang w:eastAsia="zh-CN"/>
        </w:rPr>
        <w:t xml:space="preserve">三 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份，乙方执</w:t>
      </w:r>
      <w:r>
        <w:rPr>
          <w:rFonts w:asciiTheme="minorEastAsia" w:hAnsiTheme="minorEastAsia" w:eastAsiaTheme="minorEastAsia"/>
          <w:color w:val="000000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u w:val="single"/>
          <w:lang w:eastAsia="zh-CN"/>
        </w:rPr>
        <w:t>一</w:t>
      </w:r>
      <w:r>
        <w:rPr>
          <w:rFonts w:asciiTheme="minorEastAsia" w:hAnsiTheme="minorEastAsia" w:eastAsiaTheme="minorEastAsia"/>
          <w:color w:val="000000"/>
          <w:sz w:val="24"/>
          <w:szCs w:val="24"/>
          <w:u w:val="single"/>
          <w:lang w:eastAsia="zh-CN"/>
        </w:rPr>
        <w:t xml:space="preserve">  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份，具有同等法律效力。</w:t>
      </w:r>
    </w:p>
    <w:p w14:paraId="5254FA9C">
      <w:pPr>
        <w:spacing w:line="480" w:lineRule="exact"/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</w:p>
    <w:p w14:paraId="5897C64F">
      <w:pPr>
        <w:spacing w:line="480" w:lineRule="exact"/>
        <w:ind w:firstLine="240" w:firstLineChars="100"/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</w:pPr>
    </w:p>
    <w:p w14:paraId="0024C59C">
      <w:pPr>
        <w:spacing w:line="480" w:lineRule="exact"/>
        <w:ind w:firstLine="240" w:firstLineChars="100"/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</w:pPr>
    </w:p>
    <w:p w14:paraId="2077404D">
      <w:pPr>
        <w:spacing w:line="480" w:lineRule="exact"/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</w:pPr>
    </w:p>
    <w:p w14:paraId="1BD214FB">
      <w:pPr>
        <w:spacing w:line="480" w:lineRule="exact"/>
        <w:ind w:firstLine="240" w:firstLineChars="100"/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 xml:space="preserve">甲方：福建福海创石油化工有限公司     </w:t>
      </w:r>
    </w:p>
    <w:p w14:paraId="0E6E15C2">
      <w:pPr>
        <w:spacing w:line="480" w:lineRule="exact"/>
        <w:ind w:firstLine="240" w:firstLineChars="100"/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 xml:space="preserve">地址：福建省漳州市漳浦县古雷开发区腾龙路84号                                   </w:t>
      </w:r>
    </w:p>
    <w:p w14:paraId="796633B0">
      <w:pPr>
        <w:spacing w:line="480" w:lineRule="exact"/>
        <w:ind w:firstLine="240" w:firstLineChars="100"/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签订日期：</w:t>
      </w:r>
      <w:r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  <w:t>2025年 月 日</w:t>
      </w:r>
    </w:p>
    <w:p w14:paraId="7568A901">
      <w:pPr>
        <w:spacing w:line="480" w:lineRule="exact"/>
        <w:ind w:firstLine="240" w:firstLineChars="100"/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</w:p>
    <w:p w14:paraId="76216C77">
      <w:pPr>
        <w:spacing w:line="480" w:lineRule="exact"/>
        <w:ind w:firstLine="240" w:firstLineChars="100"/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</w:p>
    <w:p w14:paraId="56E0A451">
      <w:pPr>
        <w:spacing w:line="480" w:lineRule="exact"/>
        <w:ind w:firstLine="240" w:firstLineChars="100"/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</w:p>
    <w:p w14:paraId="2231139A">
      <w:pPr>
        <w:spacing w:line="480" w:lineRule="exact"/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</w:pPr>
    </w:p>
    <w:p w14:paraId="0E5E8525">
      <w:pPr>
        <w:spacing w:line="480" w:lineRule="exact"/>
        <w:ind w:firstLine="240" w:firstLineChars="100"/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</w:p>
    <w:p w14:paraId="09021EFF">
      <w:pPr>
        <w:spacing w:line="480" w:lineRule="exact"/>
        <w:ind w:firstLine="240" w:firstLineChars="100"/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乙方：</w:t>
      </w:r>
      <w:r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  <w:t xml:space="preserve">  </w:t>
      </w:r>
    </w:p>
    <w:p w14:paraId="07BFFB62">
      <w:pPr>
        <w:widowControl/>
        <w:spacing w:line="480" w:lineRule="exact"/>
        <w:ind w:firstLine="240" w:firstLineChars="100"/>
        <w:rPr>
          <w:rFonts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地址：</w:t>
      </w:r>
      <w:r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  <w:t xml:space="preserve"> </w:t>
      </w:r>
    </w:p>
    <w:p w14:paraId="08A2E587">
      <w:pPr>
        <w:spacing w:line="480" w:lineRule="exact"/>
        <w:ind w:firstLine="240" w:firstLineChars="100"/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签订日期：</w:t>
      </w:r>
      <w:r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  <w:t>2025年 月 日</w:t>
      </w:r>
    </w:p>
    <w:p w14:paraId="2D575084">
      <w:pPr>
        <w:widowControl/>
        <w:spacing w:line="480" w:lineRule="exact"/>
        <w:ind w:firstLine="240" w:firstLineChars="100"/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</w:p>
    <w:p w14:paraId="3798D1A6">
      <w:pPr>
        <w:spacing w:line="480" w:lineRule="exact"/>
        <w:rPr>
          <w:sz w:val="24"/>
          <w:szCs w:val="24"/>
          <w:lang w:eastAsia="zh-CN"/>
        </w:rPr>
      </w:pPr>
    </w:p>
    <w:bookmarkEnd w:id="0"/>
    <w:p w14:paraId="0AA4FB35">
      <w:pPr>
        <w:spacing w:line="480" w:lineRule="exact"/>
        <w:rPr>
          <w:sz w:val="24"/>
          <w:szCs w:val="24"/>
          <w:lang w:eastAsia="zh-CN"/>
        </w:rPr>
      </w:pPr>
    </w:p>
    <w:sectPr>
      <w:footerReference r:id="rId3" w:type="default"/>
      <w:pgSz w:w="11910" w:h="16840"/>
      <w:pgMar w:top="1500" w:right="1680" w:bottom="740" w:left="1680" w:header="0" w:footer="5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五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G Times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D1EC91">
    <w:pPr>
      <w:pStyle w:val="19"/>
      <w:spacing w:line="14" w:lineRule="auto"/>
      <w:rPr>
        <w:sz w:val="20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47955"/>
              <wp:effectExtent l="0" t="0" r="0" b="0"/>
              <wp:wrapNone/>
              <wp:docPr id="1" name="Text Box 10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7F4D58">
                          <w:pPr>
                            <w:pStyle w:val="2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40" o:spid="_x0000_s1026" o:spt="202" type="#_x0000_t202" style="position:absolute;left:0pt;margin-top:0pt;height:11.6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ulvw/RAAAAAwEAAA8AAAAAAAAAAQAgAAAAIgAAAGRycy9kb3ducmV2LnhtbFBL&#10;AQIUABQAAAAIAIdO4kBmrGhd/QEAAAQEAAAOAAAAAAAAAAEAIAAAACABAABkcnMvZTJvRG9jLnht&#10;bFBLBQYAAAAABgAGAFkBAACP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67F4D58">
                    <w:pPr>
                      <w:pStyle w:val="2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48C179"/>
    <w:multiLevelType w:val="multilevel"/>
    <w:tmpl w:val="0248C179"/>
    <w:lvl w:ilvl="0" w:tentative="0">
      <w:start w:val="2"/>
      <w:numFmt w:val="decimal"/>
      <w:pStyle w:val="44"/>
      <w:lvlText w:val="%1"/>
      <w:lvlJc w:val="left"/>
      <w:pPr>
        <w:ind w:left="118" w:hanging="420"/>
      </w:pPr>
      <w:rPr>
        <w:rFonts w:hint="default"/>
      </w:rPr>
    </w:lvl>
    <w:lvl w:ilvl="1" w:tentative="0">
      <w:start w:val="4"/>
      <w:numFmt w:val="decimal"/>
      <w:lvlText w:val="%1.%2"/>
      <w:lvlJc w:val="left"/>
      <w:pPr>
        <w:ind w:left="118" w:hanging="420"/>
      </w:pPr>
      <w:rPr>
        <w:rFonts w:hint="default" w:ascii="Times New Roman" w:hAnsi="Times New Roman" w:eastAsia="Times New Roman" w:cs="Times New Roman"/>
        <w:spacing w:val="-32"/>
        <w:w w:val="100"/>
        <w:sz w:val="24"/>
        <w:szCs w:val="24"/>
      </w:rPr>
    </w:lvl>
    <w:lvl w:ilvl="2" w:tentative="0">
      <w:start w:val="0"/>
      <w:numFmt w:val="bullet"/>
      <w:lvlText w:val="•"/>
      <w:lvlJc w:val="left"/>
      <w:pPr>
        <w:ind w:left="1994" w:hanging="42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931" w:hanging="42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868" w:hanging="42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805" w:hanging="42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742" w:hanging="42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679" w:hanging="42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616" w:hanging="420"/>
      </w:pPr>
      <w:rPr>
        <w:rFonts w:hint="default"/>
      </w:rPr>
    </w:lvl>
  </w:abstractNum>
  <w:abstractNum w:abstractNumId="1">
    <w:nsid w:val="2EC86B76"/>
    <w:multiLevelType w:val="multilevel"/>
    <w:tmpl w:val="2EC86B76"/>
    <w:lvl w:ilvl="0" w:tentative="0">
      <w:start w:val="1"/>
      <w:numFmt w:val="japaneseCounting"/>
      <w:lvlText w:val="%1、"/>
      <w:lvlJc w:val="left"/>
      <w:pPr>
        <w:ind w:left="1258" w:hanging="720"/>
      </w:pPr>
      <w:rPr>
        <w:rFonts w:hint="default"/>
      </w:rPr>
    </w:lvl>
    <w:lvl w:ilvl="1" w:tentative="0">
      <w:start w:val="1"/>
      <w:numFmt w:val="lowerLetter"/>
      <w:pStyle w:val="137"/>
      <w:lvlText w:val="%2)"/>
      <w:lvlJc w:val="left"/>
      <w:pPr>
        <w:ind w:left="1378" w:hanging="420"/>
      </w:pPr>
    </w:lvl>
    <w:lvl w:ilvl="2" w:tentative="0">
      <w:start w:val="1"/>
      <w:numFmt w:val="lowerRoman"/>
      <w:lvlText w:val="%3."/>
      <w:lvlJc w:val="right"/>
      <w:pPr>
        <w:ind w:left="1798" w:hanging="420"/>
      </w:pPr>
    </w:lvl>
    <w:lvl w:ilvl="3" w:tentative="0">
      <w:start w:val="1"/>
      <w:numFmt w:val="decimal"/>
      <w:lvlText w:val="%4."/>
      <w:lvlJc w:val="left"/>
      <w:pPr>
        <w:ind w:left="2218" w:hanging="420"/>
      </w:pPr>
    </w:lvl>
    <w:lvl w:ilvl="4" w:tentative="0">
      <w:start w:val="1"/>
      <w:numFmt w:val="lowerLetter"/>
      <w:lvlText w:val="%5)"/>
      <w:lvlJc w:val="left"/>
      <w:pPr>
        <w:ind w:left="2638" w:hanging="420"/>
      </w:pPr>
    </w:lvl>
    <w:lvl w:ilvl="5" w:tentative="0">
      <w:start w:val="1"/>
      <w:numFmt w:val="lowerRoman"/>
      <w:lvlText w:val="%6."/>
      <w:lvlJc w:val="right"/>
      <w:pPr>
        <w:ind w:left="3058" w:hanging="420"/>
      </w:pPr>
    </w:lvl>
    <w:lvl w:ilvl="6" w:tentative="0">
      <w:start w:val="1"/>
      <w:numFmt w:val="decimal"/>
      <w:lvlText w:val="%7."/>
      <w:lvlJc w:val="left"/>
      <w:pPr>
        <w:ind w:left="3478" w:hanging="420"/>
      </w:pPr>
    </w:lvl>
    <w:lvl w:ilvl="7" w:tentative="0">
      <w:start w:val="1"/>
      <w:numFmt w:val="lowerLetter"/>
      <w:lvlText w:val="%8)"/>
      <w:lvlJc w:val="left"/>
      <w:pPr>
        <w:ind w:left="3898" w:hanging="420"/>
      </w:pPr>
    </w:lvl>
    <w:lvl w:ilvl="8" w:tentative="0">
      <w:start w:val="1"/>
      <w:numFmt w:val="lowerRoman"/>
      <w:lvlText w:val="%9."/>
      <w:lvlJc w:val="right"/>
      <w:pPr>
        <w:ind w:left="4318" w:hanging="420"/>
      </w:pPr>
    </w:lvl>
  </w:abstractNum>
  <w:abstractNum w:abstractNumId="2">
    <w:nsid w:val="30014EE9"/>
    <w:multiLevelType w:val="multilevel"/>
    <w:tmpl w:val="30014EE9"/>
    <w:lvl w:ilvl="0" w:tentative="0">
      <w:start w:val="1"/>
      <w:numFmt w:val="upperLetter"/>
      <w:pStyle w:val="139"/>
      <w:lvlText w:val="%1、"/>
      <w:lvlJc w:val="left"/>
      <w:pPr>
        <w:ind w:left="988" w:hanging="39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38" w:hanging="420"/>
      </w:pPr>
    </w:lvl>
    <w:lvl w:ilvl="2" w:tentative="0">
      <w:start w:val="1"/>
      <w:numFmt w:val="lowerRoman"/>
      <w:lvlText w:val="%3."/>
      <w:lvlJc w:val="right"/>
      <w:pPr>
        <w:ind w:left="1858" w:hanging="420"/>
      </w:pPr>
    </w:lvl>
    <w:lvl w:ilvl="3" w:tentative="0">
      <w:start w:val="1"/>
      <w:numFmt w:val="decimal"/>
      <w:lvlText w:val="%4."/>
      <w:lvlJc w:val="left"/>
      <w:pPr>
        <w:ind w:left="2278" w:hanging="420"/>
      </w:pPr>
    </w:lvl>
    <w:lvl w:ilvl="4" w:tentative="0">
      <w:start w:val="1"/>
      <w:numFmt w:val="lowerLetter"/>
      <w:lvlText w:val="%5)"/>
      <w:lvlJc w:val="left"/>
      <w:pPr>
        <w:ind w:left="2698" w:hanging="420"/>
      </w:pPr>
    </w:lvl>
    <w:lvl w:ilvl="5" w:tentative="0">
      <w:start w:val="1"/>
      <w:numFmt w:val="lowerRoman"/>
      <w:lvlText w:val="%6."/>
      <w:lvlJc w:val="right"/>
      <w:pPr>
        <w:ind w:left="3118" w:hanging="420"/>
      </w:pPr>
    </w:lvl>
    <w:lvl w:ilvl="6" w:tentative="0">
      <w:start w:val="1"/>
      <w:numFmt w:val="decimal"/>
      <w:lvlText w:val="%7."/>
      <w:lvlJc w:val="left"/>
      <w:pPr>
        <w:ind w:left="3538" w:hanging="420"/>
      </w:pPr>
    </w:lvl>
    <w:lvl w:ilvl="7" w:tentative="0">
      <w:start w:val="1"/>
      <w:numFmt w:val="lowerLetter"/>
      <w:lvlText w:val="%8)"/>
      <w:lvlJc w:val="left"/>
      <w:pPr>
        <w:ind w:left="3958" w:hanging="420"/>
      </w:pPr>
    </w:lvl>
    <w:lvl w:ilvl="8" w:tentative="0">
      <w:start w:val="1"/>
      <w:numFmt w:val="lowerRoman"/>
      <w:lvlText w:val="%9."/>
      <w:lvlJc w:val="right"/>
      <w:pPr>
        <w:ind w:left="4378" w:hanging="420"/>
      </w:pPr>
    </w:lvl>
  </w:abstractNum>
  <w:abstractNum w:abstractNumId="3">
    <w:nsid w:val="3A451854"/>
    <w:multiLevelType w:val="multilevel"/>
    <w:tmpl w:val="3A451854"/>
    <w:lvl w:ilvl="0" w:tentative="0">
      <w:start w:val="1"/>
      <w:numFmt w:val="chineseCountingThousand"/>
      <w:pStyle w:val="184"/>
      <w:lvlText w:val="第%1章 "/>
      <w:lvlJc w:val="left"/>
      <w:pPr>
        <w:tabs>
          <w:tab w:val="left" w:pos="425"/>
        </w:tabs>
        <w:ind w:left="0" w:firstLine="0"/>
      </w:pPr>
      <w:rPr>
        <w:rFonts w:hint="eastAsia" w:ascii="宋体" w:eastAsia="宋体"/>
        <w:b/>
        <w:i w:val="0"/>
        <w:sz w:val="32"/>
        <w:szCs w:val="32"/>
      </w:rPr>
    </w:lvl>
    <w:lvl w:ilvl="1" w:tentative="0">
      <w:start w:val="1"/>
      <w:numFmt w:val="decimal"/>
      <w:pStyle w:val="185"/>
      <w:lvlText w:val="第%2节"/>
      <w:lvlJc w:val="left"/>
      <w:pPr>
        <w:tabs>
          <w:tab w:val="left" w:pos="992"/>
        </w:tabs>
        <w:ind w:left="0" w:firstLine="0"/>
      </w:pPr>
      <w:rPr>
        <w:rFonts w:hint="eastAsia" w:ascii="宋体" w:eastAsia="宋体"/>
        <w:b/>
        <w:i w:val="0"/>
        <w:sz w:val="30"/>
        <w:szCs w:val="30"/>
      </w:rPr>
    </w:lvl>
    <w:lvl w:ilvl="2" w:tentative="0">
      <w:start w:val="1"/>
      <w:numFmt w:val="decimal"/>
      <w:pStyle w:val="186"/>
      <w:lvlText w:val="%3"/>
      <w:lvlJc w:val="left"/>
      <w:pPr>
        <w:tabs>
          <w:tab w:val="left" w:pos="567"/>
        </w:tabs>
        <w:ind w:left="0" w:firstLine="0"/>
      </w:pPr>
      <w:rPr>
        <w:rFonts w:hint="eastAsia" w:ascii="宋体" w:eastAsia="宋体"/>
        <w:b/>
        <w:i w:val="0"/>
        <w:sz w:val="24"/>
        <w:szCs w:val="24"/>
      </w:rPr>
    </w:lvl>
    <w:lvl w:ilvl="3" w:tentative="0">
      <w:start w:val="1"/>
      <w:numFmt w:val="decimal"/>
      <w:pStyle w:val="187"/>
      <w:lvlText w:val="%3.%4"/>
      <w:lvlJc w:val="left"/>
      <w:pPr>
        <w:tabs>
          <w:tab w:val="left" w:pos="737"/>
        </w:tabs>
        <w:ind w:left="0" w:firstLine="284"/>
      </w:pPr>
      <w:rPr>
        <w:rFonts w:hint="eastAsia" w:ascii="宋体" w:eastAsia="宋体"/>
        <w:b/>
        <w:i w:val="0"/>
        <w:sz w:val="24"/>
        <w:szCs w:val="24"/>
      </w:rPr>
    </w:lvl>
    <w:lvl w:ilvl="4" w:tentative="0">
      <w:start w:val="1"/>
      <w:numFmt w:val="decimal"/>
      <w:pStyle w:val="188"/>
      <w:lvlText w:val="6.4.%5"/>
      <w:lvlJc w:val="left"/>
      <w:pPr>
        <w:tabs>
          <w:tab w:val="left" w:pos="907"/>
        </w:tabs>
        <w:ind w:left="0" w:firstLine="0"/>
      </w:pPr>
      <w:rPr>
        <w:rFonts w:hint="eastAsia" w:ascii="宋体" w:eastAsia="宋体"/>
        <w:b w:val="0"/>
        <w:i w:val="0"/>
        <w:sz w:val="24"/>
        <w:szCs w:val="24"/>
      </w:rPr>
    </w:lvl>
    <w:lvl w:ilvl="5" w:tentative="0">
      <w:start w:val="1"/>
      <w:numFmt w:val="decimal"/>
      <w:pStyle w:val="189"/>
      <w:lvlText w:val="%3.%4.%5.%6"/>
      <w:lvlJc w:val="left"/>
      <w:pPr>
        <w:tabs>
          <w:tab w:val="left" w:pos="1021"/>
        </w:tabs>
        <w:ind w:left="0" w:firstLine="0"/>
      </w:pPr>
      <w:rPr>
        <w:rFonts w:hint="eastAsia" w:ascii="宋体" w:eastAsia="宋体"/>
        <w:b w:val="0"/>
        <w:i w:val="0"/>
        <w:sz w:val="24"/>
        <w:szCs w:val="24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4">
    <w:nsid w:val="5A241D34"/>
    <w:multiLevelType w:val="multilevel"/>
    <w:tmpl w:val="5A241D34"/>
    <w:lvl w:ilvl="0" w:tentative="0">
      <w:start w:val="1"/>
      <w:numFmt w:val="decimal"/>
      <w:pStyle w:val="14"/>
      <w:lvlText w:val="%1."/>
      <w:lvlJc w:val="left"/>
      <w:pPr>
        <w:ind w:left="6778" w:hanging="6300"/>
      </w:pPr>
      <w:rPr>
        <w:rFonts w:hint="default" w:ascii="Times New Roman" w:hAnsi="Times New Roman" w:eastAsia="Times New Roman" w:cs="Times New Roman"/>
        <w:w w:val="100"/>
        <w:sz w:val="24"/>
        <w:szCs w:val="24"/>
      </w:rPr>
    </w:lvl>
    <w:lvl w:ilvl="1" w:tentative="0">
      <w:start w:val="0"/>
      <w:numFmt w:val="bullet"/>
      <w:lvlText w:val="•"/>
      <w:lvlJc w:val="left"/>
      <w:pPr>
        <w:ind w:left="7061" w:hanging="630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7342" w:hanging="630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7623" w:hanging="630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7904" w:hanging="630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8185" w:hanging="630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8466" w:hanging="630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8747" w:hanging="630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9028" w:hanging="63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ljYjA2YmU3M2I2NGI0OTZmODA4YTY5NzhiM2Q0NjEifQ=="/>
  </w:docVars>
  <w:rsids>
    <w:rsidRoot w:val="00967702"/>
    <w:rsid w:val="000004E6"/>
    <w:rsid w:val="000010FA"/>
    <w:rsid w:val="00001416"/>
    <w:rsid w:val="000034C1"/>
    <w:rsid w:val="00004C5E"/>
    <w:rsid w:val="000063E0"/>
    <w:rsid w:val="00012C56"/>
    <w:rsid w:val="00013137"/>
    <w:rsid w:val="0001663C"/>
    <w:rsid w:val="00025717"/>
    <w:rsid w:val="000277D1"/>
    <w:rsid w:val="00030B7D"/>
    <w:rsid w:val="000367ED"/>
    <w:rsid w:val="00037CA5"/>
    <w:rsid w:val="00037D7F"/>
    <w:rsid w:val="00040A4D"/>
    <w:rsid w:val="00040C62"/>
    <w:rsid w:val="000456D2"/>
    <w:rsid w:val="00052C0E"/>
    <w:rsid w:val="00057E4C"/>
    <w:rsid w:val="00060DB7"/>
    <w:rsid w:val="00064365"/>
    <w:rsid w:val="00064773"/>
    <w:rsid w:val="00065BD0"/>
    <w:rsid w:val="00065E22"/>
    <w:rsid w:val="000674E3"/>
    <w:rsid w:val="000707BA"/>
    <w:rsid w:val="00074760"/>
    <w:rsid w:val="00076A28"/>
    <w:rsid w:val="000827F5"/>
    <w:rsid w:val="00085CA2"/>
    <w:rsid w:val="00092243"/>
    <w:rsid w:val="0009391B"/>
    <w:rsid w:val="0009500D"/>
    <w:rsid w:val="000962C0"/>
    <w:rsid w:val="00096BA9"/>
    <w:rsid w:val="0009743E"/>
    <w:rsid w:val="000A1342"/>
    <w:rsid w:val="000A1C86"/>
    <w:rsid w:val="000A6182"/>
    <w:rsid w:val="000B0914"/>
    <w:rsid w:val="000B181E"/>
    <w:rsid w:val="000B1878"/>
    <w:rsid w:val="000B1EE2"/>
    <w:rsid w:val="000C57EB"/>
    <w:rsid w:val="000C629C"/>
    <w:rsid w:val="000D05BA"/>
    <w:rsid w:val="000D0B17"/>
    <w:rsid w:val="000D19FE"/>
    <w:rsid w:val="000D1AB8"/>
    <w:rsid w:val="000D35CF"/>
    <w:rsid w:val="000D3A98"/>
    <w:rsid w:val="000D51F3"/>
    <w:rsid w:val="000E3C2F"/>
    <w:rsid w:val="000E505B"/>
    <w:rsid w:val="000F116F"/>
    <w:rsid w:val="000F15E9"/>
    <w:rsid w:val="000F27AD"/>
    <w:rsid w:val="000F374D"/>
    <w:rsid w:val="000F39C1"/>
    <w:rsid w:val="000F4255"/>
    <w:rsid w:val="00101100"/>
    <w:rsid w:val="0010171A"/>
    <w:rsid w:val="0010450D"/>
    <w:rsid w:val="001047D4"/>
    <w:rsid w:val="00104D36"/>
    <w:rsid w:val="00104D53"/>
    <w:rsid w:val="0011079D"/>
    <w:rsid w:val="00111D19"/>
    <w:rsid w:val="001150C5"/>
    <w:rsid w:val="00121A00"/>
    <w:rsid w:val="00122E24"/>
    <w:rsid w:val="00123574"/>
    <w:rsid w:val="0012681B"/>
    <w:rsid w:val="00127CD8"/>
    <w:rsid w:val="00130886"/>
    <w:rsid w:val="00131269"/>
    <w:rsid w:val="00133320"/>
    <w:rsid w:val="00135351"/>
    <w:rsid w:val="00135AC9"/>
    <w:rsid w:val="0013649F"/>
    <w:rsid w:val="001374E2"/>
    <w:rsid w:val="00137A1B"/>
    <w:rsid w:val="00142384"/>
    <w:rsid w:val="00142830"/>
    <w:rsid w:val="00146977"/>
    <w:rsid w:val="001470BD"/>
    <w:rsid w:val="001507FD"/>
    <w:rsid w:val="00150CB0"/>
    <w:rsid w:val="00150F09"/>
    <w:rsid w:val="00154D53"/>
    <w:rsid w:val="00154EB4"/>
    <w:rsid w:val="001660AB"/>
    <w:rsid w:val="001676AA"/>
    <w:rsid w:val="00167FF4"/>
    <w:rsid w:val="00170E87"/>
    <w:rsid w:val="00177E03"/>
    <w:rsid w:val="00180851"/>
    <w:rsid w:val="0018116F"/>
    <w:rsid w:val="00181DF4"/>
    <w:rsid w:val="00182B0E"/>
    <w:rsid w:val="00185C58"/>
    <w:rsid w:val="001861E4"/>
    <w:rsid w:val="00192465"/>
    <w:rsid w:val="00192F15"/>
    <w:rsid w:val="00193470"/>
    <w:rsid w:val="00193817"/>
    <w:rsid w:val="00195D79"/>
    <w:rsid w:val="001969FD"/>
    <w:rsid w:val="001A05A9"/>
    <w:rsid w:val="001A6EE7"/>
    <w:rsid w:val="001B07AA"/>
    <w:rsid w:val="001B25D7"/>
    <w:rsid w:val="001B2E11"/>
    <w:rsid w:val="001B30D3"/>
    <w:rsid w:val="001B5CD4"/>
    <w:rsid w:val="001B6160"/>
    <w:rsid w:val="001B698B"/>
    <w:rsid w:val="001B6BA4"/>
    <w:rsid w:val="001B75C3"/>
    <w:rsid w:val="001C0DB4"/>
    <w:rsid w:val="001C5843"/>
    <w:rsid w:val="001C6272"/>
    <w:rsid w:val="001D13DE"/>
    <w:rsid w:val="001E3C0E"/>
    <w:rsid w:val="001E5406"/>
    <w:rsid w:val="001F19E8"/>
    <w:rsid w:val="001F3956"/>
    <w:rsid w:val="001F3D0A"/>
    <w:rsid w:val="001F4BFD"/>
    <w:rsid w:val="001F6040"/>
    <w:rsid w:val="001F6123"/>
    <w:rsid w:val="001F70BA"/>
    <w:rsid w:val="00200A1B"/>
    <w:rsid w:val="00200CED"/>
    <w:rsid w:val="0020141D"/>
    <w:rsid w:val="002062DC"/>
    <w:rsid w:val="0021558E"/>
    <w:rsid w:val="00216B6E"/>
    <w:rsid w:val="00216CDC"/>
    <w:rsid w:val="0022539B"/>
    <w:rsid w:val="002265AD"/>
    <w:rsid w:val="00227556"/>
    <w:rsid w:val="002305DA"/>
    <w:rsid w:val="002318C1"/>
    <w:rsid w:val="00233571"/>
    <w:rsid w:val="002336A1"/>
    <w:rsid w:val="00233E5A"/>
    <w:rsid w:val="00241E6B"/>
    <w:rsid w:val="002420C3"/>
    <w:rsid w:val="00242301"/>
    <w:rsid w:val="002426AB"/>
    <w:rsid w:val="002427A9"/>
    <w:rsid w:val="002431E7"/>
    <w:rsid w:val="002451B2"/>
    <w:rsid w:val="0024625A"/>
    <w:rsid w:val="00246A06"/>
    <w:rsid w:val="00246DA1"/>
    <w:rsid w:val="00251E48"/>
    <w:rsid w:val="002578E6"/>
    <w:rsid w:val="002611E5"/>
    <w:rsid w:val="00262D00"/>
    <w:rsid w:val="00263085"/>
    <w:rsid w:val="002648A2"/>
    <w:rsid w:val="00264B8C"/>
    <w:rsid w:val="00266AAF"/>
    <w:rsid w:val="00266B85"/>
    <w:rsid w:val="00267E20"/>
    <w:rsid w:val="00270CE4"/>
    <w:rsid w:val="00273DCB"/>
    <w:rsid w:val="002757C0"/>
    <w:rsid w:val="00276560"/>
    <w:rsid w:val="00277016"/>
    <w:rsid w:val="00277153"/>
    <w:rsid w:val="00283B9F"/>
    <w:rsid w:val="0028420D"/>
    <w:rsid w:val="002855A5"/>
    <w:rsid w:val="002859D4"/>
    <w:rsid w:val="00285F4F"/>
    <w:rsid w:val="00287A75"/>
    <w:rsid w:val="00287AA4"/>
    <w:rsid w:val="00290B7A"/>
    <w:rsid w:val="00292373"/>
    <w:rsid w:val="00293E75"/>
    <w:rsid w:val="00295453"/>
    <w:rsid w:val="0029598A"/>
    <w:rsid w:val="002971E6"/>
    <w:rsid w:val="002A3D9D"/>
    <w:rsid w:val="002A4126"/>
    <w:rsid w:val="002A42D2"/>
    <w:rsid w:val="002A4B57"/>
    <w:rsid w:val="002A4B7F"/>
    <w:rsid w:val="002A68F0"/>
    <w:rsid w:val="002B042F"/>
    <w:rsid w:val="002B2315"/>
    <w:rsid w:val="002B3B47"/>
    <w:rsid w:val="002B5849"/>
    <w:rsid w:val="002B5E82"/>
    <w:rsid w:val="002B6416"/>
    <w:rsid w:val="002B7711"/>
    <w:rsid w:val="002C1AC1"/>
    <w:rsid w:val="002C3C71"/>
    <w:rsid w:val="002C49A0"/>
    <w:rsid w:val="002C6A2D"/>
    <w:rsid w:val="002D4CF8"/>
    <w:rsid w:val="002E0F0C"/>
    <w:rsid w:val="002E3036"/>
    <w:rsid w:val="002E49DF"/>
    <w:rsid w:val="002E4DB0"/>
    <w:rsid w:val="002E6175"/>
    <w:rsid w:val="002F34BA"/>
    <w:rsid w:val="002F755A"/>
    <w:rsid w:val="00304540"/>
    <w:rsid w:val="003053B9"/>
    <w:rsid w:val="003078C9"/>
    <w:rsid w:val="003102D1"/>
    <w:rsid w:val="00321E4C"/>
    <w:rsid w:val="003221F4"/>
    <w:rsid w:val="00322502"/>
    <w:rsid w:val="00322549"/>
    <w:rsid w:val="00324D56"/>
    <w:rsid w:val="00331810"/>
    <w:rsid w:val="0033277A"/>
    <w:rsid w:val="003344D9"/>
    <w:rsid w:val="00342B24"/>
    <w:rsid w:val="003456D2"/>
    <w:rsid w:val="00347C37"/>
    <w:rsid w:val="00350BD1"/>
    <w:rsid w:val="003603CD"/>
    <w:rsid w:val="00360DCA"/>
    <w:rsid w:val="00361648"/>
    <w:rsid w:val="003635DF"/>
    <w:rsid w:val="003636DC"/>
    <w:rsid w:val="00364EB1"/>
    <w:rsid w:val="00365CCD"/>
    <w:rsid w:val="00372020"/>
    <w:rsid w:val="0037259B"/>
    <w:rsid w:val="00373697"/>
    <w:rsid w:val="00375BCC"/>
    <w:rsid w:val="00376FF9"/>
    <w:rsid w:val="0037744D"/>
    <w:rsid w:val="00381036"/>
    <w:rsid w:val="00383DFA"/>
    <w:rsid w:val="003845B6"/>
    <w:rsid w:val="00385474"/>
    <w:rsid w:val="003856F2"/>
    <w:rsid w:val="00387574"/>
    <w:rsid w:val="003A02FA"/>
    <w:rsid w:val="003A0A93"/>
    <w:rsid w:val="003A2D45"/>
    <w:rsid w:val="003A4922"/>
    <w:rsid w:val="003A4A27"/>
    <w:rsid w:val="003A4D02"/>
    <w:rsid w:val="003A60D6"/>
    <w:rsid w:val="003B1358"/>
    <w:rsid w:val="003B3C4F"/>
    <w:rsid w:val="003B3F6B"/>
    <w:rsid w:val="003B6804"/>
    <w:rsid w:val="003B691B"/>
    <w:rsid w:val="003B7CBD"/>
    <w:rsid w:val="003C1AF2"/>
    <w:rsid w:val="003D17F8"/>
    <w:rsid w:val="003D25F5"/>
    <w:rsid w:val="003D2889"/>
    <w:rsid w:val="003D6174"/>
    <w:rsid w:val="003E37C1"/>
    <w:rsid w:val="003F3600"/>
    <w:rsid w:val="003F5B96"/>
    <w:rsid w:val="003F614D"/>
    <w:rsid w:val="003F6A6B"/>
    <w:rsid w:val="003F6D80"/>
    <w:rsid w:val="004022EC"/>
    <w:rsid w:val="0040283D"/>
    <w:rsid w:val="00403C0C"/>
    <w:rsid w:val="0040417A"/>
    <w:rsid w:val="00405092"/>
    <w:rsid w:val="00410C69"/>
    <w:rsid w:val="004114E4"/>
    <w:rsid w:val="00411A28"/>
    <w:rsid w:val="00413501"/>
    <w:rsid w:val="00420DB7"/>
    <w:rsid w:val="0042205C"/>
    <w:rsid w:val="00422C93"/>
    <w:rsid w:val="004252E5"/>
    <w:rsid w:val="004257F3"/>
    <w:rsid w:val="00425DA8"/>
    <w:rsid w:val="00426113"/>
    <w:rsid w:val="00432036"/>
    <w:rsid w:val="00437706"/>
    <w:rsid w:val="00437CA2"/>
    <w:rsid w:val="0045384C"/>
    <w:rsid w:val="0045422B"/>
    <w:rsid w:val="00456BAB"/>
    <w:rsid w:val="00457960"/>
    <w:rsid w:val="00457D92"/>
    <w:rsid w:val="00463EC4"/>
    <w:rsid w:val="00465443"/>
    <w:rsid w:val="00465D19"/>
    <w:rsid w:val="00471DDB"/>
    <w:rsid w:val="0047282D"/>
    <w:rsid w:val="00473E51"/>
    <w:rsid w:val="0047402F"/>
    <w:rsid w:val="00481B57"/>
    <w:rsid w:val="00481D36"/>
    <w:rsid w:val="00481DEF"/>
    <w:rsid w:val="004829FB"/>
    <w:rsid w:val="00482C00"/>
    <w:rsid w:val="004835AF"/>
    <w:rsid w:val="00490A62"/>
    <w:rsid w:val="00490E50"/>
    <w:rsid w:val="0049126B"/>
    <w:rsid w:val="00492D04"/>
    <w:rsid w:val="004941B1"/>
    <w:rsid w:val="00494C07"/>
    <w:rsid w:val="00494F5D"/>
    <w:rsid w:val="004A46AD"/>
    <w:rsid w:val="004A498D"/>
    <w:rsid w:val="004A5DB1"/>
    <w:rsid w:val="004A6A03"/>
    <w:rsid w:val="004C16AE"/>
    <w:rsid w:val="004C4B54"/>
    <w:rsid w:val="004D367C"/>
    <w:rsid w:val="004D36B2"/>
    <w:rsid w:val="004D6171"/>
    <w:rsid w:val="004D6A19"/>
    <w:rsid w:val="004E6429"/>
    <w:rsid w:val="00500D74"/>
    <w:rsid w:val="00505560"/>
    <w:rsid w:val="00513D5D"/>
    <w:rsid w:val="00514AFE"/>
    <w:rsid w:val="00520EDB"/>
    <w:rsid w:val="00524F6F"/>
    <w:rsid w:val="005319A1"/>
    <w:rsid w:val="00533119"/>
    <w:rsid w:val="005339E0"/>
    <w:rsid w:val="005345C8"/>
    <w:rsid w:val="005369F4"/>
    <w:rsid w:val="0054611E"/>
    <w:rsid w:val="00547AD0"/>
    <w:rsid w:val="00547E0C"/>
    <w:rsid w:val="005518F3"/>
    <w:rsid w:val="00553B30"/>
    <w:rsid w:val="00555E59"/>
    <w:rsid w:val="0056290C"/>
    <w:rsid w:val="00563838"/>
    <w:rsid w:val="00565CF8"/>
    <w:rsid w:val="0057402C"/>
    <w:rsid w:val="0057705C"/>
    <w:rsid w:val="00580C78"/>
    <w:rsid w:val="00581B11"/>
    <w:rsid w:val="005821F9"/>
    <w:rsid w:val="00582ABD"/>
    <w:rsid w:val="0058671D"/>
    <w:rsid w:val="00586C86"/>
    <w:rsid w:val="00587A09"/>
    <w:rsid w:val="00590EB8"/>
    <w:rsid w:val="00591C99"/>
    <w:rsid w:val="00593DEA"/>
    <w:rsid w:val="00595F8F"/>
    <w:rsid w:val="005A0486"/>
    <w:rsid w:val="005A1D53"/>
    <w:rsid w:val="005A4D52"/>
    <w:rsid w:val="005A5D49"/>
    <w:rsid w:val="005B3168"/>
    <w:rsid w:val="005B316C"/>
    <w:rsid w:val="005B4BA0"/>
    <w:rsid w:val="005B6211"/>
    <w:rsid w:val="005B7F04"/>
    <w:rsid w:val="005C4FE1"/>
    <w:rsid w:val="005C6144"/>
    <w:rsid w:val="005C6A76"/>
    <w:rsid w:val="005C702C"/>
    <w:rsid w:val="005D18DB"/>
    <w:rsid w:val="005D2C5F"/>
    <w:rsid w:val="005D564C"/>
    <w:rsid w:val="005D5BB2"/>
    <w:rsid w:val="005E046C"/>
    <w:rsid w:val="005E2211"/>
    <w:rsid w:val="005E2CFD"/>
    <w:rsid w:val="005E2EB3"/>
    <w:rsid w:val="005E54F0"/>
    <w:rsid w:val="005E5DDB"/>
    <w:rsid w:val="005E7AF2"/>
    <w:rsid w:val="005F07B0"/>
    <w:rsid w:val="005F1E69"/>
    <w:rsid w:val="005F21D1"/>
    <w:rsid w:val="005F32BA"/>
    <w:rsid w:val="005F4647"/>
    <w:rsid w:val="005F4BA4"/>
    <w:rsid w:val="00600E34"/>
    <w:rsid w:val="00602A86"/>
    <w:rsid w:val="00602E21"/>
    <w:rsid w:val="00603968"/>
    <w:rsid w:val="00605E48"/>
    <w:rsid w:val="00606A94"/>
    <w:rsid w:val="00613503"/>
    <w:rsid w:val="006149C8"/>
    <w:rsid w:val="006152B6"/>
    <w:rsid w:val="00615EE4"/>
    <w:rsid w:val="0061734D"/>
    <w:rsid w:val="006238C7"/>
    <w:rsid w:val="006238EE"/>
    <w:rsid w:val="006243A7"/>
    <w:rsid w:val="00624F51"/>
    <w:rsid w:val="006268B0"/>
    <w:rsid w:val="00630128"/>
    <w:rsid w:val="006312AB"/>
    <w:rsid w:val="00631F92"/>
    <w:rsid w:val="00632468"/>
    <w:rsid w:val="00632E52"/>
    <w:rsid w:val="00635128"/>
    <w:rsid w:val="0063627E"/>
    <w:rsid w:val="006428A2"/>
    <w:rsid w:val="00642E61"/>
    <w:rsid w:val="006458DE"/>
    <w:rsid w:val="0065211F"/>
    <w:rsid w:val="0065429C"/>
    <w:rsid w:val="00661CBA"/>
    <w:rsid w:val="006631EB"/>
    <w:rsid w:val="00664A57"/>
    <w:rsid w:val="00664E56"/>
    <w:rsid w:val="00665418"/>
    <w:rsid w:val="00670D8E"/>
    <w:rsid w:val="00672C67"/>
    <w:rsid w:val="006853EF"/>
    <w:rsid w:val="0068543C"/>
    <w:rsid w:val="00691646"/>
    <w:rsid w:val="00691CD6"/>
    <w:rsid w:val="006940F9"/>
    <w:rsid w:val="00696142"/>
    <w:rsid w:val="00697AA6"/>
    <w:rsid w:val="006A0D50"/>
    <w:rsid w:val="006A232A"/>
    <w:rsid w:val="006A6FF8"/>
    <w:rsid w:val="006A785A"/>
    <w:rsid w:val="006A79DD"/>
    <w:rsid w:val="006A7D0D"/>
    <w:rsid w:val="006A7EA8"/>
    <w:rsid w:val="006B21C2"/>
    <w:rsid w:val="006B3CB3"/>
    <w:rsid w:val="006B4E3A"/>
    <w:rsid w:val="006B5E39"/>
    <w:rsid w:val="006B7273"/>
    <w:rsid w:val="006B79D7"/>
    <w:rsid w:val="006C1395"/>
    <w:rsid w:val="006C1CF2"/>
    <w:rsid w:val="006C21D9"/>
    <w:rsid w:val="006C2992"/>
    <w:rsid w:val="006C3A25"/>
    <w:rsid w:val="006C775E"/>
    <w:rsid w:val="006D4F96"/>
    <w:rsid w:val="006D7337"/>
    <w:rsid w:val="006D7A79"/>
    <w:rsid w:val="006E0A7C"/>
    <w:rsid w:val="006E0FCB"/>
    <w:rsid w:val="006E25FB"/>
    <w:rsid w:val="006E3B36"/>
    <w:rsid w:val="006E6D55"/>
    <w:rsid w:val="006F0262"/>
    <w:rsid w:val="0070006F"/>
    <w:rsid w:val="00700EFB"/>
    <w:rsid w:val="00701816"/>
    <w:rsid w:val="00701DE6"/>
    <w:rsid w:val="0070392A"/>
    <w:rsid w:val="00704EB2"/>
    <w:rsid w:val="0070528F"/>
    <w:rsid w:val="00706556"/>
    <w:rsid w:val="007072CB"/>
    <w:rsid w:val="0070742D"/>
    <w:rsid w:val="0071080A"/>
    <w:rsid w:val="007108C1"/>
    <w:rsid w:val="00711047"/>
    <w:rsid w:val="00714008"/>
    <w:rsid w:val="00714DA2"/>
    <w:rsid w:val="00714E93"/>
    <w:rsid w:val="00720604"/>
    <w:rsid w:val="00720B3D"/>
    <w:rsid w:val="007279F5"/>
    <w:rsid w:val="00732878"/>
    <w:rsid w:val="007338CE"/>
    <w:rsid w:val="007338FC"/>
    <w:rsid w:val="00733A20"/>
    <w:rsid w:val="0073742A"/>
    <w:rsid w:val="0074100E"/>
    <w:rsid w:val="007422CA"/>
    <w:rsid w:val="00742D4B"/>
    <w:rsid w:val="00745001"/>
    <w:rsid w:val="00745779"/>
    <w:rsid w:val="00745991"/>
    <w:rsid w:val="00746DBA"/>
    <w:rsid w:val="00747D01"/>
    <w:rsid w:val="0075078E"/>
    <w:rsid w:val="00753C0F"/>
    <w:rsid w:val="007540CE"/>
    <w:rsid w:val="00755E15"/>
    <w:rsid w:val="00756D3B"/>
    <w:rsid w:val="007579F8"/>
    <w:rsid w:val="007601EF"/>
    <w:rsid w:val="00760373"/>
    <w:rsid w:val="00765516"/>
    <w:rsid w:val="007663DB"/>
    <w:rsid w:val="0077340B"/>
    <w:rsid w:val="00774B0C"/>
    <w:rsid w:val="0078000C"/>
    <w:rsid w:val="007835A6"/>
    <w:rsid w:val="00783DB3"/>
    <w:rsid w:val="007852EA"/>
    <w:rsid w:val="00786BE0"/>
    <w:rsid w:val="00794F72"/>
    <w:rsid w:val="00795740"/>
    <w:rsid w:val="00795E53"/>
    <w:rsid w:val="007A03D6"/>
    <w:rsid w:val="007B0D4F"/>
    <w:rsid w:val="007B4F0E"/>
    <w:rsid w:val="007B7828"/>
    <w:rsid w:val="007C2B12"/>
    <w:rsid w:val="007C6297"/>
    <w:rsid w:val="007C7D89"/>
    <w:rsid w:val="007C7DF4"/>
    <w:rsid w:val="007C7F5F"/>
    <w:rsid w:val="007D134D"/>
    <w:rsid w:val="007D17EF"/>
    <w:rsid w:val="007D2272"/>
    <w:rsid w:val="007D2D34"/>
    <w:rsid w:val="007D5A7E"/>
    <w:rsid w:val="007D5F37"/>
    <w:rsid w:val="007D6D04"/>
    <w:rsid w:val="007D7FCA"/>
    <w:rsid w:val="007E51C4"/>
    <w:rsid w:val="007E57BC"/>
    <w:rsid w:val="007E67FB"/>
    <w:rsid w:val="007E6CD1"/>
    <w:rsid w:val="007F06B2"/>
    <w:rsid w:val="007F3EB5"/>
    <w:rsid w:val="007F61D0"/>
    <w:rsid w:val="007F6603"/>
    <w:rsid w:val="008008A0"/>
    <w:rsid w:val="00803A59"/>
    <w:rsid w:val="00804A52"/>
    <w:rsid w:val="00807119"/>
    <w:rsid w:val="00811DBA"/>
    <w:rsid w:val="00814302"/>
    <w:rsid w:val="008166FA"/>
    <w:rsid w:val="0082049D"/>
    <w:rsid w:val="008206C4"/>
    <w:rsid w:val="0082291C"/>
    <w:rsid w:val="00823950"/>
    <w:rsid w:val="008263B0"/>
    <w:rsid w:val="00826D77"/>
    <w:rsid w:val="008279D0"/>
    <w:rsid w:val="00835502"/>
    <w:rsid w:val="00836667"/>
    <w:rsid w:val="008367BA"/>
    <w:rsid w:val="00836CDF"/>
    <w:rsid w:val="0084007B"/>
    <w:rsid w:val="00840870"/>
    <w:rsid w:val="008433A6"/>
    <w:rsid w:val="00844999"/>
    <w:rsid w:val="0085290F"/>
    <w:rsid w:val="00855428"/>
    <w:rsid w:val="00856CF7"/>
    <w:rsid w:val="00856E19"/>
    <w:rsid w:val="0085702C"/>
    <w:rsid w:val="00857A8D"/>
    <w:rsid w:val="00861F3C"/>
    <w:rsid w:val="008621BE"/>
    <w:rsid w:val="008622DD"/>
    <w:rsid w:val="00862896"/>
    <w:rsid w:val="00865EFB"/>
    <w:rsid w:val="00870320"/>
    <w:rsid w:val="0087226E"/>
    <w:rsid w:val="008725C6"/>
    <w:rsid w:val="00873766"/>
    <w:rsid w:val="00876586"/>
    <w:rsid w:val="00881942"/>
    <w:rsid w:val="00885D5E"/>
    <w:rsid w:val="008871AF"/>
    <w:rsid w:val="00891A37"/>
    <w:rsid w:val="00895AAC"/>
    <w:rsid w:val="008A28CB"/>
    <w:rsid w:val="008A6976"/>
    <w:rsid w:val="008B4179"/>
    <w:rsid w:val="008B5DCE"/>
    <w:rsid w:val="008C200E"/>
    <w:rsid w:val="008C3F55"/>
    <w:rsid w:val="008C6940"/>
    <w:rsid w:val="008D3449"/>
    <w:rsid w:val="008D3589"/>
    <w:rsid w:val="008D6EBE"/>
    <w:rsid w:val="008E1769"/>
    <w:rsid w:val="008E1F3F"/>
    <w:rsid w:val="008E2155"/>
    <w:rsid w:val="008E3B21"/>
    <w:rsid w:val="008E5198"/>
    <w:rsid w:val="008E7D79"/>
    <w:rsid w:val="008F22B1"/>
    <w:rsid w:val="008F3559"/>
    <w:rsid w:val="0090146C"/>
    <w:rsid w:val="00902DF2"/>
    <w:rsid w:val="009032FB"/>
    <w:rsid w:val="00904E3C"/>
    <w:rsid w:val="009071BF"/>
    <w:rsid w:val="0090741A"/>
    <w:rsid w:val="00914B83"/>
    <w:rsid w:val="0091639C"/>
    <w:rsid w:val="00917368"/>
    <w:rsid w:val="00930487"/>
    <w:rsid w:val="009312CA"/>
    <w:rsid w:val="00932AE2"/>
    <w:rsid w:val="009353D9"/>
    <w:rsid w:val="00937414"/>
    <w:rsid w:val="00944ED5"/>
    <w:rsid w:val="00946DB3"/>
    <w:rsid w:val="009508B9"/>
    <w:rsid w:val="00952F8D"/>
    <w:rsid w:val="0095432E"/>
    <w:rsid w:val="00955947"/>
    <w:rsid w:val="00955A6F"/>
    <w:rsid w:val="00956EFE"/>
    <w:rsid w:val="009626F3"/>
    <w:rsid w:val="009631B0"/>
    <w:rsid w:val="00963B02"/>
    <w:rsid w:val="00964F96"/>
    <w:rsid w:val="00965931"/>
    <w:rsid w:val="009663D1"/>
    <w:rsid w:val="00967170"/>
    <w:rsid w:val="00967702"/>
    <w:rsid w:val="00967BFC"/>
    <w:rsid w:val="00971BD1"/>
    <w:rsid w:val="009730CB"/>
    <w:rsid w:val="00973246"/>
    <w:rsid w:val="00974883"/>
    <w:rsid w:val="00975EAC"/>
    <w:rsid w:val="009873FF"/>
    <w:rsid w:val="009928C9"/>
    <w:rsid w:val="00992DC8"/>
    <w:rsid w:val="00995F84"/>
    <w:rsid w:val="0099730F"/>
    <w:rsid w:val="009A5EA2"/>
    <w:rsid w:val="009A68DB"/>
    <w:rsid w:val="009A6FD0"/>
    <w:rsid w:val="009B054A"/>
    <w:rsid w:val="009B0A2E"/>
    <w:rsid w:val="009B2DE5"/>
    <w:rsid w:val="009B34B8"/>
    <w:rsid w:val="009B6F1A"/>
    <w:rsid w:val="009B71DC"/>
    <w:rsid w:val="009B77A8"/>
    <w:rsid w:val="009C104F"/>
    <w:rsid w:val="009C7B8E"/>
    <w:rsid w:val="009D076E"/>
    <w:rsid w:val="009D49AE"/>
    <w:rsid w:val="009D501D"/>
    <w:rsid w:val="009D5F77"/>
    <w:rsid w:val="009D7449"/>
    <w:rsid w:val="009E1058"/>
    <w:rsid w:val="009E251C"/>
    <w:rsid w:val="009E256E"/>
    <w:rsid w:val="009E308A"/>
    <w:rsid w:val="009F0778"/>
    <w:rsid w:val="009F290D"/>
    <w:rsid w:val="009F37E9"/>
    <w:rsid w:val="009F4789"/>
    <w:rsid w:val="009F4A63"/>
    <w:rsid w:val="009F6299"/>
    <w:rsid w:val="00A00E59"/>
    <w:rsid w:val="00A014D1"/>
    <w:rsid w:val="00A149E5"/>
    <w:rsid w:val="00A14B46"/>
    <w:rsid w:val="00A153FC"/>
    <w:rsid w:val="00A20F0C"/>
    <w:rsid w:val="00A21DD8"/>
    <w:rsid w:val="00A23C32"/>
    <w:rsid w:val="00A248D4"/>
    <w:rsid w:val="00A2542D"/>
    <w:rsid w:val="00A2731A"/>
    <w:rsid w:val="00A278C3"/>
    <w:rsid w:val="00A278D7"/>
    <w:rsid w:val="00A3014A"/>
    <w:rsid w:val="00A3178F"/>
    <w:rsid w:val="00A32328"/>
    <w:rsid w:val="00A330FA"/>
    <w:rsid w:val="00A37693"/>
    <w:rsid w:val="00A45F18"/>
    <w:rsid w:val="00A46278"/>
    <w:rsid w:val="00A553F3"/>
    <w:rsid w:val="00A614C8"/>
    <w:rsid w:val="00A62247"/>
    <w:rsid w:val="00A6610B"/>
    <w:rsid w:val="00A70480"/>
    <w:rsid w:val="00A70AA7"/>
    <w:rsid w:val="00A718BE"/>
    <w:rsid w:val="00A7270C"/>
    <w:rsid w:val="00A81065"/>
    <w:rsid w:val="00A82B0B"/>
    <w:rsid w:val="00A878E0"/>
    <w:rsid w:val="00A87B9C"/>
    <w:rsid w:val="00A926A5"/>
    <w:rsid w:val="00A9577B"/>
    <w:rsid w:val="00A9762D"/>
    <w:rsid w:val="00A97BAC"/>
    <w:rsid w:val="00AA2398"/>
    <w:rsid w:val="00AA730A"/>
    <w:rsid w:val="00AB2929"/>
    <w:rsid w:val="00AB5824"/>
    <w:rsid w:val="00AB6E37"/>
    <w:rsid w:val="00AB77FF"/>
    <w:rsid w:val="00AC16F5"/>
    <w:rsid w:val="00AC3CFE"/>
    <w:rsid w:val="00AC51FC"/>
    <w:rsid w:val="00AC73B4"/>
    <w:rsid w:val="00AC7C01"/>
    <w:rsid w:val="00AC7F0D"/>
    <w:rsid w:val="00AD0858"/>
    <w:rsid w:val="00AD091F"/>
    <w:rsid w:val="00AD1C8B"/>
    <w:rsid w:val="00AD202A"/>
    <w:rsid w:val="00AD24EC"/>
    <w:rsid w:val="00AD258E"/>
    <w:rsid w:val="00AD4DAF"/>
    <w:rsid w:val="00AD642A"/>
    <w:rsid w:val="00AD66E2"/>
    <w:rsid w:val="00AD69FA"/>
    <w:rsid w:val="00AE7125"/>
    <w:rsid w:val="00AF42BA"/>
    <w:rsid w:val="00AF45D7"/>
    <w:rsid w:val="00AF6C65"/>
    <w:rsid w:val="00B0131B"/>
    <w:rsid w:val="00B021D4"/>
    <w:rsid w:val="00B04387"/>
    <w:rsid w:val="00B04CA6"/>
    <w:rsid w:val="00B101F1"/>
    <w:rsid w:val="00B14857"/>
    <w:rsid w:val="00B16BDE"/>
    <w:rsid w:val="00B17438"/>
    <w:rsid w:val="00B17B4B"/>
    <w:rsid w:val="00B2137B"/>
    <w:rsid w:val="00B2691B"/>
    <w:rsid w:val="00B27271"/>
    <w:rsid w:val="00B3047D"/>
    <w:rsid w:val="00B31994"/>
    <w:rsid w:val="00B33D45"/>
    <w:rsid w:val="00B41C19"/>
    <w:rsid w:val="00B44FC3"/>
    <w:rsid w:val="00B45F17"/>
    <w:rsid w:val="00B5127C"/>
    <w:rsid w:val="00B544E9"/>
    <w:rsid w:val="00B601D5"/>
    <w:rsid w:val="00B62FD9"/>
    <w:rsid w:val="00B6462C"/>
    <w:rsid w:val="00B64838"/>
    <w:rsid w:val="00B66944"/>
    <w:rsid w:val="00B67AF9"/>
    <w:rsid w:val="00B715A1"/>
    <w:rsid w:val="00B7270E"/>
    <w:rsid w:val="00B7542E"/>
    <w:rsid w:val="00B772C7"/>
    <w:rsid w:val="00B81287"/>
    <w:rsid w:val="00B812F7"/>
    <w:rsid w:val="00B84124"/>
    <w:rsid w:val="00B841E6"/>
    <w:rsid w:val="00B87E61"/>
    <w:rsid w:val="00B908A4"/>
    <w:rsid w:val="00B9092C"/>
    <w:rsid w:val="00B912C6"/>
    <w:rsid w:val="00B91679"/>
    <w:rsid w:val="00B92691"/>
    <w:rsid w:val="00B92794"/>
    <w:rsid w:val="00B936AF"/>
    <w:rsid w:val="00B93AEA"/>
    <w:rsid w:val="00B97B69"/>
    <w:rsid w:val="00BA0F68"/>
    <w:rsid w:val="00BA3F8B"/>
    <w:rsid w:val="00BA4E15"/>
    <w:rsid w:val="00BA5981"/>
    <w:rsid w:val="00BA5C95"/>
    <w:rsid w:val="00BA76D8"/>
    <w:rsid w:val="00BA7D07"/>
    <w:rsid w:val="00BB028C"/>
    <w:rsid w:val="00BB56DE"/>
    <w:rsid w:val="00BB7853"/>
    <w:rsid w:val="00BC11B8"/>
    <w:rsid w:val="00BC1268"/>
    <w:rsid w:val="00BD0C5C"/>
    <w:rsid w:val="00BD53D9"/>
    <w:rsid w:val="00BD5816"/>
    <w:rsid w:val="00BD607C"/>
    <w:rsid w:val="00BD77D8"/>
    <w:rsid w:val="00BE146C"/>
    <w:rsid w:val="00BE34E6"/>
    <w:rsid w:val="00BF056E"/>
    <w:rsid w:val="00BF0B81"/>
    <w:rsid w:val="00BF0BA0"/>
    <w:rsid w:val="00BF1A08"/>
    <w:rsid w:val="00BF29A0"/>
    <w:rsid w:val="00BF3563"/>
    <w:rsid w:val="00BF524A"/>
    <w:rsid w:val="00C04D6E"/>
    <w:rsid w:val="00C05D72"/>
    <w:rsid w:val="00C074CA"/>
    <w:rsid w:val="00C10007"/>
    <w:rsid w:val="00C10DC9"/>
    <w:rsid w:val="00C13082"/>
    <w:rsid w:val="00C13286"/>
    <w:rsid w:val="00C14D2D"/>
    <w:rsid w:val="00C15152"/>
    <w:rsid w:val="00C20605"/>
    <w:rsid w:val="00C21981"/>
    <w:rsid w:val="00C22A4E"/>
    <w:rsid w:val="00C24761"/>
    <w:rsid w:val="00C257AE"/>
    <w:rsid w:val="00C267A5"/>
    <w:rsid w:val="00C31C4D"/>
    <w:rsid w:val="00C31D86"/>
    <w:rsid w:val="00C36CCA"/>
    <w:rsid w:val="00C41EDF"/>
    <w:rsid w:val="00C4355F"/>
    <w:rsid w:val="00C518F0"/>
    <w:rsid w:val="00C5267D"/>
    <w:rsid w:val="00C53E9A"/>
    <w:rsid w:val="00C6183F"/>
    <w:rsid w:val="00C701C7"/>
    <w:rsid w:val="00C71916"/>
    <w:rsid w:val="00C76112"/>
    <w:rsid w:val="00C8060B"/>
    <w:rsid w:val="00C864FC"/>
    <w:rsid w:val="00C913CE"/>
    <w:rsid w:val="00C91883"/>
    <w:rsid w:val="00C93BEF"/>
    <w:rsid w:val="00C944CE"/>
    <w:rsid w:val="00C978F5"/>
    <w:rsid w:val="00C97A8C"/>
    <w:rsid w:val="00CA2779"/>
    <w:rsid w:val="00CA54A9"/>
    <w:rsid w:val="00CA5BB3"/>
    <w:rsid w:val="00CA5C43"/>
    <w:rsid w:val="00CA638F"/>
    <w:rsid w:val="00CB2E01"/>
    <w:rsid w:val="00CB3440"/>
    <w:rsid w:val="00CB496C"/>
    <w:rsid w:val="00CB5372"/>
    <w:rsid w:val="00CB65E8"/>
    <w:rsid w:val="00CC6798"/>
    <w:rsid w:val="00CD371C"/>
    <w:rsid w:val="00CD3723"/>
    <w:rsid w:val="00CD623F"/>
    <w:rsid w:val="00CD6E7E"/>
    <w:rsid w:val="00CD7E0C"/>
    <w:rsid w:val="00CE2DB4"/>
    <w:rsid w:val="00CE411C"/>
    <w:rsid w:val="00CE52B5"/>
    <w:rsid w:val="00CE5666"/>
    <w:rsid w:val="00CE591F"/>
    <w:rsid w:val="00CE79E4"/>
    <w:rsid w:val="00CE7A4A"/>
    <w:rsid w:val="00CF089D"/>
    <w:rsid w:val="00CF10F2"/>
    <w:rsid w:val="00CF173B"/>
    <w:rsid w:val="00CF1D13"/>
    <w:rsid w:val="00CF40A1"/>
    <w:rsid w:val="00CF4BFC"/>
    <w:rsid w:val="00CF5432"/>
    <w:rsid w:val="00CF5A24"/>
    <w:rsid w:val="00D02C3E"/>
    <w:rsid w:val="00D033EB"/>
    <w:rsid w:val="00D042E6"/>
    <w:rsid w:val="00D0760C"/>
    <w:rsid w:val="00D103A8"/>
    <w:rsid w:val="00D10EC7"/>
    <w:rsid w:val="00D13BB5"/>
    <w:rsid w:val="00D14D07"/>
    <w:rsid w:val="00D20F13"/>
    <w:rsid w:val="00D20FBB"/>
    <w:rsid w:val="00D265B9"/>
    <w:rsid w:val="00D328B1"/>
    <w:rsid w:val="00D33933"/>
    <w:rsid w:val="00D33CA0"/>
    <w:rsid w:val="00D33D95"/>
    <w:rsid w:val="00D3426F"/>
    <w:rsid w:val="00D35CAA"/>
    <w:rsid w:val="00D41E0E"/>
    <w:rsid w:val="00D421E9"/>
    <w:rsid w:val="00D4446E"/>
    <w:rsid w:val="00D44FE8"/>
    <w:rsid w:val="00D451CA"/>
    <w:rsid w:val="00D463C4"/>
    <w:rsid w:val="00D4666F"/>
    <w:rsid w:val="00D503C3"/>
    <w:rsid w:val="00D508FD"/>
    <w:rsid w:val="00D5281B"/>
    <w:rsid w:val="00D54712"/>
    <w:rsid w:val="00D54A67"/>
    <w:rsid w:val="00D571F8"/>
    <w:rsid w:val="00D60D83"/>
    <w:rsid w:val="00D61106"/>
    <w:rsid w:val="00D627B1"/>
    <w:rsid w:val="00D62B91"/>
    <w:rsid w:val="00D62BDB"/>
    <w:rsid w:val="00D6329A"/>
    <w:rsid w:val="00D64110"/>
    <w:rsid w:val="00D64BE9"/>
    <w:rsid w:val="00D6655B"/>
    <w:rsid w:val="00D66DB2"/>
    <w:rsid w:val="00D67F61"/>
    <w:rsid w:val="00D70AEA"/>
    <w:rsid w:val="00D71909"/>
    <w:rsid w:val="00D72002"/>
    <w:rsid w:val="00D728BD"/>
    <w:rsid w:val="00D73C0E"/>
    <w:rsid w:val="00D73EF6"/>
    <w:rsid w:val="00D7459D"/>
    <w:rsid w:val="00D749CB"/>
    <w:rsid w:val="00D760D4"/>
    <w:rsid w:val="00D76D0F"/>
    <w:rsid w:val="00D81120"/>
    <w:rsid w:val="00D84B38"/>
    <w:rsid w:val="00D86664"/>
    <w:rsid w:val="00D87834"/>
    <w:rsid w:val="00D913F7"/>
    <w:rsid w:val="00D92871"/>
    <w:rsid w:val="00D93831"/>
    <w:rsid w:val="00D93C63"/>
    <w:rsid w:val="00D947D8"/>
    <w:rsid w:val="00D957A8"/>
    <w:rsid w:val="00D96DE6"/>
    <w:rsid w:val="00D9778F"/>
    <w:rsid w:val="00DA36C6"/>
    <w:rsid w:val="00DA46E6"/>
    <w:rsid w:val="00DA5752"/>
    <w:rsid w:val="00DA589A"/>
    <w:rsid w:val="00DA5E93"/>
    <w:rsid w:val="00DA7F1E"/>
    <w:rsid w:val="00DB103F"/>
    <w:rsid w:val="00DB4F7B"/>
    <w:rsid w:val="00DC567A"/>
    <w:rsid w:val="00DD20DC"/>
    <w:rsid w:val="00DD3B90"/>
    <w:rsid w:val="00DD56C2"/>
    <w:rsid w:val="00DD7548"/>
    <w:rsid w:val="00DE63EC"/>
    <w:rsid w:val="00DE77C7"/>
    <w:rsid w:val="00DF1709"/>
    <w:rsid w:val="00DF30E1"/>
    <w:rsid w:val="00DF35F4"/>
    <w:rsid w:val="00DF41E5"/>
    <w:rsid w:val="00DF463A"/>
    <w:rsid w:val="00DF5B52"/>
    <w:rsid w:val="00DF7638"/>
    <w:rsid w:val="00E0000E"/>
    <w:rsid w:val="00E00780"/>
    <w:rsid w:val="00E03B56"/>
    <w:rsid w:val="00E0472B"/>
    <w:rsid w:val="00E05BE2"/>
    <w:rsid w:val="00E068F1"/>
    <w:rsid w:val="00E11A58"/>
    <w:rsid w:val="00E12E5B"/>
    <w:rsid w:val="00E13875"/>
    <w:rsid w:val="00E155F5"/>
    <w:rsid w:val="00E2053F"/>
    <w:rsid w:val="00E21054"/>
    <w:rsid w:val="00E22BC5"/>
    <w:rsid w:val="00E23B81"/>
    <w:rsid w:val="00E3205C"/>
    <w:rsid w:val="00E339FC"/>
    <w:rsid w:val="00E35382"/>
    <w:rsid w:val="00E37D62"/>
    <w:rsid w:val="00E410EA"/>
    <w:rsid w:val="00E50F7B"/>
    <w:rsid w:val="00E55B0D"/>
    <w:rsid w:val="00E56799"/>
    <w:rsid w:val="00E61ED1"/>
    <w:rsid w:val="00E62139"/>
    <w:rsid w:val="00E6494A"/>
    <w:rsid w:val="00E662F4"/>
    <w:rsid w:val="00E6716D"/>
    <w:rsid w:val="00E67797"/>
    <w:rsid w:val="00E7012A"/>
    <w:rsid w:val="00E708B0"/>
    <w:rsid w:val="00E739AE"/>
    <w:rsid w:val="00E76A86"/>
    <w:rsid w:val="00E80BDD"/>
    <w:rsid w:val="00E85991"/>
    <w:rsid w:val="00E903C1"/>
    <w:rsid w:val="00E91DD6"/>
    <w:rsid w:val="00E9335F"/>
    <w:rsid w:val="00E93446"/>
    <w:rsid w:val="00E94724"/>
    <w:rsid w:val="00E95B37"/>
    <w:rsid w:val="00E975FE"/>
    <w:rsid w:val="00E97B85"/>
    <w:rsid w:val="00E97CE7"/>
    <w:rsid w:val="00EA1EC8"/>
    <w:rsid w:val="00EA5A6E"/>
    <w:rsid w:val="00EA6A8C"/>
    <w:rsid w:val="00EA6D05"/>
    <w:rsid w:val="00EA6FB6"/>
    <w:rsid w:val="00EB6858"/>
    <w:rsid w:val="00EC50D4"/>
    <w:rsid w:val="00EC5462"/>
    <w:rsid w:val="00EC6F5E"/>
    <w:rsid w:val="00ED0885"/>
    <w:rsid w:val="00ED1167"/>
    <w:rsid w:val="00ED19AE"/>
    <w:rsid w:val="00ED2C9E"/>
    <w:rsid w:val="00ED4FC5"/>
    <w:rsid w:val="00ED6195"/>
    <w:rsid w:val="00ED6E24"/>
    <w:rsid w:val="00ED75E1"/>
    <w:rsid w:val="00EE4C96"/>
    <w:rsid w:val="00EF00D3"/>
    <w:rsid w:val="00EF1FCA"/>
    <w:rsid w:val="00EF2629"/>
    <w:rsid w:val="00EF3D34"/>
    <w:rsid w:val="00EF5762"/>
    <w:rsid w:val="00EF6035"/>
    <w:rsid w:val="00EF6149"/>
    <w:rsid w:val="00EF6FC7"/>
    <w:rsid w:val="00EF7961"/>
    <w:rsid w:val="00EF7CC9"/>
    <w:rsid w:val="00EF7F90"/>
    <w:rsid w:val="00F024A8"/>
    <w:rsid w:val="00F0258A"/>
    <w:rsid w:val="00F076B3"/>
    <w:rsid w:val="00F10B09"/>
    <w:rsid w:val="00F115FB"/>
    <w:rsid w:val="00F11707"/>
    <w:rsid w:val="00F17FFC"/>
    <w:rsid w:val="00F20B70"/>
    <w:rsid w:val="00F21326"/>
    <w:rsid w:val="00F2580C"/>
    <w:rsid w:val="00F2588F"/>
    <w:rsid w:val="00F264D9"/>
    <w:rsid w:val="00F268D1"/>
    <w:rsid w:val="00F30ED6"/>
    <w:rsid w:val="00F33553"/>
    <w:rsid w:val="00F33B6B"/>
    <w:rsid w:val="00F35A38"/>
    <w:rsid w:val="00F37425"/>
    <w:rsid w:val="00F40CA6"/>
    <w:rsid w:val="00F418B2"/>
    <w:rsid w:val="00F43F82"/>
    <w:rsid w:val="00F51F3C"/>
    <w:rsid w:val="00F530B8"/>
    <w:rsid w:val="00F53D9C"/>
    <w:rsid w:val="00F53E24"/>
    <w:rsid w:val="00F5592F"/>
    <w:rsid w:val="00F56223"/>
    <w:rsid w:val="00F57440"/>
    <w:rsid w:val="00F61609"/>
    <w:rsid w:val="00F6194D"/>
    <w:rsid w:val="00F6225E"/>
    <w:rsid w:val="00F6409E"/>
    <w:rsid w:val="00F64184"/>
    <w:rsid w:val="00F65B80"/>
    <w:rsid w:val="00F67332"/>
    <w:rsid w:val="00F67434"/>
    <w:rsid w:val="00F679BA"/>
    <w:rsid w:val="00F73211"/>
    <w:rsid w:val="00F73EF9"/>
    <w:rsid w:val="00F77283"/>
    <w:rsid w:val="00F772C3"/>
    <w:rsid w:val="00F80338"/>
    <w:rsid w:val="00F8059E"/>
    <w:rsid w:val="00F81A93"/>
    <w:rsid w:val="00F81F28"/>
    <w:rsid w:val="00F84F93"/>
    <w:rsid w:val="00F8501D"/>
    <w:rsid w:val="00F86D14"/>
    <w:rsid w:val="00F86FBF"/>
    <w:rsid w:val="00FA12B9"/>
    <w:rsid w:val="00FA279D"/>
    <w:rsid w:val="00FB0C70"/>
    <w:rsid w:val="00FB1C39"/>
    <w:rsid w:val="00FB3535"/>
    <w:rsid w:val="00FB7A38"/>
    <w:rsid w:val="00FC6A22"/>
    <w:rsid w:val="00FD0665"/>
    <w:rsid w:val="00FD0B1A"/>
    <w:rsid w:val="00FD0D54"/>
    <w:rsid w:val="00FD18B5"/>
    <w:rsid w:val="00FD1B14"/>
    <w:rsid w:val="00FD1DC9"/>
    <w:rsid w:val="00FD29D5"/>
    <w:rsid w:val="00FD59F8"/>
    <w:rsid w:val="00FD63F4"/>
    <w:rsid w:val="00FE1E2E"/>
    <w:rsid w:val="00FE2815"/>
    <w:rsid w:val="00FE65F9"/>
    <w:rsid w:val="00FF49E8"/>
    <w:rsid w:val="00FF4F47"/>
    <w:rsid w:val="00FF5F83"/>
    <w:rsid w:val="00FF7079"/>
    <w:rsid w:val="01A85D51"/>
    <w:rsid w:val="0367315B"/>
    <w:rsid w:val="061139E5"/>
    <w:rsid w:val="06D43BC5"/>
    <w:rsid w:val="06F50B00"/>
    <w:rsid w:val="076E1278"/>
    <w:rsid w:val="08D1141D"/>
    <w:rsid w:val="0B296DE2"/>
    <w:rsid w:val="10294AA3"/>
    <w:rsid w:val="10E40CA0"/>
    <w:rsid w:val="136130D9"/>
    <w:rsid w:val="15B23EF2"/>
    <w:rsid w:val="18DD4F7E"/>
    <w:rsid w:val="195B58A2"/>
    <w:rsid w:val="19FD64DB"/>
    <w:rsid w:val="1D5E5B73"/>
    <w:rsid w:val="1E085A14"/>
    <w:rsid w:val="1E1B444B"/>
    <w:rsid w:val="1E20653B"/>
    <w:rsid w:val="1FF43DDB"/>
    <w:rsid w:val="21933AA2"/>
    <w:rsid w:val="25BF356F"/>
    <w:rsid w:val="25DB0C2D"/>
    <w:rsid w:val="269469E7"/>
    <w:rsid w:val="29EB253C"/>
    <w:rsid w:val="29FC3B14"/>
    <w:rsid w:val="2B11792E"/>
    <w:rsid w:val="2C435A16"/>
    <w:rsid w:val="31C54755"/>
    <w:rsid w:val="3216608C"/>
    <w:rsid w:val="33435037"/>
    <w:rsid w:val="34CE14C6"/>
    <w:rsid w:val="34D84CEC"/>
    <w:rsid w:val="37AF5AB7"/>
    <w:rsid w:val="392161CB"/>
    <w:rsid w:val="3B1C3371"/>
    <w:rsid w:val="3CC23198"/>
    <w:rsid w:val="3DDF4815"/>
    <w:rsid w:val="3FE669E5"/>
    <w:rsid w:val="43E622FD"/>
    <w:rsid w:val="47CE0BA8"/>
    <w:rsid w:val="4F195F29"/>
    <w:rsid w:val="50F63E28"/>
    <w:rsid w:val="5221007F"/>
    <w:rsid w:val="52926B5A"/>
    <w:rsid w:val="545C5E51"/>
    <w:rsid w:val="5486175B"/>
    <w:rsid w:val="57667D24"/>
    <w:rsid w:val="57CE5BC3"/>
    <w:rsid w:val="5AE1516A"/>
    <w:rsid w:val="5B6A3A79"/>
    <w:rsid w:val="5C08277D"/>
    <w:rsid w:val="5C1A5F7B"/>
    <w:rsid w:val="62D8632C"/>
    <w:rsid w:val="645771F8"/>
    <w:rsid w:val="680075E8"/>
    <w:rsid w:val="6A54112D"/>
    <w:rsid w:val="6AA035AE"/>
    <w:rsid w:val="6B7B521C"/>
    <w:rsid w:val="6E0F2E14"/>
    <w:rsid w:val="6F1E141D"/>
    <w:rsid w:val="6F5354F8"/>
    <w:rsid w:val="6F616041"/>
    <w:rsid w:val="716A6727"/>
    <w:rsid w:val="740A2BDE"/>
    <w:rsid w:val="751839E0"/>
    <w:rsid w:val="76274F93"/>
    <w:rsid w:val="79EB3F2F"/>
    <w:rsid w:val="7B11789E"/>
    <w:rsid w:val="7D9D293A"/>
    <w:rsid w:val="7DC9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iPriority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qFormat="1"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qFormat="1" w:unhideWhenUsed="0" w:uiPriority="0" w:semiHidden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qFormat="1" w:uiPriority="99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59"/>
    <w:qFormat/>
    <w:uiPriority w:val="0"/>
    <w:pPr>
      <w:ind w:left="538"/>
      <w:outlineLvl w:val="0"/>
    </w:pPr>
    <w:rPr>
      <w:b/>
      <w:bCs/>
      <w:sz w:val="28"/>
      <w:szCs w:val="28"/>
    </w:rPr>
  </w:style>
  <w:style w:type="paragraph" w:styleId="3">
    <w:name w:val="heading 2"/>
    <w:basedOn w:val="1"/>
    <w:next w:val="1"/>
    <w:link w:val="60"/>
    <w:qFormat/>
    <w:uiPriority w:val="0"/>
    <w:pPr>
      <w:ind w:left="629"/>
      <w:outlineLvl w:val="1"/>
    </w:pPr>
    <w:rPr>
      <w:b/>
      <w:bCs/>
      <w:sz w:val="24"/>
      <w:szCs w:val="24"/>
    </w:rPr>
  </w:style>
  <w:style w:type="paragraph" w:styleId="4">
    <w:name w:val="heading 3"/>
    <w:basedOn w:val="1"/>
    <w:next w:val="1"/>
    <w:link w:val="61"/>
    <w:qFormat/>
    <w:uiPriority w:val="0"/>
    <w:pPr>
      <w:keepNext/>
      <w:keepLines/>
      <w:autoSpaceDE/>
      <w:autoSpaceDN/>
      <w:spacing w:before="260" w:after="260" w:line="416" w:lineRule="auto"/>
      <w:jc w:val="both"/>
      <w:outlineLvl w:val="2"/>
    </w:pPr>
    <w:rPr>
      <w:rFonts w:ascii="Times New Roman" w:hAnsi="Times New Roman" w:cs="Times New Roman"/>
      <w:b/>
      <w:bCs/>
      <w:kern w:val="2"/>
      <w:sz w:val="32"/>
      <w:szCs w:val="32"/>
      <w:lang w:eastAsia="zh-CN"/>
    </w:rPr>
  </w:style>
  <w:style w:type="paragraph" w:styleId="5">
    <w:name w:val="heading 4"/>
    <w:basedOn w:val="1"/>
    <w:next w:val="1"/>
    <w:link w:val="62"/>
    <w:qFormat/>
    <w:uiPriority w:val="0"/>
    <w:pPr>
      <w:keepNext/>
      <w:keepLines/>
      <w:autoSpaceDE/>
      <w:autoSpaceDN/>
      <w:spacing w:line="480" w:lineRule="exact"/>
      <w:jc w:val="both"/>
      <w:outlineLvl w:val="3"/>
    </w:pPr>
    <w:rPr>
      <w:rFonts w:ascii="Times New Roman" w:hAnsi="Times New Roman" w:cs="Times New Roman"/>
      <w:b/>
      <w:kern w:val="2"/>
      <w:sz w:val="24"/>
      <w:szCs w:val="24"/>
      <w:lang w:eastAsia="zh-CN"/>
    </w:rPr>
  </w:style>
  <w:style w:type="paragraph" w:styleId="6">
    <w:name w:val="heading 5"/>
    <w:basedOn w:val="1"/>
    <w:next w:val="1"/>
    <w:link w:val="63"/>
    <w:qFormat/>
    <w:uiPriority w:val="0"/>
    <w:pPr>
      <w:keepNext/>
      <w:keepLines/>
      <w:autoSpaceDE/>
      <w:autoSpaceDN/>
      <w:spacing w:before="280" w:after="290" w:line="376" w:lineRule="auto"/>
      <w:jc w:val="both"/>
      <w:outlineLvl w:val="4"/>
    </w:pPr>
    <w:rPr>
      <w:rFonts w:ascii="Times New Roman" w:hAnsi="Times New Roman" w:cs="Times New Roman"/>
      <w:b/>
      <w:bCs/>
      <w:kern w:val="2"/>
      <w:sz w:val="28"/>
      <w:szCs w:val="28"/>
      <w:lang w:eastAsia="zh-CN"/>
    </w:rPr>
  </w:style>
  <w:style w:type="paragraph" w:styleId="7">
    <w:name w:val="heading 6"/>
    <w:basedOn w:val="1"/>
    <w:next w:val="1"/>
    <w:link w:val="64"/>
    <w:qFormat/>
    <w:uiPriority w:val="0"/>
    <w:pPr>
      <w:keepNext/>
      <w:keepLines/>
      <w:autoSpaceDE/>
      <w:autoSpaceDN/>
      <w:spacing w:line="480" w:lineRule="exact"/>
      <w:jc w:val="both"/>
      <w:outlineLvl w:val="5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8">
    <w:name w:val="heading 7"/>
    <w:basedOn w:val="1"/>
    <w:next w:val="9"/>
    <w:link w:val="66"/>
    <w:qFormat/>
    <w:uiPriority w:val="0"/>
    <w:pPr>
      <w:keepNext/>
      <w:keepLines/>
      <w:autoSpaceDE/>
      <w:autoSpaceDN/>
      <w:spacing w:before="240" w:after="64" w:line="320" w:lineRule="atLeast"/>
      <w:jc w:val="both"/>
      <w:outlineLvl w:val="6"/>
    </w:pPr>
    <w:rPr>
      <w:rFonts w:ascii="Times New Roman" w:hAnsi="Times New Roman" w:cs="Times New Roman"/>
      <w:b/>
      <w:kern w:val="2"/>
      <w:sz w:val="24"/>
      <w:szCs w:val="20"/>
      <w:lang w:eastAsia="zh-CN"/>
    </w:rPr>
  </w:style>
  <w:style w:type="paragraph" w:styleId="10">
    <w:name w:val="heading 8"/>
    <w:basedOn w:val="1"/>
    <w:next w:val="9"/>
    <w:link w:val="67"/>
    <w:qFormat/>
    <w:uiPriority w:val="0"/>
    <w:pPr>
      <w:keepNext/>
      <w:keepLines/>
      <w:autoSpaceDE/>
      <w:autoSpaceDN/>
      <w:spacing w:before="240" w:after="64" w:line="320" w:lineRule="atLeast"/>
      <w:jc w:val="both"/>
      <w:outlineLvl w:val="7"/>
    </w:pPr>
    <w:rPr>
      <w:rFonts w:ascii="Arial" w:hAnsi="Arial" w:eastAsia="黑体" w:cs="Times New Roman"/>
      <w:kern w:val="2"/>
      <w:sz w:val="24"/>
      <w:szCs w:val="20"/>
      <w:lang w:eastAsia="zh-CN"/>
    </w:rPr>
  </w:style>
  <w:style w:type="paragraph" w:styleId="11">
    <w:name w:val="heading 9"/>
    <w:basedOn w:val="1"/>
    <w:next w:val="9"/>
    <w:link w:val="68"/>
    <w:qFormat/>
    <w:uiPriority w:val="0"/>
    <w:pPr>
      <w:keepNext/>
      <w:keepLines/>
      <w:autoSpaceDE/>
      <w:autoSpaceDN/>
      <w:spacing w:before="240" w:after="64" w:line="320" w:lineRule="atLeast"/>
      <w:jc w:val="both"/>
      <w:outlineLvl w:val="8"/>
    </w:pPr>
    <w:rPr>
      <w:rFonts w:ascii="Arial" w:hAnsi="Arial" w:eastAsia="黑体" w:cs="Times New Roman"/>
      <w:kern w:val="2"/>
      <w:sz w:val="21"/>
      <w:szCs w:val="20"/>
      <w:lang w:eastAsia="zh-CN"/>
    </w:rPr>
  </w:style>
  <w:style w:type="character" w:default="1" w:styleId="47">
    <w:name w:val="Default Paragraph Font"/>
    <w:semiHidden/>
    <w:unhideWhenUsed/>
    <w:qFormat/>
    <w:uiPriority w:val="1"/>
  </w:style>
  <w:style w:type="table" w:default="1" w:styleId="4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rmal Indent"/>
    <w:basedOn w:val="1"/>
    <w:link w:val="65"/>
    <w:qFormat/>
    <w:uiPriority w:val="0"/>
    <w:pPr>
      <w:autoSpaceDE/>
      <w:autoSpaceDN/>
      <w:adjustRightInd w:val="0"/>
      <w:spacing w:line="360" w:lineRule="atLeast"/>
      <w:ind w:firstLine="420"/>
      <w:textAlignment w:val="baseline"/>
    </w:pPr>
    <w:rPr>
      <w:rFonts w:ascii="Times New Roman" w:hAnsi="Times New Roman" w:cs="Times New Roman"/>
      <w:sz w:val="24"/>
      <w:szCs w:val="20"/>
      <w:lang w:eastAsia="zh-CN"/>
    </w:rPr>
  </w:style>
  <w:style w:type="paragraph" w:styleId="12">
    <w:name w:val="toc 7"/>
    <w:basedOn w:val="1"/>
    <w:next w:val="1"/>
    <w:qFormat/>
    <w:uiPriority w:val="0"/>
    <w:pPr>
      <w:autoSpaceDE/>
      <w:autoSpaceDN/>
      <w:adjustRightInd w:val="0"/>
      <w:spacing w:line="360" w:lineRule="atLeast"/>
      <w:ind w:left="1440"/>
      <w:textAlignment w:val="baseline"/>
    </w:pPr>
    <w:rPr>
      <w:rFonts w:ascii="Times New Roman" w:hAnsi="Times New Roman" w:cs="Times New Roman"/>
      <w:sz w:val="18"/>
      <w:szCs w:val="18"/>
      <w:lang w:eastAsia="zh-CN"/>
    </w:rPr>
  </w:style>
  <w:style w:type="paragraph" w:styleId="13">
    <w:name w:val="caption"/>
    <w:basedOn w:val="1"/>
    <w:next w:val="1"/>
    <w:qFormat/>
    <w:uiPriority w:val="0"/>
    <w:pPr>
      <w:autoSpaceDE/>
      <w:autoSpaceDN/>
      <w:adjustRightInd w:val="0"/>
      <w:spacing w:before="60" w:after="60"/>
      <w:jc w:val="center"/>
      <w:textAlignment w:val="baseline"/>
    </w:pPr>
    <w:rPr>
      <w:rFonts w:ascii="Arial" w:hAnsi="Arial" w:cs="Times New Roman"/>
      <w:color w:val="FF0000"/>
      <w:sz w:val="24"/>
      <w:szCs w:val="20"/>
      <w:lang w:eastAsia="zh-CN"/>
    </w:rPr>
  </w:style>
  <w:style w:type="paragraph" w:styleId="14">
    <w:name w:val="List Bullet"/>
    <w:basedOn w:val="1"/>
    <w:qFormat/>
    <w:uiPriority w:val="0"/>
    <w:pPr>
      <w:numPr>
        <w:ilvl w:val="0"/>
        <w:numId w:val="1"/>
      </w:numPr>
      <w:tabs>
        <w:tab w:val="left" w:pos="1382"/>
      </w:tabs>
      <w:autoSpaceDE/>
      <w:autoSpaceDN/>
      <w:spacing w:line="480" w:lineRule="exact"/>
      <w:jc w:val="both"/>
    </w:pPr>
    <w:rPr>
      <w:rFonts w:ascii="Times New Roman" w:hAnsi="Times New Roman" w:cs="Times New Roman"/>
      <w:kern w:val="2"/>
      <w:sz w:val="24"/>
      <w:szCs w:val="20"/>
      <w:lang w:eastAsia="zh-CN"/>
    </w:rPr>
  </w:style>
  <w:style w:type="paragraph" w:styleId="15">
    <w:name w:val="Document Map"/>
    <w:basedOn w:val="1"/>
    <w:link w:val="98"/>
    <w:qFormat/>
    <w:uiPriority w:val="0"/>
    <w:pPr>
      <w:shd w:val="clear" w:color="auto" w:fill="000080"/>
      <w:autoSpaceDE/>
      <w:autoSpaceDN/>
      <w:adjustRightInd w:val="0"/>
      <w:ind w:firstLine="425"/>
      <w:jc w:val="both"/>
      <w:textAlignment w:val="baseline"/>
    </w:pPr>
    <w:rPr>
      <w:rFonts w:hAnsi="Times New Roman" w:cs="Times New Roman"/>
      <w:sz w:val="28"/>
      <w:szCs w:val="20"/>
      <w:lang w:eastAsia="zh-CN"/>
    </w:rPr>
  </w:style>
  <w:style w:type="paragraph" w:styleId="16">
    <w:name w:val="annotation text"/>
    <w:basedOn w:val="1"/>
    <w:link w:val="85"/>
    <w:qFormat/>
    <w:uiPriority w:val="99"/>
    <w:pPr>
      <w:autoSpaceDE/>
      <w:autoSpaceDN/>
    </w:pPr>
    <w:rPr>
      <w:rFonts w:ascii="Times New Roman" w:hAnsi="Times New Roman" w:cs="Times New Roman"/>
      <w:kern w:val="2"/>
      <w:sz w:val="21"/>
      <w:szCs w:val="20"/>
      <w:lang w:eastAsia="zh-CN"/>
    </w:rPr>
  </w:style>
  <w:style w:type="paragraph" w:styleId="17">
    <w:name w:val="Body Text 3"/>
    <w:basedOn w:val="1"/>
    <w:link w:val="94"/>
    <w:qFormat/>
    <w:uiPriority w:val="0"/>
    <w:pPr>
      <w:autoSpaceDE/>
      <w:autoSpaceDN/>
      <w:spacing w:line="360" w:lineRule="auto"/>
      <w:jc w:val="both"/>
    </w:pPr>
    <w:rPr>
      <w:rFonts w:ascii="Times New Roman" w:hAnsi="Times New Roman" w:cs="Times New Roman"/>
      <w:color w:val="0000FF"/>
      <w:kern w:val="2"/>
      <w:sz w:val="24"/>
      <w:szCs w:val="24"/>
      <w:lang w:eastAsia="zh-CN"/>
    </w:rPr>
  </w:style>
  <w:style w:type="paragraph" w:styleId="18">
    <w:name w:val="Closing"/>
    <w:basedOn w:val="1"/>
    <w:link w:val="79"/>
    <w:qFormat/>
    <w:uiPriority w:val="0"/>
    <w:pPr>
      <w:autoSpaceDE/>
      <w:autoSpaceDN/>
      <w:ind w:left="100" w:leftChars="2100"/>
      <w:jc w:val="both"/>
    </w:pPr>
    <w:rPr>
      <w:rFonts w:ascii="Times New Roman" w:hAnsi="Times New Roman" w:cs="Times New Roman"/>
      <w:b/>
      <w:kern w:val="2"/>
      <w:sz w:val="21"/>
      <w:szCs w:val="20"/>
      <w:lang w:eastAsia="zh-CN"/>
    </w:rPr>
  </w:style>
  <w:style w:type="paragraph" w:styleId="19">
    <w:name w:val="Body Text"/>
    <w:basedOn w:val="1"/>
    <w:link w:val="69"/>
    <w:qFormat/>
    <w:uiPriority w:val="1"/>
    <w:rPr>
      <w:sz w:val="24"/>
      <w:szCs w:val="24"/>
    </w:rPr>
  </w:style>
  <w:style w:type="paragraph" w:styleId="20">
    <w:name w:val="Body Text Indent"/>
    <w:basedOn w:val="1"/>
    <w:link w:val="93"/>
    <w:qFormat/>
    <w:uiPriority w:val="0"/>
    <w:pPr>
      <w:autoSpaceDE/>
      <w:autoSpaceDN/>
      <w:ind w:left="540" w:leftChars="257"/>
      <w:jc w:val="both"/>
    </w:pPr>
    <w:rPr>
      <w:rFonts w:ascii="Times New Roman" w:hAnsi="Times New Roman" w:cs="Times New Roman"/>
      <w:i/>
      <w:iCs/>
      <w:kern w:val="2"/>
      <w:sz w:val="21"/>
      <w:szCs w:val="20"/>
      <w:lang w:eastAsia="zh-CN"/>
    </w:rPr>
  </w:style>
  <w:style w:type="paragraph" w:styleId="21">
    <w:name w:val="List 2"/>
    <w:basedOn w:val="1"/>
    <w:qFormat/>
    <w:uiPriority w:val="0"/>
    <w:pPr>
      <w:autoSpaceDE/>
      <w:autoSpaceDN/>
      <w:adjustRightInd w:val="0"/>
      <w:spacing w:line="312" w:lineRule="atLeast"/>
      <w:ind w:left="840" w:hanging="420"/>
      <w:jc w:val="both"/>
      <w:textAlignment w:val="baseline"/>
    </w:pPr>
    <w:rPr>
      <w:rFonts w:ascii="Times New Roman" w:hAnsi="Times New Roman" w:cs="Times New Roman"/>
      <w:sz w:val="21"/>
      <w:szCs w:val="21"/>
      <w:lang w:eastAsia="zh-CN"/>
    </w:rPr>
  </w:style>
  <w:style w:type="paragraph" w:styleId="22">
    <w:name w:val="toc 5"/>
    <w:basedOn w:val="1"/>
    <w:next w:val="1"/>
    <w:qFormat/>
    <w:uiPriority w:val="0"/>
    <w:pPr>
      <w:autoSpaceDE/>
      <w:autoSpaceDN/>
      <w:adjustRightInd w:val="0"/>
      <w:spacing w:line="360" w:lineRule="atLeast"/>
      <w:ind w:left="960"/>
      <w:textAlignment w:val="baseline"/>
    </w:pPr>
    <w:rPr>
      <w:rFonts w:ascii="Times New Roman" w:hAnsi="Times New Roman" w:cs="Times New Roman"/>
      <w:sz w:val="18"/>
      <w:szCs w:val="18"/>
      <w:lang w:eastAsia="zh-CN"/>
    </w:rPr>
  </w:style>
  <w:style w:type="paragraph" w:styleId="23">
    <w:name w:val="toc 3"/>
    <w:basedOn w:val="1"/>
    <w:next w:val="1"/>
    <w:qFormat/>
    <w:uiPriority w:val="0"/>
    <w:pPr>
      <w:tabs>
        <w:tab w:val="right" w:leader="dot" w:pos="8296"/>
      </w:tabs>
      <w:autoSpaceDE/>
      <w:autoSpaceDN/>
      <w:adjustRightInd w:val="0"/>
      <w:spacing w:line="360" w:lineRule="auto"/>
      <w:ind w:left="482"/>
      <w:textAlignment w:val="baseline"/>
    </w:pPr>
    <w:rPr>
      <w:rFonts w:ascii="Times New Roman" w:hAnsi="Times New Roman" w:cs="Times New Roman"/>
      <w:i/>
      <w:iCs/>
      <w:sz w:val="20"/>
      <w:szCs w:val="20"/>
      <w:lang w:eastAsia="zh-CN"/>
    </w:rPr>
  </w:style>
  <w:style w:type="paragraph" w:styleId="24">
    <w:name w:val="Plain Text"/>
    <w:basedOn w:val="1"/>
    <w:link w:val="70"/>
    <w:qFormat/>
    <w:uiPriority w:val="0"/>
    <w:rPr>
      <w:rFonts w:hAnsi="Courier New" w:cs="Courier New"/>
      <w:szCs w:val="21"/>
    </w:rPr>
  </w:style>
  <w:style w:type="paragraph" w:styleId="25">
    <w:name w:val="toc 8"/>
    <w:basedOn w:val="1"/>
    <w:next w:val="1"/>
    <w:qFormat/>
    <w:uiPriority w:val="0"/>
    <w:pPr>
      <w:autoSpaceDE/>
      <w:autoSpaceDN/>
      <w:adjustRightInd w:val="0"/>
      <w:spacing w:line="360" w:lineRule="atLeast"/>
      <w:ind w:left="1680"/>
      <w:textAlignment w:val="baseline"/>
    </w:pPr>
    <w:rPr>
      <w:rFonts w:ascii="Times New Roman" w:hAnsi="Times New Roman" w:cs="Times New Roman"/>
      <w:sz w:val="18"/>
      <w:szCs w:val="18"/>
      <w:lang w:eastAsia="zh-CN"/>
    </w:rPr>
  </w:style>
  <w:style w:type="paragraph" w:styleId="26">
    <w:name w:val="Date"/>
    <w:basedOn w:val="1"/>
    <w:next w:val="1"/>
    <w:link w:val="99"/>
    <w:qFormat/>
    <w:uiPriority w:val="99"/>
    <w:pPr>
      <w:autoSpaceDE/>
      <w:autoSpaceDN/>
      <w:ind w:left="100" w:leftChars="2500"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styleId="27">
    <w:name w:val="Body Text Indent 2"/>
    <w:basedOn w:val="1"/>
    <w:link w:val="88"/>
    <w:qFormat/>
    <w:uiPriority w:val="0"/>
    <w:pPr>
      <w:autoSpaceDE/>
      <w:autoSpaceDN/>
      <w:snapToGrid w:val="0"/>
      <w:spacing w:line="360" w:lineRule="auto"/>
      <w:ind w:firstLine="567"/>
      <w:jc w:val="both"/>
    </w:pPr>
    <w:rPr>
      <w:rFonts w:cs="Times New Roman"/>
      <w:iCs/>
      <w:kern w:val="2"/>
      <w:sz w:val="24"/>
      <w:szCs w:val="24"/>
      <w:lang w:eastAsia="zh-CN"/>
    </w:rPr>
  </w:style>
  <w:style w:type="paragraph" w:styleId="28">
    <w:name w:val="Balloon Text"/>
    <w:basedOn w:val="1"/>
    <w:link w:val="86"/>
    <w:qFormat/>
    <w:uiPriority w:val="99"/>
    <w:pPr>
      <w:autoSpaceDE/>
      <w:autoSpaceDN/>
      <w:jc w:val="both"/>
    </w:pPr>
    <w:rPr>
      <w:rFonts w:ascii="Times New Roman" w:hAnsi="Times New Roman" w:cs="Times New Roman"/>
      <w:kern w:val="2"/>
      <w:sz w:val="18"/>
      <w:szCs w:val="18"/>
      <w:lang w:eastAsia="zh-CN"/>
    </w:rPr>
  </w:style>
  <w:style w:type="paragraph" w:styleId="29">
    <w:name w:val="footer"/>
    <w:basedOn w:val="1"/>
    <w:link w:val="7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0">
    <w:name w:val="header"/>
    <w:basedOn w:val="1"/>
    <w:link w:val="72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31">
    <w:name w:val="toc 1"/>
    <w:basedOn w:val="1"/>
    <w:next w:val="1"/>
    <w:qFormat/>
    <w:uiPriority w:val="39"/>
    <w:pPr>
      <w:autoSpaceDE/>
      <w:autoSpaceDN/>
      <w:adjustRightInd w:val="0"/>
      <w:spacing w:before="120" w:after="120" w:line="360" w:lineRule="atLeast"/>
      <w:textAlignment w:val="baseline"/>
    </w:pPr>
    <w:rPr>
      <w:rFonts w:ascii="Times New Roman" w:hAnsi="Times New Roman" w:cs="Times New Roman"/>
      <w:b/>
      <w:bCs/>
      <w:caps/>
      <w:sz w:val="20"/>
      <w:szCs w:val="20"/>
      <w:lang w:eastAsia="zh-CN"/>
    </w:rPr>
  </w:style>
  <w:style w:type="paragraph" w:styleId="32">
    <w:name w:val="toc 4"/>
    <w:basedOn w:val="1"/>
    <w:next w:val="1"/>
    <w:qFormat/>
    <w:uiPriority w:val="0"/>
    <w:pPr>
      <w:autoSpaceDE/>
      <w:autoSpaceDN/>
      <w:adjustRightInd w:val="0"/>
      <w:spacing w:line="360" w:lineRule="atLeast"/>
      <w:ind w:left="720"/>
      <w:textAlignment w:val="baseline"/>
    </w:pPr>
    <w:rPr>
      <w:rFonts w:ascii="Times New Roman" w:hAnsi="Times New Roman" w:cs="Times New Roman"/>
      <w:sz w:val="18"/>
      <w:szCs w:val="18"/>
      <w:lang w:eastAsia="zh-CN"/>
    </w:rPr>
  </w:style>
  <w:style w:type="paragraph" w:styleId="33">
    <w:name w:val="toc 6"/>
    <w:basedOn w:val="1"/>
    <w:next w:val="1"/>
    <w:qFormat/>
    <w:uiPriority w:val="0"/>
    <w:pPr>
      <w:autoSpaceDE/>
      <w:autoSpaceDN/>
      <w:adjustRightInd w:val="0"/>
      <w:spacing w:line="360" w:lineRule="atLeast"/>
      <w:ind w:left="1200"/>
      <w:textAlignment w:val="baseline"/>
    </w:pPr>
    <w:rPr>
      <w:rFonts w:ascii="Times New Roman" w:hAnsi="Times New Roman" w:cs="Times New Roman"/>
      <w:sz w:val="18"/>
      <w:szCs w:val="18"/>
      <w:lang w:eastAsia="zh-CN"/>
    </w:rPr>
  </w:style>
  <w:style w:type="paragraph" w:styleId="34">
    <w:name w:val="Body Text Indent 3"/>
    <w:basedOn w:val="1"/>
    <w:link w:val="87"/>
    <w:qFormat/>
    <w:uiPriority w:val="0"/>
    <w:pPr>
      <w:autoSpaceDE/>
      <w:autoSpaceDN/>
      <w:ind w:firstLine="560"/>
      <w:jc w:val="both"/>
    </w:pPr>
    <w:rPr>
      <w:rFonts w:ascii="Times New Roman" w:hAnsi="Times New Roman" w:cs="Times New Roman"/>
      <w:kern w:val="2"/>
      <w:sz w:val="28"/>
      <w:szCs w:val="20"/>
      <w:lang w:eastAsia="zh-CN"/>
    </w:rPr>
  </w:style>
  <w:style w:type="paragraph" w:styleId="35">
    <w:name w:val="toc 2"/>
    <w:basedOn w:val="1"/>
    <w:next w:val="1"/>
    <w:qFormat/>
    <w:uiPriority w:val="0"/>
    <w:pPr>
      <w:autoSpaceDE/>
      <w:autoSpaceDN/>
      <w:adjustRightInd w:val="0"/>
      <w:spacing w:line="360" w:lineRule="atLeast"/>
      <w:ind w:left="240"/>
      <w:textAlignment w:val="baseline"/>
    </w:pPr>
    <w:rPr>
      <w:rFonts w:ascii="Times New Roman" w:hAnsi="Times New Roman" w:cs="Times New Roman"/>
      <w:smallCaps/>
      <w:sz w:val="20"/>
      <w:szCs w:val="20"/>
      <w:lang w:eastAsia="zh-CN"/>
    </w:rPr>
  </w:style>
  <w:style w:type="paragraph" w:styleId="36">
    <w:name w:val="toc 9"/>
    <w:basedOn w:val="1"/>
    <w:next w:val="1"/>
    <w:qFormat/>
    <w:uiPriority w:val="0"/>
    <w:pPr>
      <w:autoSpaceDE/>
      <w:autoSpaceDN/>
      <w:adjustRightInd w:val="0"/>
      <w:spacing w:line="360" w:lineRule="atLeast"/>
      <w:ind w:left="1920"/>
      <w:textAlignment w:val="baseline"/>
    </w:pPr>
    <w:rPr>
      <w:rFonts w:ascii="Times New Roman" w:hAnsi="Times New Roman" w:cs="Times New Roman"/>
      <w:sz w:val="18"/>
      <w:szCs w:val="18"/>
      <w:lang w:eastAsia="zh-CN"/>
    </w:rPr>
  </w:style>
  <w:style w:type="paragraph" w:styleId="37">
    <w:name w:val="Body Text 2"/>
    <w:basedOn w:val="1"/>
    <w:link w:val="100"/>
    <w:qFormat/>
    <w:uiPriority w:val="0"/>
    <w:pPr>
      <w:autoSpaceDE/>
      <w:autoSpaceDN/>
      <w:spacing w:after="120" w:line="480" w:lineRule="auto"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styleId="38">
    <w:name w:val="Message Header"/>
    <w:basedOn w:val="1"/>
    <w:link w:val="106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autoSpaceDE/>
      <w:autoSpaceDN/>
      <w:ind w:left="1080" w:leftChars="500" w:hanging="1080" w:hangingChars="500"/>
      <w:jc w:val="both"/>
    </w:pPr>
    <w:rPr>
      <w:rFonts w:ascii="Arial" w:hAnsi="Arial" w:cs="Arial"/>
      <w:kern w:val="2"/>
      <w:sz w:val="24"/>
      <w:szCs w:val="24"/>
      <w:lang w:eastAsia="zh-CN"/>
    </w:rPr>
  </w:style>
  <w:style w:type="paragraph" w:styleId="39">
    <w:name w:val="HTML Preformatted"/>
    <w:basedOn w:val="1"/>
    <w:link w:val="97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Arial Unicode MS" w:hAnsi="Arial Unicode MS" w:eastAsia="Courier New" w:cs="Courier New"/>
      <w:sz w:val="20"/>
      <w:szCs w:val="20"/>
      <w:lang w:eastAsia="zh-CN"/>
    </w:rPr>
  </w:style>
  <w:style w:type="paragraph" w:styleId="40">
    <w:name w:val="Normal (Web)"/>
    <w:basedOn w:val="1"/>
    <w:link w:val="80"/>
    <w:unhideWhenUsed/>
    <w:qFormat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  <w:style w:type="paragraph" w:styleId="41">
    <w:name w:val="index 1"/>
    <w:basedOn w:val="1"/>
    <w:next w:val="1"/>
    <w:qFormat/>
    <w:uiPriority w:val="0"/>
    <w:pPr>
      <w:autoSpaceDE/>
      <w:autoSpaceDN/>
      <w:adjustRightInd w:val="0"/>
      <w:spacing w:line="360" w:lineRule="atLeast"/>
      <w:textAlignment w:val="baseline"/>
    </w:pPr>
    <w:rPr>
      <w:rFonts w:ascii="Times New Roman" w:hAnsi="Times New Roman" w:cs="Times New Roman"/>
      <w:sz w:val="28"/>
      <w:szCs w:val="20"/>
      <w:lang w:eastAsia="zh-CN"/>
    </w:rPr>
  </w:style>
  <w:style w:type="paragraph" w:styleId="42">
    <w:name w:val="Title"/>
    <w:basedOn w:val="1"/>
    <w:link w:val="92"/>
    <w:qFormat/>
    <w:uiPriority w:val="0"/>
    <w:pPr>
      <w:autoSpaceDE/>
      <w:autoSpaceDN/>
      <w:adjustRightInd w:val="0"/>
      <w:spacing w:before="240" w:after="60" w:line="360" w:lineRule="atLeast"/>
      <w:jc w:val="center"/>
      <w:textAlignment w:val="baseline"/>
      <w:outlineLvl w:val="0"/>
    </w:pPr>
    <w:rPr>
      <w:rFonts w:ascii="Arial" w:hAnsi="Arial" w:cs="Arial"/>
      <w:b/>
      <w:bCs/>
      <w:sz w:val="44"/>
      <w:szCs w:val="32"/>
      <w:lang w:eastAsia="zh-CN"/>
    </w:rPr>
  </w:style>
  <w:style w:type="paragraph" w:styleId="43">
    <w:name w:val="annotation subject"/>
    <w:basedOn w:val="16"/>
    <w:next w:val="16"/>
    <w:link w:val="102"/>
    <w:qFormat/>
    <w:uiPriority w:val="0"/>
    <w:pPr>
      <w:widowControl/>
    </w:pPr>
    <w:rPr>
      <w:b/>
      <w:bCs/>
      <w:sz w:val="24"/>
      <w:szCs w:val="24"/>
    </w:rPr>
  </w:style>
  <w:style w:type="paragraph" w:styleId="44">
    <w:name w:val="Body Text First Indent"/>
    <w:basedOn w:val="19"/>
    <w:link w:val="101"/>
    <w:qFormat/>
    <w:uiPriority w:val="0"/>
    <w:pPr>
      <w:numPr>
        <w:ilvl w:val="0"/>
        <w:numId w:val="2"/>
      </w:numPr>
      <w:tabs>
        <w:tab w:val="left" w:pos="720"/>
      </w:tabs>
      <w:autoSpaceDE/>
      <w:autoSpaceDN/>
      <w:adjustRightInd w:val="0"/>
      <w:spacing w:after="120" w:line="312" w:lineRule="atLeast"/>
      <w:ind w:firstLine="420"/>
      <w:jc w:val="both"/>
      <w:textAlignment w:val="baseline"/>
    </w:pPr>
    <w:rPr>
      <w:rFonts w:ascii="Times New Roman" w:hAnsi="Times New Roman" w:cs="Times New Roman"/>
      <w:sz w:val="21"/>
      <w:szCs w:val="21"/>
      <w:lang w:eastAsia="zh-CN"/>
    </w:rPr>
  </w:style>
  <w:style w:type="table" w:styleId="46">
    <w:name w:val="Table Grid"/>
    <w:basedOn w:val="4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8">
    <w:name w:val="Strong"/>
    <w:basedOn w:val="47"/>
    <w:qFormat/>
    <w:uiPriority w:val="22"/>
    <w:rPr>
      <w:b/>
      <w:bCs/>
    </w:rPr>
  </w:style>
  <w:style w:type="character" w:styleId="49">
    <w:name w:val="page number"/>
    <w:basedOn w:val="47"/>
    <w:qFormat/>
    <w:uiPriority w:val="0"/>
  </w:style>
  <w:style w:type="character" w:styleId="50">
    <w:name w:val="FollowedHyperlink"/>
    <w:basedOn w:val="47"/>
    <w:qFormat/>
    <w:uiPriority w:val="99"/>
    <w:rPr>
      <w:color w:val="800080"/>
      <w:u w:val="single"/>
    </w:rPr>
  </w:style>
  <w:style w:type="character" w:styleId="51">
    <w:name w:val="Emphasis"/>
    <w:basedOn w:val="47"/>
    <w:qFormat/>
    <w:uiPriority w:val="0"/>
  </w:style>
  <w:style w:type="character" w:styleId="52">
    <w:name w:val="HTML Definition"/>
    <w:basedOn w:val="47"/>
    <w:unhideWhenUsed/>
    <w:qFormat/>
    <w:uiPriority w:val="99"/>
  </w:style>
  <w:style w:type="character" w:styleId="53">
    <w:name w:val="HTML Variable"/>
    <w:basedOn w:val="47"/>
    <w:unhideWhenUsed/>
    <w:qFormat/>
    <w:uiPriority w:val="99"/>
  </w:style>
  <w:style w:type="character" w:styleId="54">
    <w:name w:val="Hyperlink"/>
    <w:basedOn w:val="47"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55">
    <w:name w:val="HTML Code"/>
    <w:basedOn w:val="47"/>
    <w:unhideWhenUsed/>
    <w:qFormat/>
    <w:uiPriority w:val="99"/>
    <w:rPr>
      <w:rFonts w:ascii="微软雅黑" w:hAnsi="微软雅黑" w:eastAsia="微软雅黑" w:cs="微软雅黑"/>
      <w:sz w:val="20"/>
    </w:rPr>
  </w:style>
  <w:style w:type="character" w:styleId="56">
    <w:name w:val="annotation reference"/>
    <w:basedOn w:val="47"/>
    <w:qFormat/>
    <w:uiPriority w:val="0"/>
    <w:rPr>
      <w:sz w:val="21"/>
      <w:szCs w:val="21"/>
    </w:rPr>
  </w:style>
  <w:style w:type="character" w:styleId="57">
    <w:name w:val="HTML Cite"/>
    <w:basedOn w:val="47"/>
    <w:unhideWhenUsed/>
    <w:qFormat/>
    <w:uiPriority w:val="99"/>
  </w:style>
  <w:style w:type="paragraph" w:customStyle="1" w:styleId="58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 w:eastAsia="宋体" w:cs="Times New Roman"/>
      <w:sz w:val="34"/>
      <w:szCs w:val="22"/>
      <w:lang w:val="en-US" w:eastAsia="zh-CN" w:bidi="ar-SA"/>
    </w:rPr>
  </w:style>
  <w:style w:type="character" w:customStyle="1" w:styleId="59">
    <w:name w:val="标题 1 Char"/>
    <w:basedOn w:val="47"/>
    <w:link w:val="2"/>
    <w:qFormat/>
    <w:uiPriority w:val="0"/>
    <w:rPr>
      <w:rFonts w:ascii="宋体" w:hAnsi="宋体" w:cs="宋体"/>
      <w:b/>
      <w:bCs/>
      <w:sz w:val="28"/>
      <w:szCs w:val="28"/>
      <w:lang w:eastAsia="en-US"/>
    </w:rPr>
  </w:style>
  <w:style w:type="character" w:customStyle="1" w:styleId="60">
    <w:name w:val="标题 2 Char"/>
    <w:basedOn w:val="47"/>
    <w:link w:val="3"/>
    <w:qFormat/>
    <w:uiPriority w:val="0"/>
    <w:rPr>
      <w:rFonts w:ascii="宋体" w:hAnsi="宋体" w:cs="宋体"/>
      <w:b/>
      <w:bCs/>
      <w:sz w:val="24"/>
      <w:szCs w:val="24"/>
      <w:lang w:eastAsia="en-US"/>
    </w:rPr>
  </w:style>
  <w:style w:type="character" w:customStyle="1" w:styleId="61">
    <w:name w:val="标题 3 Char"/>
    <w:basedOn w:val="47"/>
    <w:link w:val="4"/>
    <w:qFormat/>
    <w:uiPriority w:val="0"/>
    <w:rPr>
      <w:b/>
      <w:bCs/>
      <w:kern w:val="2"/>
      <w:sz w:val="32"/>
      <w:szCs w:val="32"/>
    </w:rPr>
  </w:style>
  <w:style w:type="character" w:customStyle="1" w:styleId="62">
    <w:name w:val="标题 4 Char"/>
    <w:basedOn w:val="47"/>
    <w:link w:val="5"/>
    <w:qFormat/>
    <w:uiPriority w:val="0"/>
    <w:rPr>
      <w:b/>
      <w:kern w:val="2"/>
      <w:sz w:val="24"/>
      <w:szCs w:val="24"/>
    </w:rPr>
  </w:style>
  <w:style w:type="character" w:customStyle="1" w:styleId="63">
    <w:name w:val="标题 5 Char"/>
    <w:basedOn w:val="47"/>
    <w:link w:val="6"/>
    <w:qFormat/>
    <w:uiPriority w:val="0"/>
    <w:rPr>
      <w:b/>
      <w:bCs/>
      <w:kern w:val="2"/>
      <w:sz w:val="28"/>
      <w:szCs w:val="28"/>
    </w:rPr>
  </w:style>
  <w:style w:type="character" w:customStyle="1" w:styleId="64">
    <w:name w:val="标题 6 Char"/>
    <w:basedOn w:val="47"/>
    <w:link w:val="7"/>
    <w:qFormat/>
    <w:uiPriority w:val="0"/>
    <w:rPr>
      <w:b/>
      <w:sz w:val="24"/>
    </w:rPr>
  </w:style>
  <w:style w:type="character" w:customStyle="1" w:styleId="65">
    <w:name w:val="正文缩进 Char"/>
    <w:basedOn w:val="47"/>
    <w:link w:val="9"/>
    <w:qFormat/>
    <w:uiPriority w:val="0"/>
    <w:rPr>
      <w:sz w:val="24"/>
    </w:rPr>
  </w:style>
  <w:style w:type="character" w:customStyle="1" w:styleId="66">
    <w:name w:val="标题 7 Char"/>
    <w:basedOn w:val="47"/>
    <w:link w:val="8"/>
    <w:qFormat/>
    <w:uiPriority w:val="0"/>
    <w:rPr>
      <w:b/>
      <w:kern w:val="2"/>
      <w:sz w:val="24"/>
    </w:rPr>
  </w:style>
  <w:style w:type="character" w:customStyle="1" w:styleId="67">
    <w:name w:val="标题 8 Char"/>
    <w:basedOn w:val="47"/>
    <w:link w:val="10"/>
    <w:qFormat/>
    <w:uiPriority w:val="0"/>
    <w:rPr>
      <w:rFonts w:ascii="Arial" w:hAnsi="Arial" w:eastAsia="黑体"/>
      <w:kern w:val="2"/>
      <w:sz w:val="24"/>
    </w:rPr>
  </w:style>
  <w:style w:type="character" w:customStyle="1" w:styleId="68">
    <w:name w:val="标题 9 Char"/>
    <w:basedOn w:val="47"/>
    <w:link w:val="11"/>
    <w:qFormat/>
    <w:uiPriority w:val="0"/>
    <w:rPr>
      <w:rFonts w:ascii="Arial" w:hAnsi="Arial" w:eastAsia="黑体"/>
      <w:kern w:val="2"/>
      <w:sz w:val="21"/>
    </w:rPr>
  </w:style>
  <w:style w:type="character" w:customStyle="1" w:styleId="69">
    <w:name w:val="正文文本 Char1"/>
    <w:basedOn w:val="47"/>
    <w:link w:val="19"/>
    <w:qFormat/>
    <w:uiPriority w:val="0"/>
    <w:rPr>
      <w:rFonts w:ascii="宋体" w:hAnsi="宋体" w:cs="宋体"/>
      <w:sz w:val="24"/>
      <w:szCs w:val="24"/>
      <w:lang w:eastAsia="en-US"/>
    </w:rPr>
  </w:style>
  <w:style w:type="character" w:customStyle="1" w:styleId="70">
    <w:name w:val="纯文本 Char"/>
    <w:basedOn w:val="47"/>
    <w:link w:val="24"/>
    <w:qFormat/>
    <w:uiPriority w:val="0"/>
    <w:rPr>
      <w:rFonts w:ascii="宋体" w:hAnsi="Courier New" w:cs="Courier New"/>
      <w:sz w:val="22"/>
      <w:szCs w:val="21"/>
      <w:lang w:eastAsia="en-US"/>
    </w:rPr>
  </w:style>
  <w:style w:type="character" w:customStyle="1" w:styleId="71">
    <w:name w:val="页脚 Char"/>
    <w:basedOn w:val="47"/>
    <w:link w:val="29"/>
    <w:qFormat/>
    <w:uiPriority w:val="99"/>
    <w:rPr>
      <w:rFonts w:ascii="宋体" w:hAnsi="宋体" w:cs="宋体"/>
      <w:sz w:val="18"/>
      <w:szCs w:val="18"/>
      <w:lang w:eastAsia="en-US"/>
    </w:rPr>
  </w:style>
  <w:style w:type="character" w:customStyle="1" w:styleId="72">
    <w:name w:val="页眉 Char"/>
    <w:basedOn w:val="47"/>
    <w:link w:val="30"/>
    <w:qFormat/>
    <w:uiPriority w:val="99"/>
    <w:rPr>
      <w:rFonts w:ascii="宋体" w:hAnsi="宋体" w:cs="宋体"/>
      <w:sz w:val="18"/>
      <w:szCs w:val="22"/>
      <w:lang w:eastAsia="en-US"/>
    </w:rPr>
  </w:style>
  <w:style w:type="table" w:customStyle="1" w:styleId="7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4">
    <w:name w:val="List Paragraph"/>
    <w:basedOn w:val="1"/>
    <w:link w:val="252"/>
    <w:qFormat/>
    <w:uiPriority w:val="34"/>
    <w:pPr>
      <w:spacing w:before="206"/>
      <w:ind w:left="959" w:hanging="361"/>
    </w:pPr>
  </w:style>
  <w:style w:type="paragraph" w:customStyle="1" w:styleId="75">
    <w:name w:val="Table Paragraph"/>
    <w:basedOn w:val="1"/>
    <w:qFormat/>
    <w:uiPriority w:val="1"/>
  </w:style>
  <w:style w:type="paragraph" w:customStyle="1" w:styleId="76">
    <w:name w:val="文档正文"/>
    <w:basedOn w:val="1"/>
    <w:qFormat/>
    <w:uiPriority w:val="0"/>
    <w:pPr>
      <w:spacing w:beforeLines="50" w:afterLines="50" w:line="360" w:lineRule="auto"/>
      <w:ind w:firstLine="560" w:firstLineChars="200"/>
    </w:pPr>
    <w:rPr>
      <w:rFonts w:cs="Arial"/>
      <w:bCs/>
      <w:sz w:val="28"/>
      <w:szCs w:val="28"/>
    </w:rPr>
  </w:style>
  <w:style w:type="paragraph" w:customStyle="1" w:styleId="7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78">
    <w:name w:val="blank"/>
    <w:qFormat/>
    <w:uiPriority w:val="0"/>
    <w:pPr>
      <w:tabs>
        <w:tab w:val="left" w:pos="-1440"/>
        <w:tab w:val="left" w:pos="-720"/>
        <w:tab w:val="left" w:pos="0"/>
        <w:tab w:val="left" w:pos="1661"/>
        <w:tab w:val="left" w:pos="2233"/>
        <w:tab w:val="left" w:pos="2834"/>
        <w:tab w:val="left" w:pos="3401"/>
        <w:tab w:val="left" w:pos="3967"/>
        <w:tab w:val="left" w:pos="4534"/>
        <w:tab w:val="left" w:pos="5100"/>
        <w:tab w:val="left" w:pos="5666"/>
        <w:tab w:val="left" w:pos="6233"/>
        <w:tab w:val="left" w:pos="6799"/>
        <w:tab w:val="left" w:pos="7366"/>
        <w:tab w:val="left" w:pos="7932"/>
        <w:tab w:val="left" w:pos="8498"/>
        <w:tab w:val="left" w:pos="9065"/>
      </w:tabs>
      <w:suppressAutoHyphens/>
    </w:pPr>
    <w:rPr>
      <w:rFonts w:ascii="Arial" w:hAnsi="Arial" w:eastAsia="宋体" w:cs="Times New Roman"/>
      <w:sz w:val="24"/>
      <w:lang w:val="en-US" w:eastAsia="en-US" w:bidi="ar-SA"/>
    </w:rPr>
  </w:style>
  <w:style w:type="character" w:customStyle="1" w:styleId="79">
    <w:name w:val="结束语 Char"/>
    <w:basedOn w:val="47"/>
    <w:link w:val="18"/>
    <w:qFormat/>
    <w:uiPriority w:val="0"/>
    <w:rPr>
      <w:b/>
      <w:kern w:val="2"/>
      <w:sz w:val="21"/>
    </w:rPr>
  </w:style>
  <w:style w:type="character" w:customStyle="1" w:styleId="80">
    <w:name w:val="普通(网站) Char"/>
    <w:basedOn w:val="47"/>
    <w:link w:val="40"/>
    <w:qFormat/>
    <w:locked/>
    <w:uiPriority w:val="0"/>
    <w:rPr>
      <w:rFonts w:ascii="宋体" w:hAnsi="宋体" w:cs="宋体"/>
      <w:sz w:val="24"/>
      <w:szCs w:val="24"/>
    </w:rPr>
  </w:style>
  <w:style w:type="character" w:customStyle="1" w:styleId="81">
    <w:name w:val="xdrichtextbox2"/>
    <w:basedOn w:val="47"/>
    <w:qFormat/>
    <w:uiPriority w:val="0"/>
    <w:rPr>
      <w:color w:val="0000FF"/>
      <w:sz w:val="18"/>
      <w:szCs w:val="18"/>
      <w:u w:val="none"/>
      <w:bdr w:val="single" w:color="DCDCDC" w:sz="8" w:space="0"/>
      <w:shd w:val="clear" w:color="auto" w:fill="FFFFFF"/>
    </w:rPr>
  </w:style>
  <w:style w:type="character" w:customStyle="1" w:styleId="82">
    <w:name w:val="apple-converted-space"/>
    <w:basedOn w:val="47"/>
    <w:qFormat/>
    <w:uiPriority w:val="0"/>
  </w:style>
  <w:style w:type="character" w:customStyle="1" w:styleId="83">
    <w:name w:val="无间隔 Char"/>
    <w:basedOn w:val="47"/>
    <w:link w:val="84"/>
    <w:qFormat/>
    <w:uiPriority w:val="1"/>
    <w:rPr>
      <w:rFonts w:ascii="Calibri" w:hAnsi="Calibri"/>
      <w:sz w:val="22"/>
      <w:szCs w:val="22"/>
    </w:rPr>
  </w:style>
  <w:style w:type="paragraph" w:styleId="84">
    <w:name w:val="No Spacing"/>
    <w:link w:val="83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85">
    <w:name w:val="批注文字 Char"/>
    <w:basedOn w:val="47"/>
    <w:link w:val="16"/>
    <w:qFormat/>
    <w:uiPriority w:val="99"/>
    <w:rPr>
      <w:kern w:val="2"/>
      <w:sz w:val="21"/>
    </w:rPr>
  </w:style>
  <w:style w:type="character" w:customStyle="1" w:styleId="86">
    <w:name w:val="批注框文本 Char"/>
    <w:basedOn w:val="47"/>
    <w:link w:val="28"/>
    <w:qFormat/>
    <w:uiPriority w:val="99"/>
    <w:rPr>
      <w:kern w:val="2"/>
      <w:sz w:val="18"/>
      <w:szCs w:val="18"/>
    </w:rPr>
  </w:style>
  <w:style w:type="character" w:customStyle="1" w:styleId="87">
    <w:name w:val="正文文本缩进 3 Char"/>
    <w:basedOn w:val="47"/>
    <w:link w:val="34"/>
    <w:qFormat/>
    <w:uiPriority w:val="0"/>
    <w:rPr>
      <w:kern w:val="2"/>
      <w:sz w:val="28"/>
    </w:rPr>
  </w:style>
  <w:style w:type="character" w:customStyle="1" w:styleId="88">
    <w:name w:val="正文文本缩进 2 Char"/>
    <w:basedOn w:val="47"/>
    <w:link w:val="27"/>
    <w:qFormat/>
    <w:uiPriority w:val="0"/>
    <w:rPr>
      <w:rFonts w:ascii="宋体" w:hAnsi="宋体"/>
      <w:iCs/>
      <w:kern w:val="2"/>
      <w:sz w:val="24"/>
      <w:szCs w:val="24"/>
    </w:rPr>
  </w:style>
  <w:style w:type="character" w:customStyle="1" w:styleId="89">
    <w:name w:val="正文文本 Char"/>
    <w:basedOn w:val="47"/>
    <w:qFormat/>
    <w:uiPriority w:val="0"/>
    <w:rPr>
      <w:rFonts w:eastAsia="宋体"/>
      <w:sz w:val="24"/>
      <w:szCs w:val="24"/>
      <w:lang w:val="en-US" w:eastAsia="zh-CN" w:bidi="ar-SA"/>
    </w:rPr>
  </w:style>
  <w:style w:type="character" w:customStyle="1" w:styleId="90">
    <w:name w:val="en1"/>
    <w:basedOn w:val="47"/>
    <w:qFormat/>
    <w:uiPriority w:val="0"/>
    <w:rPr>
      <w:b/>
      <w:bCs/>
      <w:color w:val="154C7F"/>
      <w:sz w:val="24"/>
      <w:szCs w:val="24"/>
    </w:rPr>
  </w:style>
  <w:style w:type="character" w:customStyle="1" w:styleId="91">
    <w:name w:val="font01"/>
    <w:basedOn w:val="4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2">
    <w:name w:val="标题 Char"/>
    <w:basedOn w:val="47"/>
    <w:link w:val="42"/>
    <w:qFormat/>
    <w:uiPriority w:val="0"/>
    <w:rPr>
      <w:rFonts w:ascii="Arial" w:hAnsi="Arial" w:cs="Arial"/>
      <w:b/>
      <w:bCs/>
      <w:sz w:val="44"/>
      <w:szCs w:val="32"/>
    </w:rPr>
  </w:style>
  <w:style w:type="character" w:customStyle="1" w:styleId="93">
    <w:name w:val="正文文本缩进 Char"/>
    <w:basedOn w:val="47"/>
    <w:link w:val="20"/>
    <w:qFormat/>
    <w:uiPriority w:val="0"/>
    <w:rPr>
      <w:i/>
      <w:iCs/>
      <w:kern w:val="2"/>
      <w:sz w:val="21"/>
    </w:rPr>
  </w:style>
  <w:style w:type="character" w:customStyle="1" w:styleId="94">
    <w:name w:val="正文文本 3 Char"/>
    <w:basedOn w:val="47"/>
    <w:link w:val="17"/>
    <w:qFormat/>
    <w:uiPriority w:val="0"/>
    <w:rPr>
      <w:color w:val="0000FF"/>
      <w:kern w:val="2"/>
      <w:sz w:val="24"/>
      <w:szCs w:val="24"/>
    </w:rPr>
  </w:style>
  <w:style w:type="character" w:customStyle="1" w:styleId="95">
    <w:name w:val="font11"/>
    <w:basedOn w:val="4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96">
    <w:name w:val="glossaryitem"/>
    <w:basedOn w:val="47"/>
    <w:qFormat/>
    <w:uiPriority w:val="0"/>
    <w:rPr>
      <w:u w:val="none"/>
    </w:rPr>
  </w:style>
  <w:style w:type="character" w:customStyle="1" w:styleId="97">
    <w:name w:val="HTML 预设格式 Char"/>
    <w:basedOn w:val="47"/>
    <w:link w:val="39"/>
    <w:qFormat/>
    <w:uiPriority w:val="0"/>
    <w:rPr>
      <w:rFonts w:ascii="Arial Unicode MS" w:hAnsi="Arial Unicode MS" w:eastAsia="Courier New" w:cs="Courier New"/>
    </w:rPr>
  </w:style>
  <w:style w:type="character" w:customStyle="1" w:styleId="98">
    <w:name w:val="文档结构图 Char"/>
    <w:basedOn w:val="47"/>
    <w:link w:val="15"/>
    <w:qFormat/>
    <w:uiPriority w:val="0"/>
    <w:rPr>
      <w:rFonts w:ascii="宋体"/>
      <w:sz w:val="28"/>
      <w:shd w:val="clear" w:color="auto" w:fill="000080"/>
    </w:rPr>
  </w:style>
  <w:style w:type="character" w:customStyle="1" w:styleId="99">
    <w:name w:val="日期 Char"/>
    <w:basedOn w:val="47"/>
    <w:link w:val="26"/>
    <w:qFormat/>
    <w:uiPriority w:val="99"/>
    <w:rPr>
      <w:kern w:val="2"/>
      <w:sz w:val="21"/>
      <w:szCs w:val="24"/>
    </w:rPr>
  </w:style>
  <w:style w:type="character" w:customStyle="1" w:styleId="100">
    <w:name w:val="正文文本 2 Char"/>
    <w:basedOn w:val="47"/>
    <w:link w:val="37"/>
    <w:qFormat/>
    <w:uiPriority w:val="0"/>
    <w:rPr>
      <w:kern w:val="2"/>
      <w:sz w:val="21"/>
      <w:szCs w:val="24"/>
    </w:rPr>
  </w:style>
  <w:style w:type="character" w:customStyle="1" w:styleId="101">
    <w:name w:val="正文首行缩进 Char"/>
    <w:basedOn w:val="89"/>
    <w:link w:val="44"/>
    <w:qFormat/>
    <w:uiPriority w:val="0"/>
    <w:rPr>
      <w:rFonts w:eastAsia="宋体"/>
      <w:sz w:val="21"/>
      <w:szCs w:val="21"/>
      <w:lang w:val="en-US" w:eastAsia="zh-CN" w:bidi="ar-SA"/>
    </w:rPr>
  </w:style>
  <w:style w:type="character" w:customStyle="1" w:styleId="102">
    <w:name w:val="批注主题 Char"/>
    <w:basedOn w:val="85"/>
    <w:link w:val="43"/>
    <w:qFormat/>
    <w:uiPriority w:val="0"/>
    <w:rPr>
      <w:b/>
      <w:bCs/>
      <w:kern w:val="2"/>
      <w:sz w:val="24"/>
      <w:szCs w:val="24"/>
    </w:rPr>
  </w:style>
  <w:style w:type="paragraph" w:customStyle="1" w:styleId="103">
    <w:name w:val="标题3(小3号)"/>
    <w:basedOn w:val="4"/>
    <w:next w:val="104"/>
    <w:qFormat/>
    <w:uiPriority w:val="0"/>
    <w:pPr>
      <w:widowControl/>
      <w:spacing w:before="0" w:after="0" w:line="420" w:lineRule="exact"/>
    </w:pPr>
    <w:rPr>
      <w:b w:val="0"/>
      <w:bCs w:val="0"/>
      <w:color w:val="000000"/>
      <w:kern w:val="0"/>
      <w:sz w:val="30"/>
      <w:szCs w:val="21"/>
    </w:rPr>
  </w:style>
  <w:style w:type="paragraph" w:customStyle="1" w:styleId="104">
    <w:name w:val="正文小3号"/>
    <w:qFormat/>
    <w:uiPriority w:val="0"/>
    <w:pPr>
      <w:ind w:firstLine="595"/>
      <w:jc w:val="both"/>
    </w:pPr>
    <w:rPr>
      <w:rFonts w:ascii="Times New Roman" w:hAnsi="Times New Roman" w:eastAsia="宋体" w:cs="Times New Roman"/>
      <w:sz w:val="30"/>
      <w:lang w:val="en-US" w:eastAsia="zh-CN" w:bidi="ar-SA"/>
    </w:rPr>
  </w:style>
  <w:style w:type="character" w:customStyle="1" w:styleId="105">
    <w:name w:val="正文首行缩进 Char1"/>
    <w:basedOn w:val="69"/>
    <w:qFormat/>
    <w:uiPriority w:val="0"/>
    <w:rPr>
      <w:rFonts w:ascii="宋体" w:hAnsi="宋体" w:cs="宋体"/>
      <w:sz w:val="24"/>
      <w:szCs w:val="24"/>
      <w:lang w:eastAsia="en-US"/>
    </w:rPr>
  </w:style>
  <w:style w:type="character" w:customStyle="1" w:styleId="106">
    <w:name w:val="信息标题 Char"/>
    <w:basedOn w:val="47"/>
    <w:link w:val="38"/>
    <w:qFormat/>
    <w:uiPriority w:val="0"/>
    <w:rPr>
      <w:rFonts w:ascii="Arial" w:hAnsi="Arial" w:cs="Arial"/>
      <w:kern w:val="2"/>
      <w:sz w:val="24"/>
      <w:szCs w:val="24"/>
      <w:shd w:val="pct20" w:color="auto" w:fill="auto"/>
    </w:rPr>
  </w:style>
  <w:style w:type="character" w:customStyle="1" w:styleId="107">
    <w:name w:val="正文文本 3 Char1"/>
    <w:basedOn w:val="47"/>
    <w:qFormat/>
    <w:uiPriority w:val="0"/>
    <w:rPr>
      <w:rFonts w:ascii="宋体" w:hAnsi="宋体" w:cs="宋体"/>
      <w:sz w:val="16"/>
      <w:szCs w:val="16"/>
      <w:lang w:eastAsia="en-US"/>
    </w:rPr>
  </w:style>
  <w:style w:type="paragraph" w:customStyle="1" w:styleId="108">
    <w:name w:val="封面页眉"/>
    <w:basedOn w:val="30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left" w:pos="140"/>
        <w:tab w:val="center" w:pos="4760"/>
        <w:tab w:val="right" w:pos="9240"/>
        <w:tab w:val="clear" w:pos="4153"/>
        <w:tab w:val="clear" w:pos="8306"/>
      </w:tabs>
      <w:autoSpaceDE/>
      <w:autoSpaceDN/>
      <w:adjustRightInd w:val="0"/>
      <w:textAlignment w:val="baseline"/>
    </w:pPr>
    <w:rPr>
      <w:rFonts w:ascii="Times New Roman" w:cs="Times New Roman"/>
      <w:bCs/>
      <w:szCs w:val="18"/>
      <w:lang w:eastAsia="zh-CN"/>
    </w:rPr>
  </w:style>
  <w:style w:type="paragraph" w:customStyle="1" w:styleId="109">
    <w:name w:val="正"/>
    <w:basedOn w:val="1"/>
    <w:qFormat/>
    <w:uiPriority w:val="0"/>
    <w:pPr>
      <w:tabs>
        <w:tab w:val="left" w:pos="-120"/>
      </w:tabs>
      <w:autoSpaceDE/>
      <w:autoSpaceDN/>
      <w:adjustRightInd w:val="0"/>
      <w:spacing w:line="560" w:lineRule="exact"/>
      <w:ind w:firstLine="600"/>
      <w:jc w:val="both"/>
      <w:textAlignment w:val="baseline"/>
    </w:pPr>
    <w:rPr>
      <w:rFonts w:ascii="仿宋_GB2312" w:hAnsi="Times New Roman" w:eastAsia="仿宋_GB2312" w:cs="Times New Roman"/>
      <w:color w:val="000000"/>
      <w:spacing w:val="20"/>
      <w:sz w:val="28"/>
      <w:szCs w:val="20"/>
      <w:lang w:eastAsia="zh-CN"/>
    </w:rPr>
  </w:style>
  <w:style w:type="character" w:customStyle="1" w:styleId="110">
    <w:name w:val="正文文本缩进 2 Char1"/>
    <w:basedOn w:val="47"/>
    <w:qFormat/>
    <w:uiPriority w:val="0"/>
    <w:rPr>
      <w:rFonts w:ascii="宋体" w:hAnsi="宋体" w:cs="宋体"/>
      <w:sz w:val="22"/>
      <w:szCs w:val="22"/>
      <w:lang w:eastAsia="en-US"/>
    </w:rPr>
  </w:style>
  <w:style w:type="character" w:customStyle="1" w:styleId="111">
    <w:name w:val="批注文字 Char1"/>
    <w:basedOn w:val="47"/>
    <w:qFormat/>
    <w:uiPriority w:val="0"/>
    <w:rPr>
      <w:rFonts w:ascii="宋体" w:hAnsi="宋体" w:cs="宋体"/>
      <w:sz w:val="22"/>
      <w:szCs w:val="22"/>
      <w:lang w:eastAsia="en-US"/>
    </w:rPr>
  </w:style>
  <w:style w:type="paragraph" w:customStyle="1" w:styleId="112">
    <w:name w:val="A"/>
    <w:basedOn w:val="1"/>
    <w:qFormat/>
    <w:uiPriority w:val="0"/>
    <w:pPr>
      <w:autoSpaceDE/>
      <w:autoSpaceDN/>
      <w:adjustRightInd w:val="0"/>
      <w:spacing w:line="480" w:lineRule="atLeast"/>
      <w:jc w:val="center"/>
      <w:textAlignment w:val="baseline"/>
    </w:pPr>
    <w:rPr>
      <w:rFonts w:hAnsi="Times New Roman" w:cs="Times New Roman"/>
      <w:sz w:val="32"/>
      <w:szCs w:val="20"/>
      <w:lang w:eastAsia="zh-CN"/>
    </w:rPr>
  </w:style>
  <w:style w:type="paragraph" w:customStyle="1" w:styleId="113">
    <w:name w:val="标题3"/>
    <w:basedOn w:val="4"/>
    <w:qFormat/>
    <w:uiPriority w:val="0"/>
    <w:pPr>
      <w:keepLines w:val="0"/>
      <w:tabs>
        <w:tab w:val="left" w:pos="720"/>
        <w:tab w:val="left" w:pos="840"/>
        <w:tab w:val="left" w:pos="3600"/>
      </w:tabs>
      <w:adjustRightInd w:val="0"/>
      <w:spacing w:before="0" w:after="0" w:line="360" w:lineRule="auto"/>
      <w:textAlignment w:val="baseline"/>
    </w:pPr>
    <w:rPr>
      <w:b w:val="0"/>
      <w:bCs w:val="0"/>
      <w:color w:val="000000"/>
      <w:kern w:val="0"/>
      <w:sz w:val="24"/>
      <w:szCs w:val="24"/>
    </w:rPr>
  </w:style>
  <w:style w:type="paragraph" w:customStyle="1" w:styleId="114">
    <w:name w:val="Char Char Char Char Char Char Char Char Char Char Char1 Char Char Char"/>
    <w:basedOn w:val="1"/>
    <w:qFormat/>
    <w:uiPriority w:val="0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character" w:customStyle="1" w:styleId="115">
    <w:name w:val="文档结构图 Char1"/>
    <w:basedOn w:val="47"/>
    <w:qFormat/>
    <w:uiPriority w:val="0"/>
    <w:rPr>
      <w:rFonts w:ascii="宋体" w:hAnsi="宋体" w:cs="宋体"/>
      <w:sz w:val="18"/>
      <w:szCs w:val="18"/>
      <w:lang w:eastAsia="en-US"/>
    </w:rPr>
  </w:style>
  <w:style w:type="character" w:customStyle="1" w:styleId="116">
    <w:name w:val="日期 Char1"/>
    <w:basedOn w:val="47"/>
    <w:qFormat/>
    <w:uiPriority w:val="0"/>
    <w:rPr>
      <w:rFonts w:ascii="宋体" w:hAnsi="宋体" w:cs="宋体"/>
      <w:sz w:val="22"/>
      <w:szCs w:val="22"/>
      <w:lang w:eastAsia="en-US"/>
    </w:rPr>
  </w:style>
  <w:style w:type="paragraph" w:customStyle="1" w:styleId="117">
    <w:name w:val="标题3(3号)"/>
    <w:basedOn w:val="4"/>
    <w:next w:val="118"/>
    <w:qFormat/>
    <w:uiPriority w:val="0"/>
    <w:pPr>
      <w:widowControl/>
      <w:spacing w:before="0" w:after="0" w:line="420" w:lineRule="exact"/>
    </w:pPr>
    <w:rPr>
      <w:b w:val="0"/>
      <w:bCs w:val="0"/>
      <w:color w:val="000000"/>
      <w:kern w:val="0"/>
      <w:szCs w:val="21"/>
    </w:rPr>
  </w:style>
  <w:style w:type="paragraph" w:customStyle="1" w:styleId="118">
    <w:name w:val="正文3号字"/>
    <w:qFormat/>
    <w:uiPriority w:val="0"/>
    <w:pPr>
      <w:ind w:firstLine="652"/>
      <w:jc w:val="both"/>
    </w:pPr>
    <w:rPr>
      <w:rFonts w:ascii="Times New Roman" w:hAnsi="Times New Roman" w:eastAsia="宋体" w:cs="Times New Roman"/>
      <w:sz w:val="32"/>
      <w:lang w:val="en-US" w:eastAsia="zh-CN" w:bidi="ar-SA"/>
    </w:rPr>
  </w:style>
  <w:style w:type="paragraph" w:customStyle="1" w:styleId="119">
    <w:name w:val="封面页脚"/>
    <w:basedOn w:val="29"/>
    <w:qFormat/>
    <w:uiPriority w:val="0"/>
    <w:pPr>
      <w:widowControl/>
      <w:tabs>
        <w:tab w:val="clear" w:pos="4153"/>
        <w:tab w:val="clear" w:pos="8306"/>
      </w:tabs>
      <w:autoSpaceDE/>
      <w:autoSpaceDN/>
      <w:jc w:val="center"/>
    </w:pPr>
    <w:rPr>
      <w:rFonts w:ascii="Times New Roman" w:hAnsi="Times New Roman" w:cs="Times New Roman"/>
      <w:lang w:eastAsia="zh-CN"/>
    </w:rPr>
  </w:style>
  <w:style w:type="character" w:customStyle="1" w:styleId="120">
    <w:name w:val="HTML 预设格式 Char1"/>
    <w:basedOn w:val="47"/>
    <w:qFormat/>
    <w:uiPriority w:val="0"/>
    <w:rPr>
      <w:rFonts w:ascii="Courier New" w:hAnsi="Courier New" w:cs="Courier New"/>
      <w:lang w:eastAsia="en-US"/>
    </w:rPr>
  </w:style>
  <w:style w:type="character" w:customStyle="1" w:styleId="121">
    <w:name w:val="正文文本缩进 Char1"/>
    <w:basedOn w:val="47"/>
    <w:qFormat/>
    <w:uiPriority w:val="0"/>
    <w:rPr>
      <w:rFonts w:ascii="宋体" w:hAnsi="宋体" w:cs="宋体"/>
      <w:sz w:val="22"/>
      <w:szCs w:val="22"/>
      <w:lang w:eastAsia="en-US"/>
    </w:rPr>
  </w:style>
  <w:style w:type="paragraph" w:customStyle="1" w:styleId="122">
    <w:name w:val="标题2(小3号)"/>
    <w:basedOn w:val="3"/>
    <w:next w:val="123"/>
    <w:qFormat/>
    <w:uiPriority w:val="0"/>
    <w:pPr>
      <w:keepNext/>
      <w:keepLines/>
      <w:widowControl/>
      <w:autoSpaceDE/>
      <w:autoSpaceDN/>
      <w:spacing w:line="360" w:lineRule="auto"/>
      <w:ind w:left="420" w:hanging="420" w:hangingChars="200"/>
      <w:jc w:val="both"/>
    </w:pPr>
    <w:rPr>
      <w:rFonts w:cs="Times New Roman"/>
      <w:b w:val="0"/>
      <w:bCs w:val="0"/>
      <w:color w:val="000000"/>
      <w:sz w:val="30"/>
      <w:szCs w:val="21"/>
      <w:lang w:eastAsia="zh-CN"/>
    </w:rPr>
  </w:style>
  <w:style w:type="paragraph" w:customStyle="1" w:styleId="123">
    <w:name w:val="正文4号字"/>
    <w:qFormat/>
    <w:uiPriority w:val="0"/>
    <w:pPr>
      <w:ind w:firstLine="567"/>
      <w:jc w:val="both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24">
    <w:name w:val="标题1(2号)"/>
    <w:basedOn w:val="2"/>
    <w:next w:val="118"/>
    <w:qFormat/>
    <w:uiPriority w:val="0"/>
    <w:pPr>
      <w:keepLines/>
      <w:autoSpaceDE/>
      <w:autoSpaceDN/>
      <w:ind w:left="0"/>
      <w:jc w:val="both"/>
    </w:pPr>
    <w:rPr>
      <w:rFonts w:ascii="Arial" w:hAnsi="Arial" w:cs="Times New Roman"/>
      <w:bCs w:val="0"/>
      <w:color w:val="0000FF"/>
      <w:kern w:val="44"/>
      <w:sz w:val="44"/>
      <w:szCs w:val="36"/>
      <w:lang w:eastAsia="zh-CN"/>
    </w:rPr>
  </w:style>
  <w:style w:type="paragraph" w:customStyle="1" w:styleId="125">
    <w:name w:val="Content"/>
    <w:basedOn w:val="1"/>
    <w:qFormat/>
    <w:uiPriority w:val="0"/>
    <w:pPr>
      <w:autoSpaceDE/>
      <w:autoSpaceDN/>
      <w:jc w:val="both"/>
    </w:pPr>
    <w:rPr>
      <w:rFonts w:ascii="Times New Roman" w:hAnsi="Times New Roman" w:cs="Times New Roman"/>
      <w:kern w:val="2"/>
      <w:sz w:val="20"/>
      <w:szCs w:val="21"/>
      <w:lang w:eastAsia="zh-CN"/>
    </w:rPr>
  </w:style>
  <w:style w:type="paragraph" w:customStyle="1" w:styleId="126">
    <w:name w:val="Char Char Char Char Char Char Char Char Char Char Char"/>
    <w:basedOn w:val="1"/>
    <w:qFormat/>
    <w:uiPriority w:val="0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127">
    <w:name w:val="正文5号字"/>
    <w:qFormat/>
    <w:uiPriority w:val="0"/>
    <w:pPr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customStyle="1" w:styleId="128">
    <w:name w:val="正文文本 2 Char1"/>
    <w:basedOn w:val="47"/>
    <w:qFormat/>
    <w:uiPriority w:val="0"/>
    <w:rPr>
      <w:rFonts w:ascii="宋体" w:hAnsi="宋体" w:cs="宋体"/>
      <w:sz w:val="22"/>
      <w:szCs w:val="22"/>
      <w:lang w:eastAsia="en-US"/>
    </w:rPr>
  </w:style>
  <w:style w:type="character" w:customStyle="1" w:styleId="129">
    <w:name w:val="标题 Char1"/>
    <w:basedOn w:val="47"/>
    <w:qFormat/>
    <w:uiPriority w:val="0"/>
    <w:rPr>
      <w:rFonts w:asciiTheme="majorHAnsi" w:hAnsiTheme="majorHAnsi" w:cstheme="majorBidi"/>
      <w:b/>
      <w:bCs/>
      <w:sz w:val="32"/>
      <w:szCs w:val="32"/>
      <w:lang w:eastAsia="en-US"/>
    </w:rPr>
  </w:style>
  <w:style w:type="character" w:customStyle="1" w:styleId="130">
    <w:name w:val="正文文本缩进 3 Char1"/>
    <w:basedOn w:val="47"/>
    <w:qFormat/>
    <w:uiPriority w:val="0"/>
    <w:rPr>
      <w:rFonts w:ascii="宋体" w:hAnsi="宋体" w:cs="宋体"/>
      <w:sz w:val="16"/>
      <w:szCs w:val="16"/>
      <w:lang w:eastAsia="en-US"/>
    </w:rPr>
  </w:style>
  <w:style w:type="paragraph" w:customStyle="1" w:styleId="131">
    <w:name w:val="标准"/>
    <w:basedOn w:val="1"/>
    <w:qFormat/>
    <w:uiPriority w:val="0"/>
    <w:pPr>
      <w:autoSpaceDE/>
      <w:autoSpaceDN/>
      <w:adjustRightInd w:val="0"/>
      <w:spacing w:line="360" w:lineRule="auto"/>
      <w:ind w:firstLine="525"/>
      <w:jc w:val="both"/>
      <w:textAlignment w:val="baseline"/>
    </w:pPr>
    <w:rPr>
      <w:rFonts w:ascii="Times New Roman" w:hAnsi="Times New Roman" w:cs="Times New Roman"/>
      <w:spacing w:val="-4"/>
      <w:sz w:val="24"/>
      <w:szCs w:val="24"/>
      <w:lang w:eastAsia="zh-CN"/>
    </w:rPr>
  </w:style>
  <w:style w:type="paragraph" w:customStyle="1" w:styleId="132">
    <w:name w:val="Char1"/>
    <w:basedOn w:val="1"/>
    <w:qFormat/>
    <w:uiPriority w:val="0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1"/>
      <w:lang w:eastAsia="zh-CN"/>
    </w:rPr>
  </w:style>
  <w:style w:type="character" w:customStyle="1" w:styleId="133">
    <w:name w:val="批注框文本 Char1"/>
    <w:basedOn w:val="47"/>
    <w:qFormat/>
    <w:uiPriority w:val="0"/>
    <w:rPr>
      <w:rFonts w:ascii="宋体" w:hAnsi="宋体" w:cs="宋体"/>
      <w:sz w:val="18"/>
      <w:szCs w:val="18"/>
      <w:lang w:eastAsia="en-US"/>
    </w:rPr>
  </w:style>
  <w:style w:type="character" w:customStyle="1" w:styleId="134">
    <w:name w:val="批注主题 Char1"/>
    <w:basedOn w:val="111"/>
    <w:qFormat/>
    <w:uiPriority w:val="0"/>
    <w:rPr>
      <w:rFonts w:ascii="宋体" w:hAnsi="宋体" w:cs="宋体"/>
      <w:b/>
      <w:bCs/>
      <w:sz w:val="22"/>
      <w:szCs w:val="22"/>
      <w:lang w:eastAsia="en-US"/>
    </w:rPr>
  </w:style>
  <w:style w:type="paragraph" w:customStyle="1" w:styleId="135">
    <w:name w:val="封底页脚"/>
    <w:basedOn w:val="29"/>
    <w:qFormat/>
    <w:uiPriority w:val="0"/>
    <w:pPr>
      <w:widowControl/>
      <w:tabs>
        <w:tab w:val="clear" w:pos="4153"/>
        <w:tab w:val="clear" w:pos="8306"/>
      </w:tabs>
      <w:autoSpaceDE/>
      <w:autoSpaceDN/>
      <w:jc w:val="center"/>
    </w:pPr>
    <w:rPr>
      <w:rFonts w:ascii="Times New Roman" w:hAnsi="Times New Roman" w:cs="Times New Roman"/>
      <w:lang w:eastAsia="zh-CN"/>
    </w:rPr>
  </w:style>
  <w:style w:type="paragraph" w:customStyle="1" w:styleId="136">
    <w:name w:val="标题3(4号)"/>
    <w:basedOn w:val="4"/>
    <w:next w:val="123"/>
    <w:qFormat/>
    <w:uiPriority w:val="0"/>
    <w:pPr>
      <w:widowControl/>
      <w:spacing w:before="0" w:after="0" w:line="420" w:lineRule="exact"/>
    </w:pPr>
    <w:rPr>
      <w:b w:val="0"/>
      <w:bCs w:val="0"/>
      <w:color w:val="000000"/>
      <w:kern w:val="0"/>
      <w:sz w:val="28"/>
      <w:szCs w:val="21"/>
    </w:rPr>
  </w:style>
  <w:style w:type="paragraph" w:customStyle="1" w:styleId="137">
    <w:name w:val="标题2"/>
    <w:basedOn w:val="3"/>
    <w:qFormat/>
    <w:uiPriority w:val="0"/>
    <w:pPr>
      <w:numPr>
        <w:ilvl w:val="1"/>
        <w:numId w:val="3"/>
      </w:numPr>
      <w:tabs>
        <w:tab w:val="left" w:pos="567"/>
        <w:tab w:val="left" w:pos="840"/>
        <w:tab w:val="left" w:pos="1840"/>
      </w:tabs>
      <w:autoSpaceDE/>
      <w:autoSpaceDN/>
      <w:adjustRightInd w:val="0"/>
      <w:spacing w:line="480" w:lineRule="exact"/>
      <w:jc w:val="both"/>
      <w:textAlignment w:val="baseline"/>
    </w:pPr>
    <w:rPr>
      <w:rFonts w:cs="Times New Roman"/>
      <w:bCs w:val="0"/>
      <w:color w:val="000000"/>
      <w:lang w:eastAsia="zh-CN"/>
    </w:rPr>
  </w:style>
  <w:style w:type="paragraph" w:customStyle="1" w:styleId="138">
    <w:name w:val="默认段落字体 Para Char Char Char Char"/>
    <w:basedOn w:val="1"/>
    <w:qFormat/>
    <w:uiPriority w:val="0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139">
    <w:name w:val="xl31"/>
    <w:basedOn w:val="1"/>
    <w:qFormat/>
    <w:uiPriority w:val="0"/>
    <w:pPr>
      <w:widowControl/>
      <w:numPr>
        <w:ilvl w:val="0"/>
        <w:numId w:val="4"/>
      </w:numPr>
      <w:pBdr>
        <w:bottom w:val="single" w:color="auto" w:sz="4" w:space="0"/>
        <w:right w:val="single" w:color="auto" w:sz="4" w:space="0"/>
      </w:pBdr>
      <w:tabs>
        <w:tab w:val="left" w:pos="1382"/>
      </w:tabs>
      <w:autoSpaceDE/>
      <w:autoSpaceDN/>
      <w:spacing w:before="100" w:beforeAutospacing="1" w:after="100" w:afterAutospacing="1"/>
      <w:jc w:val="center"/>
    </w:pPr>
    <w:rPr>
      <w:rFonts w:ascii="Times New Roman" w:hAnsi="Times New Roman" w:eastAsia="Arial Unicode MS" w:cs="Times New Roman"/>
      <w:sz w:val="20"/>
      <w:szCs w:val="20"/>
      <w:lang w:eastAsia="zh-CN"/>
    </w:rPr>
  </w:style>
  <w:style w:type="paragraph" w:customStyle="1" w:styleId="140">
    <w:name w:val="金2"/>
    <w:basedOn w:val="1"/>
    <w:next w:val="1"/>
    <w:qFormat/>
    <w:uiPriority w:val="0"/>
    <w:pPr>
      <w:autoSpaceDE/>
      <w:autoSpaceDN/>
      <w:spacing w:line="360" w:lineRule="auto"/>
    </w:pPr>
    <w:rPr>
      <w:rFonts w:ascii="Times New Roman" w:hAnsi="Times New Roman" w:cs="Times New Roman"/>
      <w:b/>
      <w:kern w:val="2"/>
      <w:sz w:val="24"/>
      <w:szCs w:val="20"/>
      <w:lang w:eastAsia="zh-CN"/>
    </w:rPr>
  </w:style>
  <w:style w:type="paragraph" w:customStyle="1" w:styleId="141">
    <w:name w:val="Char12"/>
    <w:basedOn w:val="1"/>
    <w:qFormat/>
    <w:uiPriority w:val="0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142">
    <w:name w:val="消息标题标签"/>
    <w:basedOn w:val="38"/>
    <w:next w:val="38"/>
    <w:qFormat/>
    <w:uiPriority w:val="0"/>
    <w:pPr>
      <w:keepLines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pacing w:before="40" w:line="140" w:lineRule="atLeast"/>
      <w:ind w:left="0" w:leftChars="0" w:firstLine="7" w:firstLineChars="3"/>
      <w:jc w:val="left"/>
    </w:pPr>
    <w:rPr>
      <w:rFonts w:ascii="宋体" w:hAnsi="宋体" w:cs="Times New Roman"/>
      <w:bCs/>
      <w:caps/>
      <w:kern w:val="0"/>
      <w:position w:val="6"/>
      <w:szCs w:val="20"/>
      <w:lang w:bidi="he-IL"/>
    </w:rPr>
  </w:style>
  <w:style w:type="paragraph" w:customStyle="1" w:styleId="143">
    <w:name w:val="默认段落字体 Para Char"/>
    <w:basedOn w:val="1"/>
    <w:qFormat/>
    <w:uiPriority w:val="0"/>
    <w:pPr>
      <w:autoSpaceDE/>
      <w:autoSpaceDN/>
      <w:spacing w:line="360" w:lineRule="auto"/>
      <w:jc w:val="both"/>
    </w:pPr>
    <w:rPr>
      <w:kern w:val="2"/>
      <w:sz w:val="24"/>
      <w:szCs w:val="24"/>
      <w:lang w:eastAsia="zh-CN"/>
    </w:rPr>
  </w:style>
  <w:style w:type="paragraph" w:customStyle="1" w:styleId="144">
    <w:name w:val="Char Char Char Char Char Char Char Char Char Char Char1"/>
    <w:basedOn w:val="1"/>
    <w:qFormat/>
    <w:uiPriority w:val="0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145">
    <w:name w:val="样式1"/>
    <w:basedOn w:val="1"/>
    <w:qFormat/>
    <w:uiPriority w:val="0"/>
    <w:pPr>
      <w:autoSpaceDE/>
      <w:autoSpaceDN/>
      <w:adjustRightInd w:val="0"/>
      <w:spacing w:line="420" w:lineRule="auto"/>
      <w:jc w:val="center"/>
      <w:textAlignment w:val="baseline"/>
    </w:pPr>
    <w:rPr>
      <w:rFonts w:hAnsi="Times New Roman" w:cs="Times New Roman"/>
      <w:sz w:val="24"/>
      <w:szCs w:val="20"/>
      <w:lang w:eastAsia="zh-CN"/>
    </w:rPr>
  </w:style>
  <w:style w:type="paragraph" w:customStyle="1" w:styleId="146">
    <w:name w:val="表格"/>
    <w:basedOn w:val="1"/>
    <w:qFormat/>
    <w:uiPriority w:val="0"/>
    <w:pPr>
      <w:autoSpaceDE/>
      <w:autoSpaceDN/>
      <w:adjustRightInd w:val="0"/>
      <w:spacing w:before="60" w:after="60"/>
      <w:jc w:val="center"/>
      <w:textAlignment w:val="baseline"/>
    </w:pPr>
    <w:rPr>
      <w:rFonts w:hAnsi="Times New Roman" w:cs="Times New Roman"/>
      <w:sz w:val="24"/>
      <w:szCs w:val="24"/>
      <w:lang w:eastAsia="zh-CN"/>
    </w:rPr>
  </w:style>
  <w:style w:type="paragraph" w:customStyle="1" w:styleId="147">
    <w:name w:val="Char Char Char Char Char Char Char Char Char"/>
    <w:basedOn w:val="1"/>
    <w:qFormat/>
    <w:uiPriority w:val="0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148">
    <w:name w:val="正文2"/>
    <w:qFormat/>
    <w:uiPriority w:val="0"/>
    <w:pPr>
      <w:widowControl w:val="0"/>
      <w:autoSpaceDE w:val="0"/>
      <w:autoSpaceDN w:val="0"/>
      <w:adjustRightInd w:val="0"/>
      <w:spacing w:line="360" w:lineRule="atLeast"/>
      <w:ind w:left="425" w:hanging="425"/>
      <w:textAlignment w:val="bottom"/>
    </w:pPr>
    <w:rPr>
      <w:rFonts w:ascii="宋体" w:hAnsi="Times New Roman" w:eastAsia="宋体" w:cs="Times New Roman"/>
      <w:position w:val="-6"/>
      <w:sz w:val="32"/>
      <w:lang w:val="en-US" w:eastAsia="zh-CN" w:bidi="ar-SA"/>
    </w:rPr>
  </w:style>
  <w:style w:type="paragraph" w:customStyle="1" w:styleId="149">
    <w:name w:val="样式2"/>
    <w:basedOn w:val="1"/>
    <w:qFormat/>
    <w:uiPriority w:val="0"/>
    <w:pPr>
      <w:autoSpaceDE/>
      <w:autoSpaceDN/>
      <w:adjustRightInd w:val="0"/>
      <w:spacing w:line="410" w:lineRule="atLeast"/>
      <w:textAlignment w:val="baseline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150">
    <w:name w:val="Char Char Char Char"/>
    <w:basedOn w:val="1"/>
    <w:qFormat/>
    <w:uiPriority w:val="0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151">
    <w:name w:val="封底页眉"/>
    <w:basedOn w:val="30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left" w:pos="140"/>
        <w:tab w:val="center" w:pos="4760"/>
        <w:tab w:val="right" w:pos="9240"/>
        <w:tab w:val="clear" w:pos="4153"/>
        <w:tab w:val="clear" w:pos="8306"/>
      </w:tabs>
      <w:autoSpaceDE/>
      <w:autoSpaceDN/>
      <w:adjustRightInd w:val="0"/>
      <w:textAlignment w:val="baseline"/>
    </w:pPr>
    <w:rPr>
      <w:rFonts w:ascii="Times New Roman" w:cs="Times New Roman"/>
      <w:bCs/>
      <w:szCs w:val="18"/>
      <w:lang w:eastAsia="zh-CN"/>
    </w:rPr>
  </w:style>
  <w:style w:type="paragraph" w:customStyle="1" w:styleId="152">
    <w:name w:val="c"/>
    <w:qFormat/>
    <w:uiPriority w:val="0"/>
    <w:pPr>
      <w:widowControl w:val="0"/>
      <w:autoSpaceDE w:val="0"/>
      <w:autoSpaceDN w:val="0"/>
      <w:adjustRightInd w:val="0"/>
      <w:jc w:val="both"/>
    </w:pPr>
    <w:rPr>
      <w:rFonts w:ascii="五" w:hAnsi="Times New Roman" w:eastAsia="五" w:cs="Times New Roman"/>
      <w:sz w:val="24"/>
      <w:lang w:val="en-US" w:eastAsia="zh-CN" w:bidi="ar-SA"/>
    </w:rPr>
  </w:style>
  <w:style w:type="paragraph" w:customStyle="1" w:styleId="153">
    <w:name w:val="标题3(小4号)"/>
    <w:basedOn w:val="4"/>
    <w:next w:val="154"/>
    <w:qFormat/>
    <w:uiPriority w:val="0"/>
    <w:pPr>
      <w:widowControl/>
      <w:spacing w:before="0" w:after="0" w:line="420" w:lineRule="exact"/>
    </w:pPr>
    <w:rPr>
      <w:b w:val="0"/>
      <w:bCs w:val="0"/>
      <w:color w:val="000000"/>
      <w:kern w:val="0"/>
      <w:sz w:val="24"/>
      <w:szCs w:val="21"/>
    </w:rPr>
  </w:style>
  <w:style w:type="paragraph" w:customStyle="1" w:styleId="154">
    <w:name w:val="正文小4号"/>
    <w:qFormat/>
    <w:uiPriority w:val="0"/>
    <w:pPr>
      <w:ind w:firstLine="539"/>
      <w:jc w:val="both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customStyle="1" w:styleId="155">
    <w:name w:val="标题3(5号)"/>
    <w:basedOn w:val="4"/>
    <w:next w:val="127"/>
    <w:qFormat/>
    <w:uiPriority w:val="0"/>
    <w:pPr>
      <w:widowControl/>
      <w:spacing w:before="0" w:after="0" w:line="420" w:lineRule="exact"/>
    </w:pPr>
    <w:rPr>
      <w:b w:val="0"/>
      <w:bCs w:val="0"/>
      <w:color w:val="000000"/>
      <w:kern w:val="0"/>
      <w:sz w:val="21"/>
      <w:szCs w:val="21"/>
    </w:rPr>
  </w:style>
  <w:style w:type="paragraph" w:customStyle="1" w:styleId="156">
    <w:name w:val="Char Char Char Char Char1"/>
    <w:basedOn w:val="1"/>
    <w:qFormat/>
    <w:uiPriority w:val="0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157">
    <w:name w:val="xl25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both"/>
    </w:pPr>
    <w:rPr>
      <w:rFonts w:ascii="Times New Roman" w:hAnsi="Times New Roman" w:eastAsia="Arial Unicode MS" w:cs="Times New Roman"/>
      <w:sz w:val="21"/>
      <w:szCs w:val="21"/>
      <w:lang w:eastAsia="zh-CN"/>
    </w:rPr>
  </w:style>
  <w:style w:type="paragraph" w:customStyle="1" w:styleId="158">
    <w:name w:val="标题2(小2号)"/>
    <w:basedOn w:val="3"/>
    <w:next w:val="118"/>
    <w:qFormat/>
    <w:uiPriority w:val="0"/>
    <w:pPr>
      <w:keepNext/>
      <w:keepLines/>
      <w:widowControl/>
      <w:autoSpaceDE/>
      <w:autoSpaceDN/>
      <w:spacing w:line="360" w:lineRule="auto"/>
      <w:ind w:left="420" w:hanging="420" w:hangingChars="200"/>
      <w:jc w:val="both"/>
    </w:pPr>
    <w:rPr>
      <w:rFonts w:cs="Times New Roman"/>
      <w:b w:val="0"/>
      <w:bCs w:val="0"/>
      <w:color w:val="000000"/>
      <w:sz w:val="36"/>
      <w:szCs w:val="21"/>
      <w:lang w:eastAsia="zh-CN"/>
    </w:rPr>
  </w:style>
  <w:style w:type="paragraph" w:customStyle="1" w:styleId="159">
    <w:name w:val="标题1 Char Char Char"/>
    <w:basedOn w:val="2"/>
    <w:qFormat/>
    <w:uiPriority w:val="0"/>
    <w:pPr>
      <w:keepNext/>
      <w:keepLines/>
      <w:tabs>
        <w:tab w:val="left" w:pos="540"/>
      </w:tabs>
      <w:autoSpaceDE/>
      <w:autoSpaceDN/>
      <w:adjustRightInd w:val="0"/>
      <w:snapToGrid w:val="0"/>
      <w:spacing w:afterLines="50" w:line="400" w:lineRule="exact"/>
      <w:ind w:left="0"/>
      <w:jc w:val="center"/>
      <w:textAlignment w:val="baseline"/>
    </w:pPr>
    <w:rPr>
      <w:rFonts w:ascii="Times New Roman" w:hAnsi="Times New Roman" w:eastAsia="黑体" w:cs="Times New Roman"/>
      <w:kern w:val="44"/>
      <w:sz w:val="44"/>
      <w:szCs w:val="20"/>
      <w:lang w:eastAsia="zh-CN"/>
    </w:rPr>
  </w:style>
  <w:style w:type="paragraph" w:customStyle="1" w:styleId="160">
    <w:name w:val="标题1"/>
    <w:basedOn w:val="2"/>
    <w:qFormat/>
    <w:uiPriority w:val="0"/>
    <w:pPr>
      <w:keepNext/>
      <w:keepLines/>
      <w:tabs>
        <w:tab w:val="left" w:pos="360"/>
      </w:tabs>
      <w:autoSpaceDE/>
      <w:autoSpaceDN/>
      <w:adjustRightInd w:val="0"/>
      <w:spacing w:before="120" w:line="360" w:lineRule="auto"/>
      <w:ind w:left="0"/>
      <w:textAlignment w:val="baseline"/>
    </w:pPr>
    <w:rPr>
      <w:rFonts w:ascii="Times New Roman" w:hAnsi="Times New Roman" w:cs="Times New Roman"/>
      <w:kern w:val="44"/>
      <w:lang w:eastAsia="zh-CN"/>
    </w:rPr>
  </w:style>
  <w:style w:type="paragraph" w:customStyle="1" w:styleId="161">
    <w:name w:val="页眉（隶书）"/>
    <w:basedOn w:val="30"/>
    <w:qFormat/>
    <w:uiPriority w:val="0"/>
    <w:pPr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left" w:pos="140"/>
        <w:tab w:val="center" w:pos="4760"/>
        <w:tab w:val="right" w:pos="9240"/>
        <w:tab w:val="clear" w:pos="4153"/>
        <w:tab w:val="clear" w:pos="8306"/>
      </w:tabs>
      <w:autoSpaceDE/>
      <w:autoSpaceDN/>
      <w:adjustRightInd w:val="0"/>
      <w:textAlignment w:val="baseline"/>
    </w:pPr>
    <w:rPr>
      <w:rFonts w:ascii="隶书" w:eastAsia="隶书" w:cs="Times New Roman"/>
      <w:bCs/>
      <w:color w:val="0000FF"/>
      <w:sz w:val="21"/>
      <w:szCs w:val="18"/>
      <w:lang w:eastAsia="zh-CN"/>
    </w:rPr>
  </w:style>
  <w:style w:type="paragraph" w:customStyle="1" w:styleId="162">
    <w:name w:val="标题1(4号)"/>
    <w:basedOn w:val="2"/>
    <w:next w:val="127"/>
    <w:qFormat/>
    <w:uiPriority w:val="0"/>
    <w:pPr>
      <w:keepLines/>
      <w:autoSpaceDE/>
      <w:autoSpaceDN/>
      <w:spacing w:beforeLines="50" w:afterLines="50"/>
      <w:ind w:left="0"/>
      <w:jc w:val="both"/>
    </w:pPr>
    <w:rPr>
      <w:rFonts w:cs="Times New Roman"/>
      <w:color w:val="000000"/>
      <w:kern w:val="44"/>
      <w:sz w:val="36"/>
      <w:szCs w:val="36"/>
      <w:lang w:eastAsia="zh-CN"/>
    </w:rPr>
  </w:style>
  <w:style w:type="paragraph" w:customStyle="1" w:styleId="163">
    <w:name w:val="表格侧编号"/>
    <w:next w:val="1"/>
    <w:qFormat/>
    <w:uiPriority w:val="0"/>
    <w:pPr>
      <w:widowControl w:val="0"/>
      <w:adjustRightInd w:val="0"/>
      <w:snapToGrid w:val="0"/>
      <w:spacing w:before="40" w:after="20" w:line="240" w:lineRule="atLeast"/>
      <w:jc w:val="center"/>
      <w:textAlignment w:val="baseline"/>
    </w:pPr>
    <w:rPr>
      <w:rFonts w:ascii="Arial" w:hAnsi="Arial" w:eastAsia="宋体" w:cs="Times New Roman"/>
      <w:sz w:val="24"/>
      <w:lang w:val="en-US" w:eastAsia="zh-CN" w:bidi="ar-SA"/>
    </w:rPr>
  </w:style>
  <w:style w:type="paragraph" w:customStyle="1" w:styleId="164">
    <w:name w:val="Char Char Char Char Char Char Char Char Char Char Char Char"/>
    <w:basedOn w:val="1"/>
    <w:qFormat/>
    <w:uiPriority w:val="0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165">
    <w:name w:val="标题2(4号)"/>
    <w:basedOn w:val="3"/>
    <w:next w:val="154"/>
    <w:qFormat/>
    <w:uiPriority w:val="0"/>
    <w:pPr>
      <w:keepNext/>
      <w:keepLines/>
      <w:widowControl/>
      <w:autoSpaceDE/>
      <w:autoSpaceDN/>
      <w:spacing w:line="360" w:lineRule="auto"/>
      <w:ind w:left="420" w:hanging="420" w:hangingChars="200"/>
      <w:jc w:val="both"/>
    </w:pPr>
    <w:rPr>
      <w:rFonts w:cs="Times New Roman"/>
      <w:b w:val="0"/>
      <w:bCs w:val="0"/>
      <w:color w:val="000000"/>
      <w:sz w:val="28"/>
      <w:szCs w:val="21"/>
      <w:lang w:eastAsia="zh-CN"/>
    </w:rPr>
  </w:style>
  <w:style w:type="paragraph" w:customStyle="1" w:styleId="166">
    <w:name w:val="Char Char Char"/>
    <w:basedOn w:val="1"/>
    <w:qFormat/>
    <w:uiPriority w:val="0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167">
    <w:name w:val="view_all_pics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  <w:style w:type="paragraph" w:customStyle="1" w:styleId="168">
    <w:name w:val="p0"/>
    <w:basedOn w:val="1"/>
    <w:qFormat/>
    <w:uiPriority w:val="0"/>
    <w:pPr>
      <w:widowControl/>
      <w:autoSpaceDE/>
      <w:autoSpaceDN/>
    </w:pPr>
    <w:rPr>
      <w:sz w:val="24"/>
      <w:szCs w:val="24"/>
      <w:lang w:eastAsia="zh-CN"/>
    </w:rPr>
  </w:style>
  <w:style w:type="paragraph" w:customStyle="1" w:styleId="169">
    <w:name w:val="字元 字元1"/>
    <w:basedOn w:val="1"/>
    <w:qFormat/>
    <w:uiPriority w:val="0"/>
    <w:pPr>
      <w:autoSpaceDE/>
      <w:autoSpaceDN/>
      <w:adjustRightInd w:val="0"/>
      <w:snapToGrid w:val="0"/>
      <w:spacing w:line="360" w:lineRule="auto"/>
      <w:ind w:left="96" w:leftChars="40" w:firstLine="200" w:firstLineChars="200"/>
    </w:pPr>
    <w:rPr>
      <w:rFonts w:ascii="Times New Roman" w:cs="Times New Roman"/>
      <w:kern w:val="2"/>
      <w:sz w:val="24"/>
      <w:szCs w:val="24"/>
      <w:lang w:eastAsia="zh-CN"/>
    </w:rPr>
  </w:style>
  <w:style w:type="paragraph" w:customStyle="1" w:styleId="170">
    <w:name w:val="样式3"/>
    <w:basedOn w:val="1"/>
    <w:qFormat/>
    <w:uiPriority w:val="0"/>
    <w:pPr>
      <w:autoSpaceDE/>
      <w:autoSpaceDN/>
      <w:snapToGrid w:val="0"/>
      <w:spacing w:line="460" w:lineRule="atLeast"/>
      <w:ind w:left="851" w:hanging="851"/>
      <w:jc w:val="both"/>
    </w:pPr>
    <w:rPr>
      <w:rFonts w:ascii="Times New Roman" w:hAnsi="Times New Roman" w:cs="Times New Roman"/>
      <w:spacing w:val="10"/>
      <w:kern w:val="2"/>
      <w:sz w:val="24"/>
      <w:szCs w:val="21"/>
      <w:lang w:eastAsia="zh-CN"/>
    </w:rPr>
  </w:style>
  <w:style w:type="paragraph" w:customStyle="1" w:styleId="171">
    <w:name w:val="标题1(3号)"/>
    <w:basedOn w:val="2"/>
    <w:next w:val="123"/>
    <w:qFormat/>
    <w:uiPriority w:val="0"/>
    <w:pPr>
      <w:keepLines/>
      <w:autoSpaceDE/>
      <w:autoSpaceDN/>
      <w:spacing w:line="360" w:lineRule="auto"/>
      <w:ind w:left="0"/>
      <w:jc w:val="both"/>
    </w:pPr>
    <w:rPr>
      <w:rFonts w:ascii="Times New Roman" w:hAnsi="Times New Roman" w:cs="Times New Roman"/>
      <w:bCs w:val="0"/>
      <w:color w:val="000000"/>
      <w:kern w:val="44"/>
      <w:sz w:val="32"/>
      <w:szCs w:val="32"/>
      <w:lang w:eastAsia="zh-CN"/>
    </w:rPr>
  </w:style>
  <w:style w:type="paragraph" w:customStyle="1" w:styleId="172">
    <w:name w:val="Char"/>
    <w:basedOn w:val="1"/>
    <w:qFormat/>
    <w:uiPriority w:val="0"/>
    <w:pPr>
      <w:autoSpaceDE/>
      <w:autoSpaceDN/>
      <w:adjustRightInd w:val="0"/>
      <w:spacing w:line="360" w:lineRule="auto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173">
    <w:name w:val="Char2 Char Char Char"/>
    <w:basedOn w:val="1"/>
    <w:qFormat/>
    <w:uiPriority w:val="0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174">
    <w:name w:val="附件"/>
    <w:basedOn w:val="1"/>
    <w:qFormat/>
    <w:uiPriority w:val="0"/>
    <w:pPr>
      <w:autoSpaceDE/>
      <w:autoSpaceDN/>
      <w:adjustRightInd w:val="0"/>
      <w:spacing w:before="120" w:after="60"/>
      <w:jc w:val="center"/>
      <w:textAlignment w:val="center"/>
    </w:pPr>
    <w:rPr>
      <w:rFonts w:ascii="黑体" w:hAnsi="Times New Roman" w:eastAsia="黑体" w:cs="Times New Roman"/>
      <w:b/>
      <w:bCs/>
      <w:sz w:val="32"/>
      <w:szCs w:val="32"/>
      <w:lang w:eastAsia="zh-CN"/>
    </w:rPr>
  </w:style>
  <w:style w:type="paragraph" w:customStyle="1" w:styleId="175">
    <w:name w:val="标题1(小3号)"/>
    <w:basedOn w:val="2"/>
    <w:next w:val="154"/>
    <w:qFormat/>
    <w:uiPriority w:val="0"/>
    <w:pPr>
      <w:keepLines/>
      <w:autoSpaceDE/>
      <w:autoSpaceDN/>
      <w:ind w:left="0"/>
      <w:jc w:val="both"/>
    </w:pPr>
    <w:rPr>
      <w:rFonts w:ascii="Arial" w:hAnsi="Arial" w:cs="Times New Roman"/>
      <w:bCs w:val="0"/>
      <w:color w:val="0000FF"/>
      <w:kern w:val="44"/>
      <w:sz w:val="30"/>
      <w:szCs w:val="36"/>
      <w:lang w:eastAsia="zh-CN"/>
    </w:rPr>
  </w:style>
  <w:style w:type="paragraph" w:customStyle="1" w:styleId="176">
    <w:name w:val="标题1(小2号)"/>
    <w:basedOn w:val="2"/>
    <w:next w:val="104"/>
    <w:qFormat/>
    <w:uiPriority w:val="0"/>
    <w:pPr>
      <w:keepLines/>
      <w:autoSpaceDE/>
      <w:autoSpaceDN/>
      <w:ind w:left="0"/>
      <w:jc w:val="both"/>
    </w:pPr>
    <w:rPr>
      <w:rFonts w:ascii="Arial" w:hAnsi="Arial" w:cs="Times New Roman"/>
      <w:bCs w:val="0"/>
      <w:color w:val="0000FF"/>
      <w:kern w:val="44"/>
      <w:sz w:val="36"/>
      <w:szCs w:val="36"/>
      <w:lang w:eastAsia="zh-CN"/>
    </w:rPr>
  </w:style>
  <w:style w:type="paragraph" w:customStyle="1" w:styleId="177">
    <w:name w:val="Char1 Char Char Char"/>
    <w:basedOn w:val="1"/>
    <w:qFormat/>
    <w:uiPriority w:val="0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178">
    <w:name w:val="ml"/>
    <w:basedOn w:val="1"/>
    <w:qFormat/>
    <w:uiPriority w:val="0"/>
    <w:pPr>
      <w:autoSpaceDE/>
      <w:autoSpaceDN/>
      <w:jc w:val="both"/>
    </w:pPr>
    <w:rPr>
      <w:rFonts w:cs="Times New Roman"/>
      <w:b/>
      <w:bCs/>
      <w:kern w:val="2"/>
      <w:sz w:val="28"/>
      <w:szCs w:val="20"/>
      <w:lang w:eastAsia="zh-CN"/>
    </w:rPr>
  </w:style>
  <w:style w:type="paragraph" w:customStyle="1" w:styleId="179">
    <w:name w:val="标题2(3号)"/>
    <w:basedOn w:val="3"/>
    <w:next w:val="104"/>
    <w:qFormat/>
    <w:uiPriority w:val="0"/>
    <w:pPr>
      <w:keepNext/>
      <w:keepLines/>
      <w:widowControl/>
      <w:autoSpaceDE/>
      <w:autoSpaceDN/>
      <w:spacing w:line="360" w:lineRule="auto"/>
      <w:ind w:left="420" w:hanging="420" w:hangingChars="200"/>
      <w:jc w:val="both"/>
    </w:pPr>
    <w:rPr>
      <w:rFonts w:cs="Times New Roman"/>
      <w:b w:val="0"/>
      <w:bCs w:val="0"/>
      <w:color w:val="000000"/>
      <w:sz w:val="32"/>
      <w:szCs w:val="21"/>
      <w:lang w:eastAsia="zh-CN"/>
    </w:rPr>
  </w:style>
  <w:style w:type="paragraph" w:customStyle="1" w:styleId="180">
    <w:name w:val="标题2(小4号)"/>
    <w:basedOn w:val="3"/>
    <w:next w:val="127"/>
    <w:qFormat/>
    <w:uiPriority w:val="0"/>
    <w:pPr>
      <w:keepNext/>
      <w:keepLines/>
      <w:widowControl/>
      <w:autoSpaceDE/>
      <w:autoSpaceDN/>
      <w:spacing w:line="360" w:lineRule="auto"/>
      <w:ind w:left="420" w:hanging="420" w:hangingChars="200"/>
      <w:jc w:val="both"/>
    </w:pPr>
    <w:rPr>
      <w:rFonts w:cs="Times New Roman"/>
      <w:b w:val="0"/>
      <w:bCs w:val="0"/>
      <w:color w:val="0000FF"/>
      <w:sz w:val="21"/>
      <w:szCs w:val="21"/>
      <w:lang w:eastAsia="zh-CN"/>
    </w:rPr>
  </w:style>
  <w:style w:type="paragraph" w:customStyle="1" w:styleId="181">
    <w:name w:val="标题4"/>
    <w:basedOn w:val="5"/>
    <w:qFormat/>
    <w:uiPriority w:val="0"/>
    <w:pPr>
      <w:keepLines w:val="0"/>
      <w:tabs>
        <w:tab w:val="left" w:pos="1680"/>
      </w:tabs>
      <w:adjustRightInd w:val="0"/>
      <w:spacing w:line="360" w:lineRule="auto"/>
      <w:ind w:left="1680" w:hanging="420"/>
      <w:textAlignment w:val="baseline"/>
    </w:pPr>
    <w:rPr>
      <w:rFonts w:ascii="Arial" w:hAnsi="Arial"/>
      <w:b w:val="0"/>
      <w:kern w:val="0"/>
    </w:rPr>
  </w:style>
  <w:style w:type="paragraph" w:customStyle="1" w:styleId="182">
    <w:name w:val="Char Char"/>
    <w:basedOn w:val="1"/>
    <w:qFormat/>
    <w:uiPriority w:val="0"/>
    <w:pPr>
      <w:autoSpaceDE/>
      <w:autoSpaceDN/>
      <w:adjustRightInd w:val="0"/>
      <w:spacing w:line="360" w:lineRule="atLeast"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183">
    <w:name w:val="Char Char Char Char Char Char"/>
    <w:basedOn w:val="1"/>
    <w:qFormat/>
    <w:uiPriority w:val="0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1"/>
      <w:lang w:eastAsia="zh-CN"/>
    </w:rPr>
  </w:style>
  <w:style w:type="paragraph" w:customStyle="1" w:styleId="184">
    <w:name w:val="大纲1"/>
    <w:basedOn w:val="1"/>
    <w:qFormat/>
    <w:uiPriority w:val="0"/>
    <w:pPr>
      <w:numPr>
        <w:ilvl w:val="0"/>
        <w:numId w:val="5"/>
      </w:numPr>
      <w:autoSpaceDE/>
      <w:autoSpaceDN/>
      <w:adjustRightInd w:val="0"/>
      <w:snapToGrid w:val="0"/>
      <w:spacing w:beforeLines="50" w:afterLines="50"/>
      <w:jc w:val="center"/>
      <w:textAlignment w:val="baseline"/>
      <w:outlineLvl w:val="0"/>
    </w:pPr>
    <w:rPr>
      <w:rFonts w:eastAsia="黑体" w:cs="Times New Roman"/>
      <w:b/>
      <w:bCs/>
      <w:sz w:val="32"/>
      <w:szCs w:val="21"/>
      <w:lang w:eastAsia="zh-CN"/>
    </w:rPr>
  </w:style>
  <w:style w:type="paragraph" w:customStyle="1" w:styleId="185">
    <w:name w:val="大纲2"/>
    <w:basedOn w:val="1"/>
    <w:qFormat/>
    <w:uiPriority w:val="0"/>
    <w:pPr>
      <w:numPr>
        <w:ilvl w:val="1"/>
        <w:numId w:val="5"/>
      </w:numPr>
      <w:tabs>
        <w:tab w:val="left" w:pos="0"/>
      </w:tabs>
      <w:autoSpaceDE/>
      <w:autoSpaceDN/>
      <w:adjustRightInd w:val="0"/>
      <w:spacing w:line="360" w:lineRule="atLeast"/>
      <w:jc w:val="both"/>
      <w:textAlignment w:val="baseline"/>
      <w:outlineLvl w:val="1"/>
    </w:pPr>
    <w:rPr>
      <w:rFonts w:ascii="黑体" w:hAnsi="Times New Roman" w:cs="Times New Roman"/>
      <w:b/>
      <w:bCs/>
      <w:kern w:val="2"/>
      <w:sz w:val="30"/>
      <w:szCs w:val="28"/>
      <w:lang w:eastAsia="zh-CN"/>
    </w:rPr>
  </w:style>
  <w:style w:type="paragraph" w:customStyle="1" w:styleId="186">
    <w:name w:val="大纲3"/>
    <w:basedOn w:val="1"/>
    <w:qFormat/>
    <w:uiPriority w:val="0"/>
    <w:pPr>
      <w:numPr>
        <w:ilvl w:val="2"/>
        <w:numId w:val="5"/>
      </w:numPr>
      <w:autoSpaceDE/>
      <w:autoSpaceDN/>
      <w:adjustRightInd w:val="0"/>
      <w:spacing w:line="360" w:lineRule="auto"/>
      <w:jc w:val="both"/>
      <w:textAlignment w:val="baseline"/>
      <w:outlineLvl w:val="2"/>
    </w:pPr>
    <w:rPr>
      <w:rFonts w:ascii="Times New Roman" w:hAnsi="Times New Roman" w:cs="Times New Roman"/>
      <w:b/>
      <w:kern w:val="2"/>
      <w:sz w:val="24"/>
      <w:szCs w:val="24"/>
      <w:lang w:eastAsia="zh-CN"/>
    </w:rPr>
  </w:style>
  <w:style w:type="paragraph" w:customStyle="1" w:styleId="187">
    <w:name w:val="大纲4"/>
    <w:basedOn w:val="186"/>
    <w:qFormat/>
    <w:uiPriority w:val="0"/>
    <w:pPr>
      <w:numPr>
        <w:ilvl w:val="3"/>
      </w:numPr>
      <w:outlineLvl w:val="3"/>
    </w:pPr>
  </w:style>
  <w:style w:type="paragraph" w:customStyle="1" w:styleId="188">
    <w:name w:val="大纲5"/>
    <w:basedOn w:val="187"/>
    <w:qFormat/>
    <w:uiPriority w:val="0"/>
    <w:pPr>
      <w:numPr>
        <w:ilvl w:val="4"/>
      </w:numPr>
      <w:tabs>
        <w:tab w:val="left" w:pos="360"/>
      </w:tabs>
      <w:outlineLvl w:val="4"/>
    </w:pPr>
    <w:rPr>
      <w:b w:val="0"/>
      <w:szCs w:val="36"/>
    </w:rPr>
  </w:style>
  <w:style w:type="paragraph" w:customStyle="1" w:styleId="189">
    <w:name w:val="大纲6"/>
    <w:basedOn w:val="188"/>
    <w:qFormat/>
    <w:uiPriority w:val="0"/>
    <w:pPr>
      <w:numPr>
        <w:ilvl w:val="5"/>
      </w:numPr>
      <w:outlineLvl w:val="5"/>
    </w:pPr>
    <w:rPr>
      <w:rFonts w:ascii="宋体"/>
      <w:szCs w:val="24"/>
    </w:rPr>
  </w:style>
  <w:style w:type="paragraph" w:customStyle="1" w:styleId="190">
    <w:name w:val="Char1 Char Char Char1"/>
    <w:basedOn w:val="1"/>
    <w:qFormat/>
    <w:uiPriority w:val="0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191">
    <w:name w:val="Char Char Char Char Char Char Char Char Char Char Char Char1"/>
    <w:basedOn w:val="1"/>
    <w:qFormat/>
    <w:uiPriority w:val="0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192">
    <w:name w:val="字元 字元11"/>
    <w:basedOn w:val="1"/>
    <w:qFormat/>
    <w:uiPriority w:val="0"/>
    <w:pPr>
      <w:autoSpaceDE/>
      <w:autoSpaceDN/>
      <w:adjustRightInd w:val="0"/>
      <w:snapToGrid w:val="0"/>
      <w:spacing w:line="360" w:lineRule="auto"/>
      <w:ind w:left="96" w:leftChars="40" w:firstLine="200" w:firstLineChars="200"/>
    </w:pPr>
    <w:rPr>
      <w:rFonts w:ascii="Calibri" w:cs="Times New Roman"/>
      <w:kern w:val="2"/>
      <w:sz w:val="24"/>
      <w:szCs w:val="24"/>
      <w:lang w:eastAsia="zh-CN"/>
    </w:rPr>
  </w:style>
  <w:style w:type="paragraph" w:customStyle="1" w:styleId="193">
    <w:name w:val="Char Char Char Char Char11"/>
    <w:basedOn w:val="1"/>
    <w:qFormat/>
    <w:uiPriority w:val="0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194">
    <w:name w:val="Char Char Char Char Char Char Char Char Char Char Char2"/>
    <w:basedOn w:val="1"/>
    <w:qFormat/>
    <w:uiPriority w:val="0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195">
    <w:name w:val="正文3"/>
    <w:qFormat/>
    <w:uiPriority w:val="0"/>
    <w:pPr>
      <w:widowControl w:val="0"/>
      <w:autoSpaceDE w:val="0"/>
      <w:autoSpaceDN w:val="0"/>
      <w:adjustRightInd w:val="0"/>
      <w:spacing w:line="360" w:lineRule="atLeast"/>
      <w:ind w:left="425" w:hanging="425"/>
      <w:textAlignment w:val="bottom"/>
    </w:pPr>
    <w:rPr>
      <w:rFonts w:ascii="宋体" w:hAnsi="Calibri" w:eastAsia="宋体" w:cs="Times New Roman"/>
      <w:position w:val="-6"/>
      <w:sz w:val="32"/>
      <w:lang w:val="en-US" w:eastAsia="zh-CN" w:bidi="ar-SA"/>
    </w:rPr>
  </w:style>
  <w:style w:type="paragraph" w:customStyle="1" w:styleId="196">
    <w:name w:val="Char2"/>
    <w:basedOn w:val="1"/>
    <w:qFormat/>
    <w:uiPriority w:val="0"/>
    <w:pPr>
      <w:autoSpaceDE/>
      <w:autoSpaceDN/>
      <w:adjustRightInd w:val="0"/>
      <w:spacing w:line="360" w:lineRule="auto"/>
      <w:jc w:val="both"/>
    </w:pPr>
    <w:rPr>
      <w:rFonts w:ascii="Calibri" w:hAnsi="Calibri" w:cs="Times New Roman"/>
      <w:sz w:val="24"/>
      <w:szCs w:val="20"/>
      <w:lang w:eastAsia="zh-CN"/>
    </w:rPr>
  </w:style>
  <w:style w:type="paragraph" w:customStyle="1" w:styleId="197">
    <w:name w:val="Char Char Char Char Char Char Char Char Char1"/>
    <w:basedOn w:val="1"/>
    <w:qFormat/>
    <w:uiPriority w:val="0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198">
    <w:name w:val="Char Char Char1"/>
    <w:basedOn w:val="1"/>
    <w:qFormat/>
    <w:uiPriority w:val="0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199">
    <w:name w:val="Char Char Char Char Char Char Char Char Char Char Char1 Char Char Char1"/>
    <w:basedOn w:val="1"/>
    <w:qFormat/>
    <w:uiPriority w:val="0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200">
    <w:name w:val="Char11"/>
    <w:basedOn w:val="1"/>
    <w:qFormat/>
    <w:uiPriority w:val="0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201">
    <w:name w:val="Char Char Char Char1"/>
    <w:basedOn w:val="1"/>
    <w:qFormat/>
    <w:uiPriority w:val="0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202">
    <w:name w:val="Char Char Char Char Char Char Char Char Char Char Char11"/>
    <w:basedOn w:val="1"/>
    <w:qFormat/>
    <w:uiPriority w:val="0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203">
    <w:name w:val="Char2 Char Char Char1"/>
    <w:basedOn w:val="1"/>
    <w:qFormat/>
    <w:uiPriority w:val="0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204">
    <w:name w:val="正文文本 21"/>
    <w:basedOn w:val="1"/>
    <w:qFormat/>
    <w:uiPriority w:val="0"/>
    <w:pPr>
      <w:autoSpaceDE/>
      <w:autoSpaceDN/>
      <w:adjustRightInd w:val="0"/>
      <w:spacing w:line="360" w:lineRule="auto"/>
      <w:ind w:left="180"/>
      <w:jc w:val="both"/>
      <w:textAlignment w:val="baseline"/>
    </w:pPr>
    <w:rPr>
      <w:rFonts w:ascii="楷体" w:hAnsi="Times New Roman" w:eastAsia="楷体" w:cs="Times New Roman"/>
      <w:kern w:val="2"/>
      <w:sz w:val="24"/>
      <w:szCs w:val="20"/>
      <w:lang w:eastAsia="zh-CN"/>
    </w:rPr>
  </w:style>
  <w:style w:type="paragraph" w:customStyle="1" w:styleId="205">
    <w:name w:val="列出段落1"/>
    <w:basedOn w:val="1"/>
    <w:qFormat/>
    <w:uiPriority w:val="34"/>
    <w:pPr>
      <w:autoSpaceDE/>
      <w:autoSpaceDN/>
      <w:ind w:firstLine="420" w:firstLineChars="200"/>
      <w:jc w:val="both"/>
    </w:pPr>
    <w:rPr>
      <w:rFonts w:ascii="Calibri" w:hAnsi="Calibri" w:cs="Times New Roman"/>
      <w:kern w:val="2"/>
      <w:sz w:val="21"/>
      <w:lang w:eastAsia="zh-CN"/>
    </w:rPr>
  </w:style>
  <w:style w:type="character" w:customStyle="1" w:styleId="206">
    <w:name w:val="hover11"/>
    <w:basedOn w:val="47"/>
    <w:qFormat/>
    <w:uiPriority w:val="0"/>
  </w:style>
  <w:style w:type="character" w:customStyle="1" w:styleId="207">
    <w:name w:val="xdrichtextbox3"/>
    <w:basedOn w:val="47"/>
    <w:qFormat/>
    <w:uiPriority w:val="0"/>
    <w:rPr>
      <w:color w:val="auto"/>
      <w:u w:val="none"/>
      <w:bdr w:val="single" w:color="DCDCDC" w:sz="8" w:space="0"/>
      <w:shd w:val="clear" w:color="auto" w:fill="FFFFFF"/>
    </w:rPr>
  </w:style>
  <w:style w:type="paragraph" w:customStyle="1" w:styleId="208">
    <w:name w:val="正文文本缩进1"/>
    <w:basedOn w:val="1"/>
    <w:qFormat/>
    <w:uiPriority w:val="99"/>
    <w:pPr>
      <w:autoSpaceDE/>
      <w:autoSpaceDN/>
      <w:adjustRightInd w:val="0"/>
      <w:spacing w:line="360" w:lineRule="atLeast"/>
      <w:ind w:firstLine="630"/>
      <w:jc w:val="both"/>
      <w:textAlignment w:val="baseline"/>
    </w:pPr>
    <w:rPr>
      <w:rFonts w:ascii="Times New Roman" w:hAnsi="Times New Roman" w:eastAsia="仿宋_GB2312" w:cs="Times New Roman"/>
      <w:sz w:val="24"/>
      <w:szCs w:val="24"/>
      <w:lang w:eastAsia="zh-CN"/>
    </w:rPr>
  </w:style>
  <w:style w:type="character" w:customStyle="1" w:styleId="209">
    <w:name w:val="cy"/>
    <w:basedOn w:val="47"/>
    <w:qFormat/>
    <w:uiPriority w:val="0"/>
  </w:style>
  <w:style w:type="character" w:customStyle="1" w:styleId="210">
    <w:name w:val="xdrichtextbox"/>
    <w:basedOn w:val="47"/>
    <w:qFormat/>
    <w:uiPriority w:val="0"/>
    <w:rPr>
      <w:color w:val="auto"/>
      <w:sz w:val="18"/>
      <w:szCs w:val="18"/>
      <w:u w:val="none"/>
      <w:bdr w:val="single" w:color="DCDCDC" w:sz="8" w:space="0"/>
      <w:shd w:val="clear" w:color="auto" w:fill="auto"/>
    </w:rPr>
  </w:style>
  <w:style w:type="character" w:customStyle="1" w:styleId="211">
    <w:name w:val="drapbtn"/>
    <w:basedOn w:val="47"/>
    <w:qFormat/>
    <w:uiPriority w:val="0"/>
  </w:style>
  <w:style w:type="character" w:customStyle="1" w:styleId="212">
    <w:name w:val="w32"/>
    <w:basedOn w:val="47"/>
    <w:qFormat/>
    <w:uiPriority w:val="0"/>
  </w:style>
  <w:style w:type="character" w:customStyle="1" w:styleId="213">
    <w:name w:val="design_class"/>
    <w:basedOn w:val="47"/>
    <w:qFormat/>
    <w:uiPriority w:val="0"/>
  </w:style>
  <w:style w:type="character" w:customStyle="1" w:styleId="214">
    <w:name w:val="cdropright"/>
    <w:basedOn w:val="47"/>
    <w:qFormat/>
    <w:uiPriority w:val="0"/>
  </w:style>
  <w:style w:type="character" w:customStyle="1" w:styleId="215">
    <w:name w:val="browse_class&gt;input"/>
    <w:basedOn w:val="47"/>
    <w:qFormat/>
    <w:uiPriority w:val="0"/>
    <w:rPr>
      <w:shd w:val="clear" w:color="auto" w:fill="F8F8F8"/>
    </w:rPr>
  </w:style>
  <w:style w:type="character" w:customStyle="1" w:styleId="216">
    <w:name w:val="biggerthanmax"/>
    <w:basedOn w:val="47"/>
    <w:qFormat/>
    <w:uiPriority w:val="0"/>
    <w:rPr>
      <w:shd w:val="clear" w:color="auto" w:fill="FFFF00"/>
    </w:rPr>
  </w:style>
  <w:style w:type="character" w:customStyle="1" w:styleId="217">
    <w:name w:val="browse_class&gt;span"/>
    <w:basedOn w:val="47"/>
    <w:qFormat/>
    <w:uiPriority w:val="0"/>
    <w:rPr>
      <w:shd w:val="clear" w:color="auto" w:fill="F8F8F8"/>
    </w:rPr>
  </w:style>
  <w:style w:type="character" w:customStyle="1" w:styleId="218">
    <w:name w:val="hilite6"/>
    <w:basedOn w:val="47"/>
    <w:qFormat/>
    <w:uiPriority w:val="0"/>
    <w:rPr>
      <w:color w:val="FFFFFF"/>
      <w:shd w:val="clear" w:color="auto" w:fill="666677"/>
    </w:rPr>
  </w:style>
  <w:style w:type="character" w:customStyle="1" w:styleId="219">
    <w:name w:val="cdropleft"/>
    <w:basedOn w:val="47"/>
    <w:qFormat/>
    <w:uiPriority w:val="0"/>
  </w:style>
  <w:style w:type="character" w:customStyle="1" w:styleId="220">
    <w:name w:val="active6"/>
    <w:basedOn w:val="47"/>
    <w:qFormat/>
    <w:uiPriority w:val="0"/>
    <w:rPr>
      <w:color w:val="00FF00"/>
      <w:shd w:val="clear" w:color="auto" w:fill="111111"/>
    </w:rPr>
  </w:style>
  <w:style w:type="character" w:customStyle="1" w:styleId="221">
    <w:name w:val="button"/>
    <w:basedOn w:val="47"/>
    <w:qFormat/>
    <w:uiPriority w:val="0"/>
  </w:style>
  <w:style w:type="character" w:customStyle="1" w:styleId="222">
    <w:name w:val="tmpztreemove_arrow"/>
    <w:basedOn w:val="47"/>
    <w:qFormat/>
    <w:uiPriority w:val="0"/>
  </w:style>
  <w:style w:type="character" w:customStyle="1" w:styleId="223">
    <w:name w:val="browse_class&gt;label"/>
    <w:basedOn w:val="47"/>
    <w:qFormat/>
    <w:uiPriority w:val="0"/>
    <w:rPr>
      <w:shd w:val="clear" w:color="auto" w:fill="F8F8F8"/>
    </w:rPr>
  </w:style>
  <w:style w:type="character" w:customStyle="1" w:styleId="224">
    <w:name w:val="pagechatarealistclose_box"/>
    <w:basedOn w:val="47"/>
    <w:qFormat/>
    <w:uiPriority w:val="0"/>
  </w:style>
  <w:style w:type="character" w:customStyle="1" w:styleId="225">
    <w:name w:val="pagechatarealistclose_box1"/>
    <w:basedOn w:val="47"/>
    <w:qFormat/>
    <w:uiPriority w:val="0"/>
  </w:style>
  <w:style w:type="character" w:customStyle="1" w:styleId="226">
    <w:name w:val="ico1652"/>
    <w:basedOn w:val="47"/>
    <w:qFormat/>
    <w:uiPriority w:val="0"/>
  </w:style>
  <w:style w:type="character" w:customStyle="1" w:styleId="227">
    <w:name w:val="ico1653"/>
    <w:basedOn w:val="47"/>
    <w:qFormat/>
    <w:uiPriority w:val="0"/>
  </w:style>
  <w:style w:type="character" w:customStyle="1" w:styleId="228">
    <w:name w:val="token-input-delete-token"/>
    <w:basedOn w:val="47"/>
    <w:qFormat/>
    <w:uiPriority w:val="0"/>
    <w:rPr>
      <w:color w:val="FFFFFF"/>
    </w:rPr>
  </w:style>
  <w:style w:type="character" w:customStyle="1" w:styleId="229">
    <w:name w:val="edit_class"/>
    <w:basedOn w:val="47"/>
    <w:qFormat/>
    <w:uiPriority w:val="0"/>
  </w:style>
  <w:style w:type="character" w:customStyle="1" w:styleId="230">
    <w:name w:val="ico1654"/>
    <w:basedOn w:val="47"/>
    <w:qFormat/>
    <w:uiPriority w:val="0"/>
  </w:style>
  <w:style w:type="character" w:customStyle="1" w:styleId="231">
    <w:name w:val="button2"/>
    <w:basedOn w:val="47"/>
    <w:qFormat/>
    <w:uiPriority w:val="0"/>
  </w:style>
  <w:style w:type="character" w:customStyle="1" w:styleId="232">
    <w:name w:val="active10"/>
    <w:basedOn w:val="47"/>
    <w:qFormat/>
    <w:uiPriority w:val="0"/>
    <w:rPr>
      <w:color w:val="00FF00"/>
      <w:shd w:val="clear" w:color="auto" w:fill="111111"/>
    </w:rPr>
  </w:style>
  <w:style w:type="character" w:customStyle="1" w:styleId="233">
    <w:name w:val="active"/>
    <w:basedOn w:val="47"/>
    <w:qFormat/>
    <w:uiPriority w:val="0"/>
    <w:rPr>
      <w:color w:val="00FF00"/>
      <w:shd w:val="clear" w:color="auto" w:fill="111111"/>
    </w:rPr>
  </w:style>
  <w:style w:type="character" w:customStyle="1" w:styleId="234">
    <w:name w:val="ico1655"/>
    <w:basedOn w:val="47"/>
    <w:qFormat/>
    <w:uiPriority w:val="0"/>
  </w:style>
  <w:style w:type="character" w:customStyle="1" w:styleId="235">
    <w:name w:val="hilite"/>
    <w:basedOn w:val="47"/>
    <w:qFormat/>
    <w:uiPriority w:val="0"/>
    <w:rPr>
      <w:color w:val="FFFFFF"/>
      <w:shd w:val="clear" w:color="auto" w:fill="666677"/>
    </w:rPr>
  </w:style>
  <w:style w:type="character" w:customStyle="1" w:styleId="236">
    <w:name w:val="active12"/>
    <w:basedOn w:val="47"/>
    <w:qFormat/>
    <w:uiPriority w:val="0"/>
    <w:rPr>
      <w:color w:val="00FF00"/>
      <w:shd w:val="clear" w:color="auto" w:fill="111111"/>
    </w:rPr>
  </w:style>
  <w:style w:type="character" w:customStyle="1" w:styleId="237">
    <w:name w:val="hilite5"/>
    <w:basedOn w:val="47"/>
    <w:qFormat/>
    <w:uiPriority w:val="0"/>
    <w:rPr>
      <w:color w:val="FFFFFF"/>
      <w:shd w:val="clear" w:color="auto" w:fill="666677"/>
    </w:rPr>
  </w:style>
  <w:style w:type="character" w:customStyle="1" w:styleId="238">
    <w:name w:val="hilite4"/>
    <w:basedOn w:val="47"/>
    <w:qFormat/>
    <w:uiPriority w:val="0"/>
    <w:rPr>
      <w:color w:val="FFFFFF"/>
      <w:shd w:val="clear" w:color="auto" w:fill="666677"/>
    </w:rPr>
  </w:style>
  <w:style w:type="character" w:customStyle="1" w:styleId="239">
    <w:name w:val="ico16"/>
    <w:basedOn w:val="47"/>
    <w:qFormat/>
    <w:uiPriority w:val="0"/>
  </w:style>
  <w:style w:type="character" w:customStyle="1" w:styleId="240">
    <w:name w:val="ico161"/>
    <w:basedOn w:val="47"/>
    <w:qFormat/>
    <w:uiPriority w:val="0"/>
  </w:style>
  <w:style w:type="character" w:customStyle="1" w:styleId="241">
    <w:name w:val="active8"/>
    <w:basedOn w:val="47"/>
    <w:qFormat/>
    <w:uiPriority w:val="0"/>
    <w:rPr>
      <w:color w:val="00FF00"/>
      <w:shd w:val="clear" w:color="auto" w:fill="111111"/>
    </w:rPr>
  </w:style>
  <w:style w:type="character" w:customStyle="1" w:styleId="242">
    <w:name w:val="active1"/>
    <w:basedOn w:val="47"/>
    <w:qFormat/>
    <w:uiPriority w:val="0"/>
    <w:rPr>
      <w:color w:val="00FF00"/>
      <w:shd w:val="clear" w:color="auto" w:fill="111111"/>
    </w:rPr>
  </w:style>
  <w:style w:type="character" w:customStyle="1" w:styleId="243">
    <w:name w:val="active11"/>
    <w:basedOn w:val="47"/>
    <w:qFormat/>
    <w:uiPriority w:val="0"/>
    <w:rPr>
      <w:color w:val="00FF00"/>
      <w:shd w:val="clear" w:color="auto" w:fill="111111"/>
    </w:rPr>
  </w:style>
  <w:style w:type="character" w:customStyle="1" w:styleId="244">
    <w:name w:val="active9"/>
    <w:basedOn w:val="47"/>
    <w:qFormat/>
    <w:uiPriority w:val="0"/>
    <w:rPr>
      <w:color w:val="00FF00"/>
      <w:shd w:val="clear" w:color="auto" w:fill="111111"/>
    </w:rPr>
  </w:style>
  <w:style w:type="character" w:customStyle="1" w:styleId="245">
    <w:name w:val="active5"/>
    <w:basedOn w:val="47"/>
    <w:qFormat/>
    <w:uiPriority w:val="0"/>
    <w:rPr>
      <w:color w:val="00FF00"/>
      <w:shd w:val="clear" w:color="auto" w:fill="111111"/>
    </w:rPr>
  </w:style>
  <w:style w:type="paragraph" w:customStyle="1" w:styleId="246">
    <w:name w:val="正文一级"/>
    <w:basedOn w:val="1"/>
    <w:qFormat/>
    <w:uiPriority w:val="0"/>
    <w:pPr>
      <w:widowControl/>
      <w:adjustRightInd w:val="0"/>
      <w:spacing w:before="120" w:after="120" w:line="360" w:lineRule="auto"/>
      <w:ind w:left="567" w:right="-11"/>
      <w:jc w:val="both"/>
    </w:pPr>
    <w:rPr>
      <w:rFonts w:hAnsi="CG Times" w:cs="Times New Roman"/>
      <w:sz w:val="24"/>
      <w:szCs w:val="20"/>
      <w:lang w:eastAsia="zh-CN"/>
    </w:rPr>
  </w:style>
  <w:style w:type="paragraph" w:customStyle="1" w:styleId="247">
    <w:name w:val="5文章(治)"/>
    <w:basedOn w:val="1"/>
    <w:link w:val="248"/>
    <w:qFormat/>
    <w:uiPriority w:val="0"/>
    <w:pPr>
      <w:autoSpaceDE/>
      <w:autoSpaceDN/>
      <w:spacing w:line="360" w:lineRule="auto"/>
      <w:ind w:firstLine="560" w:firstLineChars="200"/>
      <w:jc w:val="both"/>
    </w:pPr>
    <w:rPr>
      <w:rFonts w:ascii="Times New Roman" w:hAnsi="Times New Roman" w:cs="Times New Roman"/>
      <w:kern w:val="2"/>
      <w:sz w:val="24"/>
      <w:szCs w:val="20"/>
    </w:rPr>
  </w:style>
  <w:style w:type="character" w:customStyle="1" w:styleId="248">
    <w:name w:val="5文章(治) Char"/>
    <w:link w:val="247"/>
    <w:qFormat/>
    <w:uiPriority w:val="0"/>
    <w:rPr>
      <w:kern w:val="2"/>
      <w:sz w:val="24"/>
    </w:rPr>
  </w:style>
  <w:style w:type="paragraph" w:customStyle="1" w:styleId="249">
    <w:name w:val="修订1"/>
    <w:hidden/>
    <w:unhideWhenUsed/>
    <w:qFormat/>
    <w:uiPriority w:val="99"/>
    <w:rPr>
      <w:rFonts w:ascii="宋体" w:hAnsi="宋体" w:eastAsia="宋体" w:cs="宋体"/>
      <w:sz w:val="22"/>
      <w:szCs w:val="22"/>
      <w:lang w:val="en-US" w:eastAsia="en-US" w:bidi="ar-SA"/>
    </w:rPr>
  </w:style>
  <w:style w:type="paragraph" w:customStyle="1" w:styleId="250">
    <w:name w:val="7表格(治)"/>
    <w:qFormat/>
    <w:uiPriority w:val="0"/>
    <w:pPr>
      <w:jc w:val="center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251">
    <w:name w:val="wz141"/>
    <w:qFormat/>
    <w:uiPriority w:val="0"/>
    <w:rPr>
      <w:rFonts w:hint="default" w:ascii="Arial" w:hAnsi="Arial" w:cs="Arial"/>
      <w:color w:val="000000"/>
      <w:sz w:val="21"/>
      <w:szCs w:val="21"/>
    </w:rPr>
  </w:style>
  <w:style w:type="character" w:customStyle="1" w:styleId="252">
    <w:name w:val="列出段落 Char"/>
    <w:link w:val="74"/>
    <w:qFormat/>
    <w:uiPriority w:val="34"/>
    <w:rPr>
      <w:rFonts w:ascii="宋体" w:hAnsi="宋体" w:cs="宋体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EADBF0-1C76-4AC3-859E-A9F30B5E11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福化环保</Company>
  <Pages>3</Pages>
  <Words>1273</Words>
  <Characters>1367</Characters>
  <Lines>11</Lines>
  <Paragraphs>3</Paragraphs>
  <TotalTime>139</TotalTime>
  <ScaleCrop>false</ScaleCrop>
  <LinksUpToDate>false</LinksUpToDate>
  <CharactersWithSpaces>1578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2024-03-18T08:30:00Z</dcterms:created>
  <dc:creator>CGC</dc:creator>
  <cp:lastModifiedBy>魏彦苹</cp:lastModifiedBy>
  <dcterms:modified xsi:type="dcterms:W3CDTF">2025-07-02T06:01:21Z</dcterms:modified>
  <dc:title>公开招标文件（货物服务类）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2019-01-28T00:00:00Z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2019-01-30T00:00:00Z</vt:filetime>
  </property>
  <property fmtid="{D5CDD505-2E9C-101B-9397-08002B2CF9AE}" pid="5" name="KSOProductBuildVer">
    <vt:lpwstr>2052-12.1.0.19770</vt:lpwstr>
  </property>
  <property fmtid="{D5CDD505-2E9C-101B-9397-08002B2CF9AE}" pid="6" name="ICV">
    <vt:lpwstr>E40DE593B1754E6B8401D32101E9E1E8</vt:lpwstr>
  </property>
  <property fmtid="{D5CDD505-2E9C-101B-9397-08002B2CF9AE}" pid="7" name="KSOTemplateDocerSaveRecord">
    <vt:lpwstr>eyJoZGlkIjoiMTk0NzJmNGI2NjEzZGM4NTgzNzY4MWNmNDY0MjAwNGMiLCJ1c2VySWQiOiIxNTY4NzkzMDk4In0=</vt:lpwstr>
  </property>
</Properties>
</file>