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Pr="002933EA" w:rsidRDefault="00967702">
      <w:pPr>
        <w:pStyle w:val="a6"/>
        <w:rPr>
          <w:rFonts w:ascii="仿宋" w:eastAsia="仿宋" w:hAnsi="仿宋"/>
          <w:sz w:val="20"/>
          <w:lang w:eastAsia="zh-CN"/>
        </w:rPr>
      </w:pPr>
    </w:p>
    <w:p w:rsidR="00967702" w:rsidRPr="002933EA" w:rsidRDefault="00967702">
      <w:pPr>
        <w:pStyle w:val="a6"/>
        <w:rPr>
          <w:rFonts w:ascii="仿宋" w:eastAsia="仿宋" w:hAnsi="仿宋"/>
          <w:sz w:val="20"/>
        </w:rPr>
      </w:pPr>
    </w:p>
    <w:p w:rsidR="00967702" w:rsidRPr="002933EA" w:rsidRDefault="00967702">
      <w:pPr>
        <w:pStyle w:val="a6"/>
        <w:rPr>
          <w:rFonts w:ascii="仿宋" w:eastAsia="仿宋" w:hAnsi="仿宋"/>
          <w:sz w:val="20"/>
        </w:rPr>
      </w:pPr>
    </w:p>
    <w:p w:rsidR="00967702" w:rsidRPr="002933EA" w:rsidRDefault="00967702">
      <w:pPr>
        <w:pStyle w:val="a6"/>
        <w:rPr>
          <w:rFonts w:ascii="仿宋" w:eastAsia="仿宋" w:hAnsi="仿宋"/>
          <w:sz w:val="20"/>
        </w:rPr>
      </w:pPr>
    </w:p>
    <w:p w:rsidR="00967702" w:rsidRPr="002933EA" w:rsidRDefault="00967702">
      <w:pPr>
        <w:pStyle w:val="a6"/>
        <w:rPr>
          <w:rFonts w:ascii="仿宋" w:eastAsia="仿宋" w:hAnsi="仿宋"/>
          <w:sz w:val="20"/>
        </w:rPr>
      </w:pPr>
    </w:p>
    <w:p w:rsidR="00967702" w:rsidRPr="002933EA" w:rsidRDefault="00967702">
      <w:pPr>
        <w:pStyle w:val="a6"/>
        <w:spacing w:before="5"/>
        <w:rPr>
          <w:rFonts w:ascii="仿宋" w:eastAsia="仿宋" w:hAnsi="仿宋"/>
          <w:sz w:val="20"/>
        </w:rPr>
      </w:pPr>
    </w:p>
    <w:p w:rsidR="00C76112" w:rsidRPr="00B209F9" w:rsidRDefault="00C76112" w:rsidP="00C76112">
      <w:pPr>
        <w:pStyle w:val="a6"/>
        <w:jc w:val="center"/>
        <w:rPr>
          <w:rFonts w:ascii="仿宋" w:eastAsia="仿宋" w:hAnsi="仿宋"/>
          <w:b/>
          <w:sz w:val="52"/>
          <w:szCs w:val="52"/>
          <w:u w:val="single"/>
          <w:lang w:eastAsia="zh-CN"/>
        </w:rPr>
      </w:pPr>
      <w:r w:rsidRPr="00B209F9">
        <w:rPr>
          <w:rFonts w:ascii="仿宋" w:eastAsia="仿宋" w:hAnsi="仿宋" w:hint="eastAsia"/>
          <w:b/>
          <w:sz w:val="52"/>
          <w:szCs w:val="52"/>
          <w:u w:val="single"/>
          <w:lang w:eastAsia="zh-CN"/>
        </w:rPr>
        <w:t>福建福海创石油化工有限公司</w:t>
      </w:r>
    </w:p>
    <w:p w:rsidR="00AF428F" w:rsidRPr="00555E24" w:rsidRDefault="00555E24" w:rsidP="00442C64">
      <w:pPr>
        <w:pStyle w:val="a6"/>
        <w:jc w:val="center"/>
        <w:rPr>
          <w:rFonts w:ascii="仿宋" w:eastAsia="仿宋" w:hAnsi="仿宋" w:cstheme="minorBidi"/>
          <w:b/>
          <w:sz w:val="48"/>
          <w:szCs w:val="48"/>
          <w:u w:val="single"/>
          <w:lang w:eastAsia="zh-CN"/>
        </w:rPr>
      </w:pPr>
      <w:r w:rsidRPr="00555E24">
        <w:rPr>
          <w:rFonts w:ascii="仿宋" w:eastAsia="仿宋" w:hAnsi="仿宋" w:cstheme="minorBidi" w:hint="eastAsia"/>
          <w:b/>
          <w:sz w:val="48"/>
          <w:szCs w:val="48"/>
          <w:u w:val="single"/>
          <w:lang w:eastAsia="zh-CN"/>
        </w:rPr>
        <w:t>2025年</w:t>
      </w:r>
      <w:r w:rsidR="00BD2A95">
        <w:rPr>
          <w:rFonts w:ascii="仿宋" w:eastAsia="仿宋" w:hAnsi="仿宋" w:cstheme="minorBidi" w:hint="eastAsia"/>
          <w:b/>
          <w:sz w:val="48"/>
          <w:szCs w:val="48"/>
          <w:u w:val="single"/>
          <w:lang w:eastAsia="zh-CN"/>
        </w:rPr>
        <w:t>阻燃</w:t>
      </w:r>
      <w:r w:rsidR="00C7483F" w:rsidRPr="00555E24">
        <w:rPr>
          <w:rFonts w:ascii="仿宋" w:eastAsia="仿宋" w:hAnsi="仿宋" w:cstheme="minorBidi" w:hint="eastAsia"/>
          <w:b/>
          <w:sz w:val="48"/>
          <w:szCs w:val="48"/>
          <w:u w:val="single"/>
          <w:lang w:eastAsia="zh-CN"/>
        </w:rPr>
        <w:t>工作服、防静电工作服</w:t>
      </w:r>
      <w:r w:rsidR="00FE0462" w:rsidRPr="00555E24">
        <w:rPr>
          <w:rFonts w:ascii="仿宋" w:eastAsia="仿宋" w:hAnsi="仿宋" w:cstheme="minorBidi" w:hint="eastAsia"/>
          <w:b/>
          <w:sz w:val="48"/>
          <w:szCs w:val="48"/>
          <w:u w:val="single"/>
          <w:lang w:eastAsia="zh-CN"/>
        </w:rPr>
        <w:t>项目</w:t>
      </w:r>
    </w:p>
    <w:p w:rsidR="00967702" w:rsidRPr="00FE0462" w:rsidRDefault="0017005C" w:rsidP="00442C64">
      <w:pPr>
        <w:pStyle w:val="a6"/>
        <w:jc w:val="center"/>
        <w:rPr>
          <w:rFonts w:ascii="仿宋" w:eastAsia="仿宋" w:hAnsi="仿宋"/>
          <w:b/>
          <w:sz w:val="52"/>
          <w:szCs w:val="52"/>
          <w:u w:val="single"/>
          <w:lang w:eastAsia="zh-CN"/>
        </w:rPr>
      </w:pPr>
      <w:r w:rsidRPr="00FE0462">
        <w:rPr>
          <w:rFonts w:ascii="仿宋" w:eastAsia="仿宋" w:hAnsi="仿宋" w:hint="eastAsia"/>
          <w:b/>
          <w:sz w:val="52"/>
          <w:szCs w:val="52"/>
          <w:u w:val="single"/>
          <w:lang w:eastAsia="zh-CN"/>
        </w:rPr>
        <w:t>询比</w:t>
      </w:r>
      <w:r w:rsidR="00BF06DD" w:rsidRPr="00FE0462">
        <w:rPr>
          <w:rFonts w:ascii="仿宋" w:eastAsia="仿宋" w:hAnsi="仿宋" w:hint="eastAsia"/>
          <w:b/>
          <w:sz w:val="52"/>
          <w:szCs w:val="52"/>
          <w:u w:val="single"/>
          <w:lang w:eastAsia="zh-CN"/>
        </w:rPr>
        <w:t>采购</w:t>
      </w:r>
      <w:r w:rsidR="00DD56C2" w:rsidRPr="00FE0462">
        <w:rPr>
          <w:rFonts w:ascii="仿宋" w:eastAsia="仿宋" w:hAnsi="仿宋" w:hint="eastAsia"/>
          <w:b/>
          <w:sz w:val="52"/>
          <w:szCs w:val="52"/>
          <w:u w:val="single"/>
          <w:lang w:eastAsia="zh-CN"/>
        </w:rPr>
        <w:t>文件</w:t>
      </w:r>
    </w:p>
    <w:p w:rsidR="00442C64" w:rsidRPr="00B209F9" w:rsidRDefault="00442C64" w:rsidP="00322549">
      <w:pPr>
        <w:pStyle w:val="10"/>
        <w:jc w:val="center"/>
        <w:rPr>
          <w:rFonts w:ascii="仿宋" w:eastAsia="仿宋" w:hAnsi="仿宋"/>
          <w:sz w:val="28"/>
          <w:szCs w:val="28"/>
        </w:rPr>
      </w:pPr>
    </w:p>
    <w:p w:rsidR="00322549" w:rsidRPr="00B209F9" w:rsidRDefault="00322549" w:rsidP="00322549">
      <w:pPr>
        <w:pStyle w:val="10"/>
        <w:jc w:val="center"/>
        <w:rPr>
          <w:rFonts w:ascii="仿宋" w:eastAsia="仿宋" w:hAnsi="仿宋"/>
          <w:sz w:val="28"/>
          <w:szCs w:val="28"/>
        </w:rPr>
      </w:pPr>
      <w:r w:rsidRPr="00B209F9">
        <w:rPr>
          <w:rFonts w:ascii="仿宋" w:eastAsia="仿宋" w:hAnsi="仿宋" w:hint="eastAsia"/>
          <w:sz w:val="28"/>
          <w:szCs w:val="28"/>
        </w:rPr>
        <w:t>（文件编号：</w:t>
      </w:r>
      <w:r w:rsidR="00A90323" w:rsidRPr="00A90323">
        <w:rPr>
          <w:rFonts w:ascii="仿宋" w:eastAsia="仿宋" w:hAnsi="仿宋"/>
          <w:sz w:val="28"/>
          <w:szCs w:val="28"/>
        </w:rPr>
        <w:t>QGD-3120-2505</w:t>
      </w:r>
      <w:r w:rsidR="00C7483F">
        <w:rPr>
          <w:rFonts w:ascii="仿宋" w:eastAsia="仿宋" w:hAnsi="仿宋" w:hint="eastAsia"/>
          <w:sz w:val="28"/>
          <w:szCs w:val="28"/>
        </w:rPr>
        <w:t>29-0137</w:t>
      </w:r>
      <w:r w:rsidRPr="00B209F9">
        <w:rPr>
          <w:rFonts w:ascii="仿宋" w:eastAsia="仿宋" w:hAnsi="仿宋" w:hint="eastAsia"/>
          <w:sz w:val="28"/>
          <w:szCs w:val="28"/>
        </w:rPr>
        <w:t>）</w:t>
      </w:r>
    </w:p>
    <w:p w:rsidR="00967702" w:rsidRPr="00B209F9" w:rsidRDefault="00967702">
      <w:pPr>
        <w:pStyle w:val="a6"/>
        <w:rPr>
          <w:rFonts w:ascii="仿宋" w:eastAsia="仿宋" w:hAnsi="仿宋"/>
          <w:b/>
          <w:sz w:val="94"/>
          <w:lang w:eastAsia="zh-CN"/>
        </w:rPr>
      </w:pPr>
    </w:p>
    <w:p w:rsidR="00967702" w:rsidRPr="002933EA" w:rsidRDefault="00967702">
      <w:pPr>
        <w:pStyle w:val="a6"/>
        <w:rPr>
          <w:rFonts w:ascii="仿宋" w:eastAsia="仿宋" w:hAnsi="仿宋"/>
          <w:b/>
          <w:sz w:val="94"/>
          <w:lang w:eastAsia="zh-CN"/>
        </w:rPr>
      </w:pPr>
    </w:p>
    <w:p w:rsidR="0020141D" w:rsidRPr="002933EA" w:rsidRDefault="0020141D">
      <w:pPr>
        <w:pStyle w:val="a6"/>
        <w:rPr>
          <w:rFonts w:ascii="仿宋" w:eastAsia="仿宋" w:hAnsi="仿宋"/>
          <w:b/>
          <w:sz w:val="32"/>
          <w:szCs w:val="32"/>
          <w:lang w:eastAsia="zh-CN"/>
        </w:rPr>
      </w:pPr>
    </w:p>
    <w:p w:rsidR="0020141D" w:rsidRPr="002933EA" w:rsidRDefault="0020141D">
      <w:pPr>
        <w:pStyle w:val="a6"/>
        <w:rPr>
          <w:rFonts w:ascii="仿宋" w:eastAsia="仿宋" w:hAnsi="仿宋"/>
          <w:b/>
          <w:sz w:val="32"/>
          <w:szCs w:val="32"/>
          <w:lang w:eastAsia="zh-CN"/>
        </w:rPr>
      </w:pPr>
    </w:p>
    <w:p w:rsidR="00FC6A22" w:rsidRPr="002933EA" w:rsidRDefault="00FC6A22">
      <w:pPr>
        <w:pStyle w:val="a6"/>
        <w:rPr>
          <w:rFonts w:ascii="仿宋" w:eastAsia="仿宋" w:hAnsi="仿宋"/>
          <w:b/>
          <w:sz w:val="32"/>
          <w:szCs w:val="32"/>
          <w:lang w:eastAsia="zh-CN"/>
        </w:rPr>
      </w:pPr>
    </w:p>
    <w:p w:rsidR="00FC6A22" w:rsidRPr="002933EA" w:rsidRDefault="00FC6A22">
      <w:pPr>
        <w:pStyle w:val="a6"/>
        <w:rPr>
          <w:rFonts w:ascii="仿宋" w:eastAsia="仿宋" w:hAnsi="仿宋"/>
          <w:b/>
          <w:sz w:val="32"/>
          <w:szCs w:val="32"/>
          <w:lang w:eastAsia="zh-CN"/>
        </w:rPr>
      </w:pPr>
    </w:p>
    <w:p w:rsidR="00E80BDD" w:rsidRPr="002933EA" w:rsidRDefault="00E80BDD">
      <w:pPr>
        <w:pStyle w:val="a6"/>
        <w:rPr>
          <w:rFonts w:ascii="仿宋" w:eastAsia="仿宋" w:hAnsi="仿宋"/>
          <w:b/>
          <w:sz w:val="32"/>
          <w:szCs w:val="32"/>
          <w:lang w:eastAsia="zh-CN"/>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E068F1" w:rsidRPr="00B209F9" w:rsidRDefault="00606A94" w:rsidP="0020141D">
      <w:pPr>
        <w:pStyle w:val="10"/>
        <w:jc w:val="center"/>
        <w:rPr>
          <w:rFonts w:ascii="仿宋" w:eastAsia="仿宋" w:hAnsi="仿宋"/>
          <w:b/>
          <w:sz w:val="28"/>
          <w:szCs w:val="28"/>
        </w:rPr>
      </w:pPr>
      <w:r w:rsidRPr="00B209F9">
        <w:rPr>
          <w:rFonts w:ascii="仿宋" w:eastAsia="仿宋" w:hAnsi="仿宋" w:hint="eastAsia"/>
          <w:b/>
          <w:sz w:val="28"/>
          <w:szCs w:val="28"/>
        </w:rPr>
        <w:t>福建</w:t>
      </w:r>
      <w:r w:rsidRPr="00B209F9">
        <w:rPr>
          <w:rFonts w:ascii="仿宋" w:eastAsia="仿宋" w:hAnsi="仿宋"/>
          <w:b/>
          <w:sz w:val="28"/>
          <w:szCs w:val="28"/>
        </w:rPr>
        <w:t>福海创石油化工有限公司</w:t>
      </w:r>
      <w:r w:rsidR="0020141D" w:rsidRPr="00B209F9">
        <w:rPr>
          <w:rFonts w:ascii="仿宋" w:eastAsia="仿宋" w:hAnsi="仿宋" w:hint="eastAsia"/>
          <w:b/>
          <w:sz w:val="28"/>
          <w:szCs w:val="28"/>
        </w:rPr>
        <w:t>编制</w:t>
      </w:r>
    </w:p>
    <w:p w:rsidR="00967702" w:rsidRPr="00B209F9" w:rsidRDefault="002933EA" w:rsidP="00BF06DD">
      <w:pPr>
        <w:spacing w:line="271" w:lineRule="auto"/>
        <w:ind w:right="1889"/>
        <w:rPr>
          <w:rFonts w:ascii="仿宋" w:eastAsia="仿宋" w:hAnsi="仿宋"/>
          <w:b/>
          <w:w w:val="95"/>
          <w:sz w:val="32"/>
          <w:lang w:eastAsia="zh-CN"/>
        </w:rPr>
        <w:sectPr w:rsidR="00967702" w:rsidRPr="00B209F9" w:rsidSect="004A13AF">
          <w:footerReference w:type="default" r:id="rId9"/>
          <w:type w:val="continuous"/>
          <w:pgSz w:w="11910" w:h="16840"/>
          <w:pgMar w:top="1600" w:right="1680" w:bottom="280" w:left="1680" w:header="720" w:footer="720" w:gutter="0"/>
          <w:pgNumType w:start="1"/>
          <w:cols w:space="720"/>
        </w:sectPr>
      </w:pPr>
      <w:r w:rsidRPr="00B209F9">
        <w:rPr>
          <w:rFonts w:ascii="仿宋" w:eastAsia="仿宋" w:hAnsi="仿宋" w:hint="eastAsia"/>
          <w:b/>
          <w:w w:val="95"/>
          <w:sz w:val="32"/>
          <w:lang w:eastAsia="zh-CN"/>
        </w:rPr>
        <w:t xml:space="preserve">                     </w:t>
      </w:r>
      <w:r w:rsidR="00DD56C2" w:rsidRPr="00B209F9">
        <w:rPr>
          <w:rFonts w:ascii="仿宋" w:eastAsia="仿宋" w:hAnsi="仿宋" w:hint="eastAsia"/>
          <w:b/>
          <w:w w:val="95"/>
          <w:sz w:val="32"/>
          <w:lang w:eastAsia="zh-CN"/>
        </w:rPr>
        <w:t>二〇</w:t>
      </w:r>
      <w:r w:rsidR="0065405A" w:rsidRPr="00B209F9">
        <w:rPr>
          <w:rFonts w:ascii="仿宋" w:eastAsia="仿宋" w:hAnsi="仿宋" w:hint="eastAsia"/>
          <w:b/>
          <w:w w:val="95"/>
          <w:sz w:val="32"/>
          <w:lang w:eastAsia="zh-CN"/>
        </w:rPr>
        <w:t>二</w:t>
      </w:r>
      <w:r w:rsidR="00754956" w:rsidRPr="00B209F9">
        <w:rPr>
          <w:rFonts w:ascii="仿宋" w:eastAsia="仿宋" w:hAnsi="仿宋" w:hint="eastAsia"/>
          <w:b/>
          <w:w w:val="95"/>
          <w:sz w:val="32"/>
          <w:lang w:eastAsia="zh-CN"/>
        </w:rPr>
        <w:t>五</w:t>
      </w:r>
      <w:r w:rsidR="00DD56C2" w:rsidRPr="00B209F9">
        <w:rPr>
          <w:rFonts w:ascii="仿宋" w:eastAsia="仿宋" w:hAnsi="仿宋" w:hint="eastAsia"/>
          <w:b/>
          <w:w w:val="95"/>
          <w:sz w:val="32"/>
          <w:lang w:eastAsia="zh-CN"/>
        </w:rPr>
        <w:t>年</w:t>
      </w:r>
      <w:r w:rsidR="00D46E81">
        <w:rPr>
          <w:rFonts w:ascii="仿宋" w:eastAsia="仿宋" w:hAnsi="仿宋" w:hint="eastAsia"/>
          <w:b/>
          <w:w w:val="95"/>
          <w:sz w:val="32"/>
          <w:lang w:eastAsia="zh-CN"/>
        </w:rPr>
        <w:t>六</w:t>
      </w:r>
      <w:r w:rsidR="00DD56C2" w:rsidRPr="00B209F9">
        <w:rPr>
          <w:rFonts w:ascii="仿宋" w:eastAsia="仿宋" w:hAnsi="仿宋" w:hint="eastAsia"/>
          <w:b/>
          <w:w w:val="95"/>
          <w:sz w:val="32"/>
          <w:lang w:eastAsia="zh-CN"/>
        </w:rPr>
        <w:t>月</w:t>
      </w:r>
    </w:p>
    <w:p w:rsidR="00967702" w:rsidRPr="002933EA" w:rsidRDefault="00DD56C2">
      <w:pPr>
        <w:tabs>
          <w:tab w:val="left" w:pos="959"/>
        </w:tabs>
        <w:spacing w:line="395" w:lineRule="exact"/>
        <w:ind w:right="170"/>
        <w:jc w:val="center"/>
        <w:rPr>
          <w:rFonts w:ascii="仿宋" w:eastAsia="仿宋" w:hAnsi="仿宋"/>
          <w:sz w:val="32"/>
          <w:lang w:eastAsia="zh-CN"/>
        </w:rPr>
      </w:pPr>
      <w:r w:rsidRPr="002933EA">
        <w:rPr>
          <w:rFonts w:ascii="仿宋" w:eastAsia="仿宋" w:hAnsi="仿宋" w:hint="eastAsia"/>
          <w:sz w:val="32"/>
          <w:lang w:eastAsia="zh-CN"/>
        </w:rPr>
        <w:lastRenderedPageBreak/>
        <w:t>目</w:t>
      </w:r>
      <w:r w:rsidRPr="002933EA">
        <w:rPr>
          <w:rFonts w:ascii="仿宋" w:eastAsia="仿宋" w:hAnsi="仿宋" w:hint="eastAsia"/>
          <w:sz w:val="32"/>
          <w:lang w:eastAsia="zh-CN"/>
        </w:rPr>
        <w:tab/>
        <w:t>录</w:t>
      </w:r>
    </w:p>
    <w:p w:rsidR="00967702" w:rsidRPr="002933EA" w:rsidRDefault="00967702">
      <w:pPr>
        <w:pStyle w:val="a6"/>
        <w:rPr>
          <w:rFonts w:ascii="仿宋" w:eastAsia="仿宋" w:hAnsi="仿宋"/>
          <w:sz w:val="20"/>
          <w:lang w:eastAsia="zh-CN"/>
        </w:rPr>
      </w:pPr>
    </w:p>
    <w:p w:rsidR="00967702" w:rsidRPr="002933EA" w:rsidRDefault="00967702">
      <w:pPr>
        <w:pStyle w:val="a6"/>
        <w:rPr>
          <w:rFonts w:ascii="仿宋" w:eastAsia="仿宋" w:hAnsi="仿宋"/>
          <w:sz w:val="20"/>
          <w:lang w:eastAsia="zh-CN"/>
        </w:rPr>
      </w:pPr>
    </w:p>
    <w:p w:rsidR="00967702" w:rsidRPr="002933EA" w:rsidRDefault="00967702">
      <w:pPr>
        <w:pStyle w:val="a6"/>
        <w:spacing w:before="9"/>
        <w:rPr>
          <w:rFonts w:ascii="仿宋" w:eastAsia="仿宋" w:hAnsi="仿宋"/>
          <w:lang w:eastAsia="zh-CN"/>
        </w:rPr>
      </w:pPr>
    </w:p>
    <w:p w:rsidR="00745001" w:rsidRPr="002933EA" w:rsidRDefault="00745001" w:rsidP="00745001">
      <w:pPr>
        <w:tabs>
          <w:tab w:val="left" w:pos="709"/>
        </w:tabs>
        <w:spacing w:line="360" w:lineRule="auto"/>
        <w:rPr>
          <w:rFonts w:ascii="仿宋" w:eastAsia="仿宋" w:hAnsi="仿宋"/>
          <w:sz w:val="24"/>
          <w:szCs w:val="24"/>
          <w:lang w:eastAsia="zh-CN"/>
        </w:rPr>
      </w:pPr>
      <w:r w:rsidRPr="002933EA">
        <w:rPr>
          <w:rFonts w:ascii="仿宋" w:eastAsia="仿宋" w:hAnsi="仿宋" w:hint="eastAsia"/>
          <w:sz w:val="24"/>
          <w:szCs w:val="24"/>
          <w:lang w:eastAsia="zh-CN"/>
        </w:rPr>
        <w:t xml:space="preserve">    </w:t>
      </w:r>
      <w:r w:rsidR="00DD56C2" w:rsidRPr="002933EA">
        <w:rPr>
          <w:rFonts w:ascii="仿宋" w:eastAsia="仿宋" w:hAnsi="仿宋"/>
          <w:sz w:val="24"/>
          <w:szCs w:val="24"/>
          <w:lang w:eastAsia="zh-CN"/>
        </w:rPr>
        <w:t>第一章</w:t>
      </w:r>
      <w:r w:rsidR="00DD56C2" w:rsidRPr="002933EA">
        <w:rPr>
          <w:rFonts w:ascii="仿宋" w:eastAsia="仿宋" w:hAnsi="仿宋"/>
          <w:sz w:val="24"/>
          <w:szCs w:val="24"/>
          <w:lang w:eastAsia="zh-CN"/>
        </w:rPr>
        <w:tab/>
      </w:r>
      <w:r w:rsidR="00030933" w:rsidRPr="002933EA">
        <w:rPr>
          <w:rFonts w:ascii="仿宋" w:eastAsia="仿宋" w:hAnsi="仿宋" w:hint="eastAsia"/>
          <w:sz w:val="24"/>
          <w:szCs w:val="24"/>
          <w:lang w:eastAsia="zh-CN"/>
        </w:rPr>
        <w:t>询比</w:t>
      </w:r>
      <w:r w:rsidR="00DD56C2" w:rsidRPr="002933EA">
        <w:rPr>
          <w:rFonts w:ascii="仿宋" w:eastAsia="仿宋" w:hAnsi="仿宋"/>
          <w:sz w:val="24"/>
          <w:szCs w:val="24"/>
          <w:lang w:eastAsia="zh-CN"/>
        </w:rPr>
        <w:t xml:space="preserve">公告 </w:t>
      </w:r>
      <w:r w:rsidRPr="002933EA">
        <w:rPr>
          <w:rFonts w:ascii="仿宋" w:eastAsia="仿宋" w:hAnsi="仿宋" w:hint="eastAsia"/>
          <w:sz w:val="24"/>
          <w:szCs w:val="24"/>
          <w:lang w:eastAsia="zh-CN"/>
        </w:rPr>
        <w:t xml:space="preserve">    </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第二章</w:t>
      </w:r>
      <w:r w:rsidRPr="002933EA">
        <w:rPr>
          <w:rFonts w:ascii="仿宋" w:eastAsia="仿宋" w:hAnsi="仿宋"/>
          <w:sz w:val="24"/>
          <w:szCs w:val="24"/>
          <w:lang w:eastAsia="zh-CN"/>
        </w:rPr>
        <w:tab/>
      </w:r>
      <w:r w:rsidR="00030933" w:rsidRPr="002933EA">
        <w:rPr>
          <w:rFonts w:ascii="仿宋" w:eastAsia="仿宋" w:hAnsi="仿宋" w:hint="eastAsia"/>
          <w:sz w:val="24"/>
          <w:szCs w:val="24"/>
          <w:lang w:eastAsia="zh-CN"/>
        </w:rPr>
        <w:t>询比</w:t>
      </w:r>
      <w:r w:rsidRPr="002933EA">
        <w:rPr>
          <w:rFonts w:ascii="仿宋" w:eastAsia="仿宋" w:hAnsi="仿宋"/>
          <w:sz w:val="24"/>
          <w:szCs w:val="24"/>
          <w:lang w:eastAsia="zh-CN"/>
        </w:rPr>
        <w:t>须知</w:t>
      </w:r>
    </w:p>
    <w:p w:rsidR="00745001"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第三章</w:t>
      </w:r>
      <w:r w:rsidR="00745001" w:rsidRPr="002933EA">
        <w:rPr>
          <w:rFonts w:ascii="仿宋" w:eastAsia="仿宋" w:hAnsi="仿宋" w:hint="eastAsia"/>
          <w:sz w:val="24"/>
          <w:szCs w:val="24"/>
          <w:lang w:eastAsia="zh-CN"/>
        </w:rPr>
        <w:t xml:space="preserve">  </w:t>
      </w:r>
      <w:r w:rsidR="00030933" w:rsidRPr="002933EA">
        <w:rPr>
          <w:rFonts w:ascii="仿宋" w:eastAsia="仿宋" w:hAnsi="仿宋" w:hint="eastAsia"/>
          <w:sz w:val="24"/>
          <w:szCs w:val="24"/>
          <w:lang w:eastAsia="zh-CN"/>
        </w:rPr>
        <w:t>采购</w:t>
      </w:r>
      <w:r w:rsidRPr="002933EA">
        <w:rPr>
          <w:rFonts w:ascii="仿宋" w:eastAsia="仿宋" w:hAnsi="仿宋"/>
          <w:sz w:val="24"/>
          <w:szCs w:val="24"/>
          <w:lang w:eastAsia="zh-CN"/>
        </w:rPr>
        <w:t>文件的编制</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第四章</w:t>
      </w:r>
      <w:r w:rsidRPr="002933EA">
        <w:rPr>
          <w:rFonts w:ascii="仿宋" w:eastAsia="仿宋" w:hAnsi="仿宋"/>
          <w:sz w:val="24"/>
          <w:szCs w:val="24"/>
          <w:lang w:eastAsia="zh-CN"/>
        </w:rPr>
        <w:tab/>
        <w:t>评</w:t>
      </w:r>
      <w:r w:rsidR="00030933" w:rsidRPr="002933EA">
        <w:rPr>
          <w:rFonts w:ascii="仿宋" w:eastAsia="仿宋" w:hAnsi="仿宋" w:hint="eastAsia"/>
          <w:sz w:val="24"/>
          <w:szCs w:val="24"/>
          <w:lang w:eastAsia="zh-CN"/>
        </w:rPr>
        <w:t>审</w:t>
      </w:r>
      <w:r w:rsidRPr="002933EA">
        <w:rPr>
          <w:rFonts w:ascii="仿宋" w:eastAsia="仿宋" w:hAnsi="仿宋"/>
          <w:sz w:val="24"/>
          <w:szCs w:val="24"/>
          <w:lang w:eastAsia="zh-CN"/>
        </w:rPr>
        <w:t>规则</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第五章</w:t>
      </w:r>
      <w:r w:rsidRPr="002933EA">
        <w:rPr>
          <w:rFonts w:ascii="仿宋" w:eastAsia="仿宋" w:hAnsi="仿宋"/>
          <w:sz w:val="24"/>
          <w:szCs w:val="24"/>
          <w:lang w:eastAsia="zh-CN"/>
        </w:rPr>
        <w:tab/>
        <w:t>合同授予</w:t>
      </w:r>
    </w:p>
    <w:p w:rsidR="00745001"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第六章</w:t>
      </w:r>
      <w:r w:rsidRPr="002933EA">
        <w:rPr>
          <w:rFonts w:ascii="仿宋" w:eastAsia="仿宋" w:hAnsi="仿宋"/>
          <w:sz w:val="24"/>
          <w:szCs w:val="24"/>
          <w:lang w:eastAsia="zh-CN"/>
        </w:rPr>
        <w:tab/>
        <w:t>中选后相关履约要求</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第七章</w:t>
      </w:r>
      <w:r w:rsidRPr="002933EA">
        <w:rPr>
          <w:rFonts w:ascii="仿宋" w:eastAsia="仿宋" w:hAnsi="仿宋"/>
          <w:sz w:val="24"/>
          <w:szCs w:val="24"/>
          <w:lang w:eastAsia="zh-CN"/>
        </w:rPr>
        <w:tab/>
        <w:t>其它</w:t>
      </w: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附件一</w:t>
      </w:r>
      <w:r w:rsidRPr="002933EA">
        <w:rPr>
          <w:rFonts w:ascii="仿宋" w:eastAsia="仿宋" w:hAnsi="仿宋" w:hint="eastAsia"/>
          <w:sz w:val="24"/>
          <w:szCs w:val="24"/>
          <w:lang w:eastAsia="zh-CN"/>
        </w:rPr>
        <w:t>：</w:t>
      </w:r>
      <w:r w:rsidR="00322549" w:rsidRPr="002933EA">
        <w:rPr>
          <w:rFonts w:ascii="仿宋" w:eastAsia="仿宋" w:hAnsi="仿宋" w:hint="eastAsia"/>
          <w:sz w:val="24"/>
          <w:szCs w:val="24"/>
          <w:lang w:eastAsia="zh-CN"/>
        </w:rPr>
        <w:t>合同条款</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附件二：参</w:t>
      </w:r>
      <w:r w:rsidR="00DF4A01" w:rsidRPr="002933EA">
        <w:rPr>
          <w:rFonts w:ascii="仿宋" w:eastAsia="仿宋" w:hAnsi="仿宋" w:hint="eastAsia"/>
          <w:sz w:val="24"/>
          <w:szCs w:val="24"/>
          <w:lang w:eastAsia="zh-CN"/>
        </w:rPr>
        <w:t>比</w:t>
      </w:r>
      <w:r w:rsidRPr="002933EA">
        <w:rPr>
          <w:rFonts w:ascii="仿宋" w:eastAsia="仿宋" w:hAnsi="仿宋"/>
          <w:sz w:val="24"/>
          <w:szCs w:val="24"/>
          <w:lang w:eastAsia="zh-CN"/>
        </w:rPr>
        <w:t>文件（范本）</w:t>
      </w:r>
    </w:p>
    <w:p w:rsidR="00967702" w:rsidRPr="002933EA" w:rsidRDefault="00967702">
      <w:pPr>
        <w:spacing w:line="408" w:lineRule="auto"/>
        <w:rPr>
          <w:rFonts w:ascii="仿宋" w:eastAsia="仿宋" w:hAnsi="仿宋"/>
          <w:sz w:val="28"/>
          <w:lang w:eastAsia="zh-CN"/>
        </w:rPr>
        <w:sectPr w:rsidR="00967702" w:rsidRPr="002933EA">
          <w:footerReference w:type="default" r:id="rId10"/>
          <w:pgSz w:w="11910" w:h="16840"/>
          <w:pgMar w:top="1480" w:right="1340" w:bottom="740" w:left="1680" w:header="0" w:footer="551" w:gutter="0"/>
          <w:pgNumType w:start="1"/>
          <w:cols w:space="720"/>
        </w:sectPr>
      </w:pPr>
    </w:p>
    <w:p w:rsidR="00804C93" w:rsidRPr="00230102" w:rsidRDefault="0017005C" w:rsidP="00804C93">
      <w:pPr>
        <w:pStyle w:val="aa"/>
        <w:numPr>
          <w:ilvl w:val="0"/>
          <w:numId w:val="7"/>
        </w:numPr>
        <w:tabs>
          <w:tab w:val="left" w:pos="1272"/>
        </w:tabs>
        <w:spacing w:line="355" w:lineRule="exact"/>
        <w:jc w:val="center"/>
        <w:rPr>
          <w:rFonts w:ascii="仿宋" w:eastAsia="仿宋" w:hAnsi="仿宋"/>
          <w:b/>
          <w:w w:val="95"/>
          <w:sz w:val="32"/>
          <w:szCs w:val="32"/>
          <w:lang w:eastAsia="zh-CN"/>
        </w:rPr>
      </w:pPr>
      <w:r w:rsidRPr="00230102">
        <w:rPr>
          <w:rFonts w:ascii="仿宋" w:eastAsia="仿宋" w:hAnsi="仿宋" w:hint="eastAsia"/>
          <w:b/>
          <w:spacing w:val="-1"/>
          <w:w w:val="95"/>
          <w:sz w:val="32"/>
          <w:szCs w:val="32"/>
          <w:lang w:eastAsia="zh-CN"/>
        </w:rPr>
        <w:lastRenderedPageBreak/>
        <w:t>询比</w:t>
      </w:r>
      <w:r w:rsidR="00DD56C2" w:rsidRPr="00230102">
        <w:rPr>
          <w:rFonts w:ascii="仿宋" w:eastAsia="仿宋" w:hAnsi="仿宋"/>
          <w:b/>
          <w:spacing w:val="-1"/>
          <w:w w:val="95"/>
          <w:sz w:val="32"/>
          <w:szCs w:val="32"/>
          <w:lang w:eastAsia="zh-CN"/>
        </w:rPr>
        <w:t>公</w:t>
      </w:r>
      <w:r w:rsidR="00DD56C2" w:rsidRPr="00230102">
        <w:rPr>
          <w:rFonts w:ascii="仿宋" w:eastAsia="仿宋" w:hAnsi="仿宋"/>
          <w:b/>
          <w:w w:val="95"/>
          <w:sz w:val="32"/>
          <w:szCs w:val="32"/>
          <w:lang w:eastAsia="zh-CN"/>
        </w:rPr>
        <w:t>告</w:t>
      </w:r>
    </w:p>
    <w:p w:rsidR="00CB6464" w:rsidRDefault="00CB6464" w:rsidP="00804C93">
      <w:pPr>
        <w:jc w:val="center"/>
        <w:rPr>
          <w:rFonts w:ascii="仿宋" w:eastAsia="仿宋" w:hAnsi="仿宋"/>
          <w:b/>
          <w:bCs/>
          <w:sz w:val="32"/>
          <w:lang w:eastAsia="zh-CN"/>
        </w:rPr>
      </w:pPr>
    </w:p>
    <w:p w:rsidR="00804C93" w:rsidRDefault="00804C93" w:rsidP="00804C93">
      <w:pPr>
        <w:jc w:val="center"/>
        <w:rPr>
          <w:rFonts w:ascii="仿宋" w:eastAsia="仿宋" w:hAnsi="仿宋"/>
          <w:b/>
          <w:bCs/>
          <w:sz w:val="32"/>
          <w:lang w:eastAsia="zh-CN"/>
        </w:rPr>
      </w:pPr>
      <w:r w:rsidRPr="00CB6464">
        <w:rPr>
          <w:rFonts w:ascii="仿宋" w:eastAsia="仿宋" w:hAnsi="仿宋" w:hint="eastAsia"/>
          <w:b/>
          <w:bCs/>
          <w:sz w:val="32"/>
          <w:lang w:eastAsia="zh-CN"/>
        </w:rPr>
        <w:t>福建福海创石油化工有限公司</w:t>
      </w:r>
    </w:p>
    <w:p w:rsidR="00C07A68" w:rsidRPr="00C07A68" w:rsidRDefault="00C07A68" w:rsidP="008C423E">
      <w:pPr>
        <w:jc w:val="center"/>
        <w:rPr>
          <w:rFonts w:ascii="仿宋" w:eastAsia="仿宋" w:hAnsi="仿宋" w:cstheme="minorBidi"/>
          <w:b/>
          <w:sz w:val="36"/>
          <w:szCs w:val="36"/>
          <w:lang w:eastAsia="zh-CN"/>
        </w:rPr>
      </w:pPr>
      <w:r w:rsidRPr="00C07A68">
        <w:rPr>
          <w:rFonts w:ascii="仿宋" w:eastAsia="仿宋" w:hAnsi="仿宋" w:hint="eastAsia"/>
          <w:b/>
          <w:sz w:val="36"/>
          <w:szCs w:val="36"/>
          <w:lang w:eastAsia="zh-CN"/>
        </w:rPr>
        <w:t>阻</w:t>
      </w:r>
      <w:r w:rsidR="00BD2A95">
        <w:rPr>
          <w:rFonts w:ascii="仿宋" w:eastAsia="仿宋" w:hAnsi="仿宋" w:hint="eastAsia"/>
          <w:b/>
          <w:sz w:val="36"/>
          <w:szCs w:val="36"/>
          <w:lang w:eastAsia="zh-CN"/>
        </w:rPr>
        <w:t>燃</w:t>
      </w:r>
      <w:r w:rsidRPr="00C07A68">
        <w:rPr>
          <w:rFonts w:ascii="仿宋" w:eastAsia="仿宋" w:hAnsi="仿宋" w:hint="eastAsia"/>
          <w:b/>
          <w:sz w:val="36"/>
          <w:szCs w:val="36"/>
          <w:lang w:eastAsia="zh-CN"/>
        </w:rPr>
        <w:t>工作服、防静电工作服</w:t>
      </w:r>
      <w:r w:rsidRPr="00C07A68">
        <w:rPr>
          <w:rFonts w:ascii="仿宋" w:eastAsia="仿宋" w:hAnsi="仿宋" w:cstheme="minorBidi" w:hint="eastAsia"/>
          <w:b/>
          <w:sz w:val="36"/>
          <w:szCs w:val="36"/>
          <w:lang w:eastAsia="zh-CN"/>
        </w:rPr>
        <w:t>项目</w:t>
      </w:r>
    </w:p>
    <w:p w:rsidR="00CB6464" w:rsidRPr="00FF23BE" w:rsidRDefault="0017005C" w:rsidP="00253C79">
      <w:pPr>
        <w:ind w:firstLineChars="1098" w:firstLine="3968"/>
        <w:rPr>
          <w:rFonts w:ascii="仿宋" w:eastAsia="仿宋" w:hAnsi="仿宋" w:cstheme="minorBidi"/>
          <w:b/>
          <w:sz w:val="36"/>
          <w:szCs w:val="36"/>
          <w:lang w:eastAsia="zh-CN"/>
        </w:rPr>
      </w:pPr>
      <w:r w:rsidRPr="00FF23BE">
        <w:rPr>
          <w:rFonts w:ascii="仿宋" w:eastAsia="仿宋" w:hAnsi="仿宋" w:hint="eastAsia"/>
          <w:b/>
          <w:bCs/>
          <w:sz w:val="36"/>
          <w:szCs w:val="36"/>
          <w:lang w:eastAsia="zh-CN"/>
        </w:rPr>
        <w:t>询比</w:t>
      </w:r>
      <w:r w:rsidR="00804C93" w:rsidRPr="00FF23BE">
        <w:rPr>
          <w:rFonts w:ascii="仿宋" w:eastAsia="仿宋" w:hAnsi="仿宋" w:hint="eastAsia"/>
          <w:b/>
          <w:bCs/>
          <w:sz w:val="36"/>
          <w:szCs w:val="36"/>
          <w:lang w:eastAsia="zh-CN"/>
        </w:rPr>
        <w:t>公告</w:t>
      </w:r>
    </w:p>
    <w:p w:rsidR="00967702" w:rsidRPr="00555E24" w:rsidRDefault="00745001" w:rsidP="00555E24">
      <w:pPr>
        <w:rPr>
          <w:rFonts w:ascii="仿宋" w:eastAsia="仿宋" w:hAnsi="仿宋" w:cstheme="minorBidi"/>
          <w:sz w:val="30"/>
          <w:szCs w:val="30"/>
          <w:u w:val="single"/>
          <w:lang w:eastAsia="zh-CN"/>
        </w:rPr>
      </w:pPr>
      <w:r w:rsidRPr="00230102">
        <w:rPr>
          <w:rFonts w:ascii="仿宋" w:eastAsia="仿宋" w:hAnsi="仿宋" w:hint="eastAsia"/>
          <w:sz w:val="28"/>
          <w:szCs w:val="28"/>
          <w:lang w:eastAsia="zh-CN"/>
        </w:rPr>
        <w:t xml:space="preserve"> </w:t>
      </w:r>
      <w:r w:rsidR="00606A94" w:rsidRPr="00230102">
        <w:rPr>
          <w:rFonts w:ascii="仿宋" w:eastAsia="仿宋" w:hAnsi="仿宋" w:hint="eastAsia"/>
          <w:sz w:val="28"/>
          <w:szCs w:val="28"/>
          <w:lang w:eastAsia="zh-CN"/>
        </w:rPr>
        <w:t>福建福海创石油化工有限公司</w:t>
      </w:r>
      <w:r w:rsidR="0046376D" w:rsidRPr="00230102">
        <w:rPr>
          <w:rFonts w:ascii="仿宋" w:eastAsia="仿宋" w:hAnsi="仿宋" w:hint="eastAsia"/>
          <w:sz w:val="28"/>
          <w:szCs w:val="28"/>
          <w:lang w:eastAsia="zh-CN"/>
        </w:rPr>
        <w:t>就“</w:t>
      </w:r>
      <w:r w:rsidR="00555E24" w:rsidRPr="00555E24">
        <w:rPr>
          <w:rFonts w:ascii="仿宋" w:eastAsia="仿宋" w:hAnsi="仿宋" w:hint="eastAsia"/>
          <w:sz w:val="28"/>
          <w:szCs w:val="28"/>
          <w:u w:val="single"/>
          <w:lang w:eastAsia="zh-CN"/>
        </w:rPr>
        <w:t>2025年</w:t>
      </w:r>
      <w:r w:rsidR="00C7483F" w:rsidRPr="00555E24">
        <w:rPr>
          <w:rFonts w:ascii="仿宋" w:eastAsia="仿宋" w:hAnsi="仿宋" w:hint="eastAsia"/>
          <w:sz w:val="28"/>
          <w:szCs w:val="28"/>
          <w:u w:val="single"/>
          <w:lang w:eastAsia="zh-CN"/>
        </w:rPr>
        <w:t>阻</w:t>
      </w:r>
      <w:r w:rsidR="00BD2A95">
        <w:rPr>
          <w:rFonts w:ascii="仿宋" w:eastAsia="仿宋" w:hAnsi="仿宋" w:hint="eastAsia"/>
          <w:sz w:val="28"/>
          <w:szCs w:val="28"/>
          <w:u w:val="single"/>
          <w:lang w:eastAsia="zh-CN"/>
        </w:rPr>
        <w:t>燃</w:t>
      </w:r>
      <w:r w:rsidR="00C7483F" w:rsidRPr="00555E24">
        <w:rPr>
          <w:rFonts w:ascii="仿宋" w:eastAsia="仿宋" w:hAnsi="仿宋" w:hint="eastAsia"/>
          <w:sz w:val="28"/>
          <w:szCs w:val="28"/>
          <w:u w:val="single"/>
          <w:lang w:eastAsia="zh-CN"/>
        </w:rPr>
        <w:t>工作服、防静电工作服</w:t>
      </w:r>
      <w:r w:rsidR="00FD6CDB" w:rsidRPr="00555E24">
        <w:rPr>
          <w:rFonts w:ascii="仿宋" w:eastAsia="仿宋" w:hAnsi="仿宋" w:hint="eastAsia"/>
          <w:sz w:val="28"/>
          <w:szCs w:val="28"/>
          <w:u w:val="single"/>
          <w:lang w:eastAsia="zh-CN"/>
        </w:rPr>
        <w:t>采购</w:t>
      </w:r>
      <w:r w:rsidR="00A90323" w:rsidRPr="00555E24">
        <w:rPr>
          <w:rFonts w:ascii="仿宋" w:eastAsia="仿宋" w:hAnsi="仿宋" w:cstheme="minorBidi" w:hint="eastAsia"/>
          <w:sz w:val="30"/>
          <w:szCs w:val="30"/>
          <w:u w:val="single"/>
          <w:lang w:eastAsia="zh-CN"/>
        </w:rPr>
        <w:t>项</w:t>
      </w:r>
      <w:r w:rsidR="00A90323" w:rsidRPr="00C7483F">
        <w:rPr>
          <w:rFonts w:ascii="仿宋" w:eastAsia="仿宋" w:hAnsi="仿宋" w:cstheme="minorBidi" w:hint="eastAsia"/>
          <w:sz w:val="30"/>
          <w:szCs w:val="30"/>
          <w:u w:val="single"/>
          <w:lang w:eastAsia="zh-CN"/>
        </w:rPr>
        <w:t>目</w:t>
      </w:r>
      <w:r w:rsidR="002933EA" w:rsidRPr="00A90323">
        <w:rPr>
          <w:rFonts w:ascii="仿宋" w:eastAsia="仿宋" w:hAnsi="仿宋" w:hint="eastAsia"/>
          <w:sz w:val="28"/>
          <w:szCs w:val="28"/>
          <w:u w:val="single"/>
          <w:lang w:eastAsia="zh-CN"/>
        </w:rPr>
        <w:t>（项目编号：</w:t>
      </w:r>
      <w:r w:rsidR="00A90323" w:rsidRPr="00A90323">
        <w:rPr>
          <w:rFonts w:ascii="仿宋" w:eastAsia="仿宋" w:hAnsi="仿宋"/>
          <w:sz w:val="28"/>
          <w:szCs w:val="28"/>
          <w:u w:val="single"/>
          <w:lang w:eastAsia="zh-CN"/>
        </w:rPr>
        <w:t>QGD-3120-250</w:t>
      </w:r>
      <w:r w:rsidR="00C7483F">
        <w:rPr>
          <w:rFonts w:ascii="仿宋" w:eastAsia="仿宋" w:hAnsi="仿宋" w:hint="eastAsia"/>
          <w:sz w:val="28"/>
          <w:szCs w:val="28"/>
          <w:u w:val="single"/>
          <w:lang w:eastAsia="zh-CN"/>
        </w:rPr>
        <w:t>529-0137</w:t>
      </w:r>
      <w:r w:rsidR="0046376D" w:rsidRPr="00A90323">
        <w:rPr>
          <w:rFonts w:ascii="仿宋" w:eastAsia="仿宋" w:hAnsi="仿宋" w:hint="eastAsia"/>
          <w:sz w:val="28"/>
          <w:szCs w:val="28"/>
          <w:u w:val="single"/>
          <w:lang w:eastAsia="zh-CN"/>
        </w:rPr>
        <w:t>）</w:t>
      </w:r>
      <w:r w:rsidR="0046376D" w:rsidRPr="00A90323">
        <w:rPr>
          <w:rFonts w:ascii="仿宋" w:eastAsia="仿宋" w:hAnsi="仿宋" w:hint="eastAsia"/>
          <w:sz w:val="28"/>
          <w:szCs w:val="28"/>
          <w:lang w:eastAsia="zh-CN"/>
        </w:rPr>
        <w:t>”</w:t>
      </w:r>
      <w:r w:rsidR="00DD56C2" w:rsidRPr="00230102">
        <w:rPr>
          <w:rFonts w:ascii="仿宋" w:eastAsia="仿宋" w:hAnsi="仿宋"/>
          <w:sz w:val="28"/>
          <w:szCs w:val="28"/>
          <w:lang w:eastAsia="zh-CN"/>
        </w:rPr>
        <w:t>进行</w:t>
      </w:r>
      <w:r w:rsidR="00804C93" w:rsidRPr="00230102">
        <w:rPr>
          <w:rFonts w:ascii="仿宋" w:eastAsia="仿宋" w:hAnsi="仿宋"/>
          <w:sz w:val="28"/>
          <w:szCs w:val="28"/>
          <w:lang w:eastAsia="zh-CN"/>
        </w:rPr>
        <w:t>国内</w:t>
      </w:r>
      <w:r w:rsidR="00DD56C2" w:rsidRPr="00230102">
        <w:rPr>
          <w:rFonts w:ascii="仿宋" w:eastAsia="仿宋" w:hAnsi="仿宋"/>
          <w:sz w:val="28"/>
          <w:szCs w:val="28"/>
          <w:lang w:eastAsia="zh-CN"/>
        </w:rPr>
        <w:t>公开</w:t>
      </w:r>
      <w:r w:rsidR="0017005C" w:rsidRPr="00230102">
        <w:rPr>
          <w:rFonts w:ascii="仿宋" w:eastAsia="仿宋" w:hAnsi="仿宋" w:hint="eastAsia"/>
          <w:sz w:val="28"/>
          <w:szCs w:val="28"/>
          <w:lang w:eastAsia="zh-CN"/>
        </w:rPr>
        <w:t>询比</w:t>
      </w:r>
      <w:r w:rsidR="0017005C" w:rsidRPr="00230102">
        <w:rPr>
          <w:rFonts w:ascii="仿宋" w:eastAsia="仿宋" w:hAnsi="仿宋"/>
          <w:sz w:val="28"/>
          <w:szCs w:val="28"/>
          <w:lang w:eastAsia="zh-CN"/>
        </w:rPr>
        <w:t>采购</w:t>
      </w:r>
      <w:r w:rsidR="00804C93" w:rsidRPr="00230102">
        <w:rPr>
          <w:rFonts w:ascii="仿宋" w:eastAsia="仿宋" w:hAnsi="仿宋" w:hint="eastAsia"/>
          <w:sz w:val="28"/>
          <w:szCs w:val="28"/>
          <w:lang w:eastAsia="zh-CN"/>
        </w:rPr>
        <w:t>，欢迎国内符合条件的供应商积极</w:t>
      </w:r>
      <w:r w:rsidR="00DF4A01" w:rsidRPr="00230102">
        <w:rPr>
          <w:rFonts w:ascii="仿宋" w:eastAsia="仿宋" w:hAnsi="仿宋" w:hint="eastAsia"/>
          <w:sz w:val="28"/>
          <w:szCs w:val="28"/>
          <w:lang w:eastAsia="zh-CN"/>
        </w:rPr>
        <w:t>参加</w:t>
      </w:r>
      <w:r w:rsidR="00804C93" w:rsidRPr="00230102">
        <w:rPr>
          <w:rFonts w:ascii="仿宋" w:eastAsia="仿宋" w:hAnsi="仿宋" w:hint="eastAsia"/>
          <w:sz w:val="28"/>
          <w:szCs w:val="28"/>
          <w:lang w:eastAsia="zh-CN"/>
        </w:rPr>
        <w:t>。</w:t>
      </w:r>
    </w:p>
    <w:p w:rsidR="00804C93" w:rsidRPr="006B2D68" w:rsidRDefault="00804C93" w:rsidP="00804C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一</w:t>
      </w:r>
      <w:r w:rsidRPr="006B2D68">
        <w:rPr>
          <w:rFonts w:ascii="仿宋" w:eastAsia="仿宋" w:hAnsi="仿宋" w:hint="eastAsia"/>
          <w:b/>
          <w:snapToGrid w:val="0"/>
          <w:color w:val="000000" w:themeColor="text1"/>
          <w:spacing w:val="8"/>
          <w:sz w:val="30"/>
          <w:szCs w:val="30"/>
          <w:lang w:eastAsia="zh-CN"/>
        </w:rPr>
        <w:t>、</w:t>
      </w:r>
      <w:r w:rsidRPr="006B2D68">
        <w:rPr>
          <w:rFonts w:ascii="仿宋" w:eastAsia="仿宋" w:hAnsi="仿宋"/>
          <w:b/>
          <w:snapToGrid w:val="0"/>
          <w:color w:val="000000" w:themeColor="text1"/>
          <w:spacing w:val="8"/>
          <w:sz w:val="30"/>
          <w:szCs w:val="30"/>
          <w:lang w:eastAsia="zh-CN"/>
        </w:rPr>
        <w:t>项目概况</w:t>
      </w:r>
    </w:p>
    <w:p w:rsidR="00804C93" w:rsidRPr="00A90323" w:rsidRDefault="00407E93" w:rsidP="007F13E9">
      <w:pPr>
        <w:tabs>
          <w:tab w:val="left" w:pos="709"/>
        </w:tabs>
        <w:spacing w:line="360" w:lineRule="auto"/>
        <w:ind w:firstLineChars="100" w:firstLine="280"/>
        <w:rPr>
          <w:rFonts w:ascii="仿宋" w:eastAsia="仿宋" w:hAnsi="仿宋"/>
          <w:b/>
          <w:sz w:val="28"/>
          <w:szCs w:val="28"/>
          <w:lang w:eastAsia="zh-CN"/>
        </w:rPr>
      </w:pPr>
      <w:r w:rsidRPr="006B2D68">
        <w:rPr>
          <w:rFonts w:ascii="仿宋" w:eastAsia="仿宋" w:hAnsi="仿宋"/>
          <w:sz w:val="28"/>
          <w:szCs w:val="28"/>
          <w:lang w:eastAsia="zh-CN"/>
        </w:rPr>
        <w:t>1.</w:t>
      </w:r>
      <w:r w:rsidR="00804C93" w:rsidRPr="006B2D68">
        <w:rPr>
          <w:rFonts w:ascii="仿宋" w:eastAsia="仿宋" w:hAnsi="仿宋" w:hint="eastAsia"/>
          <w:sz w:val="28"/>
          <w:szCs w:val="28"/>
          <w:lang w:eastAsia="zh-CN"/>
        </w:rPr>
        <w:t>项目名称：</w:t>
      </w:r>
      <w:r w:rsidR="00442C64">
        <w:rPr>
          <w:rFonts w:ascii="仿宋" w:eastAsia="仿宋" w:hAnsi="仿宋" w:hint="eastAsia"/>
          <w:sz w:val="28"/>
          <w:szCs w:val="28"/>
          <w:lang w:eastAsia="zh-CN"/>
        </w:rPr>
        <w:t>福建福海创石油化工</w:t>
      </w:r>
      <w:r w:rsidR="00FA29BC">
        <w:rPr>
          <w:rFonts w:ascii="仿宋" w:eastAsia="仿宋" w:hAnsi="仿宋" w:hint="eastAsia"/>
          <w:sz w:val="28"/>
          <w:szCs w:val="28"/>
          <w:lang w:eastAsia="zh-CN"/>
        </w:rPr>
        <w:t>有限公司</w:t>
      </w:r>
      <w:r w:rsidR="00555E24">
        <w:rPr>
          <w:rFonts w:ascii="仿宋" w:eastAsia="仿宋" w:hAnsi="仿宋" w:hint="eastAsia"/>
          <w:sz w:val="28"/>
          <w:szCs w:val="28"/>
          <w:lang w:eastAsia="zh-CN"/>
        </w:rPr>
        <w:t>2025年</w:t>
      </w:r>
      <w:r w:rsidR="00C7483F" w:rsidRPr="00C7483F">
        <w:rPr>
          <w:rFonts w:ascii="仿宋" w:eastAsia="仿宋" w:hAnsi="仿宋" w:hint="eastAsia"/>
          <w:sz w:val="28"/>
          <w:szCs w:val="28"/>
          <w:lang w:eastAsia="zh-CN"/>
        </w:rPr>
        <w:t>阻</w:t>
      </w:r>
      <w:r w:rsidR="00BD2A95" w:rsidRPr="00BD2A95">
        <w:rPr>
          <w:rFonts w:ascii="仿宋" w:eastAsia="仿宋" w:hAnsi="仿宋" w:hint="eastAsia"/>
          <w:sz w:val="28"/>
          <w:szCs w:val="28"/>
          <w:lang w:eastAsia="zh-CN"/>
        </w:rPr>
        <w:t>燃</w:t>
      </w:r>
      <w:r w:rsidR="00C7483F" w:rsidRPr="00C7483F">
        <w:rPr>
          <w:rFonts w:ascii="仿宋" w:eastAsia="仿宋" w:hAnsi="仿宋" w:hint="eastAsia"/>
          <w:sz w:val="28"/>
          <w:szCs w:val="28"/>
          <w:lang w:eastAsia="zh-CN"/>
        </w:rPr>
        <w:t>工作服、防静电工作服</w:t>
      </w:r>
      <w:r w:rsidR="00A90323" w:rsidRPr="00A90323">
        <w:rPr>
          <w:rFonts w:ascii="仿宋" w:eastAsia="仿宋" w:hAnsi="仿宋" w:cstheme="minorBidi" w:hint="eastAsia"/>
          <w:sz w:val="30"/>
          <w:szCs w:val="30"/>
          <w:lang w:eastAsia="zh-CN"/>
        </w:rPr>
        <w:t>项目</w:t>
      </w:r>
      <w:r w:rsidR="00A90323">
        <w:rPr>
          <w:rFonts w:ascii="仿宋" w:eastAsia="仿宋" w:hAnsi="仿宋" w:cstheme="minorBidi" w:hint="eastAsia"/>
          <w:sz w:val="30"/>
          <w:szCs w:val="30"/>
          <w:lang w:eastAsia="zh-CN"/>
        </w:rPr>
        <w:t>。</w:t>
      </w:r>
    </w:p>
    <w:p w:rsidR="00427F96" w:rsidRDefault="00407E93" w:rsidP="007F13E9">
      <w:pPr>
        <w:spacing w:line="360" w:lineRule="auto"/>
        <w:ind w:firstLineChars="100" w:firstLine="280"/>
        <w:rPr>
          <w:rFonts w:ascii="仿宋" w:eastAsia="仿宋" w:hAnsi="仿宋"/>
          <w:sz w:val="28"/>
          <w:szCs w:val="28"/>
          <w:lang w:eastAsia="zh-CN"/>
        </w:rPr>
      </w:pPr>
      <w:r w:rsidRPr="00C869D3">
        <w:rPr>
          <w:rFonts w:ascii="仿宋" w:eastAsia="仿宋" w:hAnsi="仿宋"/>
          <w:sz w:val="28"/>
          <w:szCs w:val="28"/>
          <w:lang w:eastAsia="zh-CN"/>
        </w:rPr>
        <w:t>2.</w:t>
      </w:r>
      <w:r w:rsidR="00FE0462" w:rsidRPr="00C869D3">
        <w:rPr>
          <w:rFonts w:ascii="仿宋" w:eastAsia="仿宋" w:hAnsi="仿宋" w:hint="eastAsia"/>
          <w:sz w:val="28"/>
          <w:szCs w:val="28"/>
          <w:lang w:eastAsia="zh-CN"/>
        </w:rPr>
        <w:t>供货范围</w:t>
      </w:r>
      <w:r w:rsidR="003C2D30">
        <w:rPr>
          <w:rFonts w:ascii="仿宋" w:eastAsia="仿宋" w:hAnsi="仿宋" w:hint="eastAsia"/>
          <w:sz w:val="28"/>
          <w:szCs w:val="28"/>
          <w:lang w:eastAsia="zh-CN"/>
        </w:rPr>
        <w:t>：</w:t>
      </w:r>
    </w:p>
    <w:p w:rsidR="00A90323" w:rsidRDefault="00C7483F" w:rsidP="007F13E9">
      <w:pPr>
        <w:pStyle w:val="10"/>
        <w:spacing w:line="360" w:lineRule="auto"/>
        <w:ind w:firstLineChars="150" w:firstLine="450"/>
        <w:rPr>
          <w:rFonts w:ascii="仿宋" w:eastAsia="仿宋" w:hAnsi="仿宋" w:cstheme="minorBidi"/>
          <w:sz w:val="30"/>
          <w:szCs w:val="30"/>
        </w:rPr>
      </w:pPr>
      <w:r>
        <w:rPr>
          <w:rFonts w:ascii="仿宋" w:eastAsia="仿宋" w:hAnsi="仿宋" w:cstheme="minorBidi" w:hint="eastAsia"/>
          <w:sz w:val="30"/>
          <w:szCs w:val="30"/>
        </w:rPr>
        <w:t>(1)阻</w:t>
      </w:r>
      <w:r w:rsidR="00BD2A95">
        <w:rPr>
          <w:rFonts w:ascii="仿宋" w:eastAsia="仿宋" w:hAnsi="仿宋" w:cstheme="minorBidi" w:hint="eastAsia"/>
          <w:sz w:val="30"/>
          <w:szCs w:val="30"/>
        </w:rPr>
        <w:t>燃</w:t>
      </w:r>
      <w:r>
        <w:rPr>
          <w:rFonts w:ascii="仿宋" w:eastAsia="仿宋" w:hAnsi="仿宋" w:cstheme="minorBidi" w:hint="eastAsia"/>
          <w:sz w:val="30"/>
          <w:szCs w:val="30"/>
        </w:rPr>
        <w:t>工作服</w:t>
      </w:r>
      <w:r w:rsidR="00C07A68">
        <w:rPr>
          <w:rFonts w:ascii="仿宋" w:eastAsia="仿宋" w:hAnsi="仿宋" w:cstheme="minorBidi" w:hint="eastAsia"/>
          <w:sz w:val="30"/>
          <w:szCs w:val="30"/>
        </w:rPr>
        <w:t>预估</w:t>
      </w:r>
      <w:r>
        <w:rPr>
          <w:rFonts w:ascii="仿宋" w:eastAsia="仿宋" w:hAnsi="仿宋" w:cstheme="minorBidi" w:hint="eastAsia"/>
          <w:sz w:val="30"/>
          <w:szCs w:val="30"/>
        </w:rPr>
        <w:t>数量：2400</w:t>
      </w:r>
      <w:r w:rsidR="00A90323">
        <w:rPr>
          <w:rFonts w:ascii="仿宋" w:eastAsia="仿宋" w:hAnsi="仿宋" w:cstheme="minorBidi" w:hint="eastAsia"/>
          <w:sz w:val="30"/>
          <w:szCs w:val="30"/>
        </w:rPr>
        <w:t>套</w:t>
      </w:r>
      <w:r>
        <w:rPr>
          <w:rFonts w:ascii="仿宋" w:eastAsia="仿宋" w:hAnsi="仿宋" w:cstheme="minorBidi" w:hint="eastAsia"/>
          <w:sz w:val="30"/>
          <w:szCs w:val="30"/>
        </w:rPr>
        <w:t>（杜邦nomex</w:t>
      </w:r>
      <w:r>
        <w:rPr>
          <w:rFonts w:ascii="仿宋" w:eastAsia="仿宋" w:hAnsi="仿宋" w:cstheme="minorBidi"/>
          <w:sz w:val="30"/>
          <w:szCs w:val="30"/>
        </w:rPr>
        <w:t>）</w:t>
      </w:r>
      <w:r w:rsidR="00FF23BE">
        <w:rPr>
          <w:rFonts w:ascii="仿宋" w:eastAsia="仿宋" w:hAnsi="仿宋" w:cstheme="minorBidi" w:hint="eastAsia"/>
          <w:sz w:val="30"/>
          <w:szCs w:val="30"/>
        </w:rPr>
        <w:t>；</w:t>
      </w:r>
    </w:p>
    <w:p w:rsidR="00C7483F" w:rsidRDefault="00C7483F" w:rsidP="007F13E9">
      <w:pPr>
        <w:pStyle w:val="10"/>
        <w:spacing w:line="360" w:lineRule="auto"/>
        <w:ind w:firstLineChars="150" w:firstLine="450"/>
        <w:rPr>
          <w:rFonts w:ascii="仿宋" w:eastAsia="仿宋" w:hAnsi="仿宋" w:cstheme="minorBidi"/>
          <w:sz w:val="30"/>
          <w:szCs w:val="30"/>
        </w:rPr>
      </w:pPr>
      <w:r>
        <w:rPr>
          <w:rFonts w:ascii="仿宋" w:eastAsia="仿宋" w:hAnsi="仿宋" w:cstheme="minorBidi" w:hint="eastAsia"/>
          <w:sz w:val="30"/>
          <w:szCs w:val="30"/>
        </w:rPr>
        <w:t>(2)防静电工作服</w:t>
      </w:r>
      <w:r w:rsidR="00C07A68">
        <w:rPr>
          <w:rFonts w:ascii="仿宋" w:eastAsia="仿宋" w:hAnsi="仿宋" w:cstheme="minorBidi" w:hint="eastAsia"/>
          <w:sz w:val="30"/>
          <w:szCs w:val="30"/>
        </w:rPr>
        <w:t>预估</w:t>
      </w:r>
      <w:r>
        <w:rPr>
          <w:rFonts w:ascii="仿宋" w:eastAsia="仿宋" w:hAnsi="仿宋" w:cstheme="minorBidi" w:hint="eastAsia"/>
          <w:sz w:val="30"/>
          <w:szCs w:val="30"/>
        </w:rPr>
        <w:t>数量：200</w:t>
      </w:r>
      <w:r w:rsidR="00555E24">
        <w:rPr>
          <w:rFonts w:ascii="仿宋" w:eastAsia="仿宋" w:hAnsi="仿宋" w:cstheme="minorBidi" w:hint="eastAsia"/>
          <w:sz w:val="30"/>
          <w:szCs w:val="30"/>
        </w:rPr>
        <w:t>套;</w:t>
      </w:r>
    </w:p>
    <w:p w:rsidR="00804C93" w:rsidRPr="004601F8" w:rsidRDefault="00407E93" w:rsidP="007F13E9">
      <w:pPr>
        <w:tabs>
          <w:tab w:val="left" w:pos="709"/>
        </w:tabs>
        <w:spacing w:line="360" w:lineRule="auto"/>
        <w:ind w:firstLineChars="98" w:firstLine="274"/>
        <w:rPr>
          <w:rFonts w:ascii="仿宋" w:eastAsia="仿宋" w:hAnsi="仿宋"/>
          <w:sz w:val="28"/>
          <w:szCs w:val="28"/>
          <w:lang w:eastAsia="zh-CN"/>
        </w:rPr>
      </w:pPr>
      <w:r w:rsidRPr="004601F8">
        <w:rPr>
          <w:rFonts w:ascii="仿宋" w:eastAsia="仿宋" w:hAnsi="仿宋"/>
          <w:sz w:val="28"/>
          <w:szCs w:val="28"/>
          <w:lang w:eastAsia="zh-CN"/>
        </w:rPr>
        <w:t>3.</w:t>
      </w:r>
      <w:r w:rsidR="00030933" w:rsidRPr="004601F8">
        <w:rPr>
          <w:rFonts w:ascii="仿宋" w:eastAsia="仿宋" w:hAnsi="仿宋" w:hint="eastAsia"/>
          <w:sz w:val="28"/>
          <w:szCs w:val="28"/>
          <w:lang w:eastAsia="zh-CN"/>
        </w:rPr>
        <w:t>采购</w:t>
      </w:r>
      <w:r w:rsidR="00804C93" w:rsidRPr="004601F8">
        <w:rPr>
          <w:rFonts w:ascii="仿宋" w:eastAsia="仿宋" w:hAnsi="仿宋" w:hint="eastAsia"/>
          <w:sz w:val="28"/>
          <w:szCs w:val="28"/>
          <w:lang w:eastAsia="zh-CN"/>
        </w:rPr>
        <w:t>控制价：</w:t>
      </w:r>
      <w:r w:rsidR="00C7483F">
        <w:rPr>
          <w:rFonts w:ascii="仿宋" w:eastAsia="仿宋" w:hAnsi="仿宋" w:hint="eastAsia"/>
          <w:sz w:val="28"/>
          <w:szCs w:val="28"/>
          <w:lang w:eastAsia="zh-CN"/>
        </w:rPr>
        <w:t>1,950,000.00</w:t>
      </w:r>
      <w:r w:rsidR="00454855" w:rsidRPr="00454855">
        <w:rPr>
          <w:rFonts w:ascii="仿宋" w:eastAsia="仿宋" w:hAnsi="仿宋" w:hint="eastAsia"/>
          <w:sz w:val="28"/>
          <w:szCs w:val="28"/>
          <w:lang w:eastAsia="zh-CN"/>
        </w:rPr>
        <w:t>元</w:t>
      </w:r>
      <w:r w:rsidR="006B2D68" w:rsidRPr="004601F8">
        <w:rPr>
          <w:rFonts w:ascii="仿宋" w:eastAsia="仿宋" w:hAnsi="仿宋" w:hint="eastAsia"/>
          <w:sz w:val="28"/>
          <w:szCs w:val="28"/>
          <w:lang w:eastAsia="zh-CN"/>
        </w:rPr>
        <w:t>（含税总价）。</w:t>
      </w:r>
    </w:p>
    <w:p w:rsidR="00967702" w:rsidRPr="006B2D68" w:rsidRDefault="00407E93" w:rsidP="00407E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二、</w:t>
      </w:r>
      <w:r w:rsidR="00A33603" w:rsidRPr="006B2D68">
        <w:rPr>
          <w:rFonts w:ascii="仿宋" w:eastAsia="仿宋" w:hAnsi="仿宋"/>
          <w:b/>
          <w:snapToGrid w:val="0"/>
          <w:color w:val="000000" w:themeColor="text1"/>
          <w:spacing w:val="8"/>
          <w:sz w:val="30"/>
          <w:szCs w:val="30"/>
          <w:lang w:eastAsia="zh-CN"/>
        </w:rPr>
        <w:t>参</w:t>
      </w:r>
      <w:r w:rsidR="00030933" w:rsidRPr="006B2D68">
        <w:rPr>
          <w:rFonts w:ascii="仿宋" w:eastAsia="仿宋" w:hAnsi="仿宋" w:hint="eastAsia"/>
          <w:b/>
          <w:snapToGrid w:val="0"/>
          <w:color w:val="000000" w:themeColor="text1"/>
          <w:spacing w:val="8"/>
          <w:sz w:val="30"/>
          <w:szCs w:val="30"/>
          <w:lang w:eastAsia="zh-CN"/>
        </w:rPr>
        <w:t>比</w:t>
      </w:r>
      <w:r w:rsidR="00A33603" w:rsidRPr="006B2D68">
        <w:rPr>
          <w:rFonts w:ascii="仿宋" w:eastAsia="仿宋" w:hAnsi="仿宋"/>
          <w:b/>
          <w:snapToGrid w:val="0"/>
          <w:color w:val="000000" w:themeColor="text1"/>
          <w:spacing w:val="8"/>
          <w:sz w:val="30"/>
          <w:szCs w:val="30"/>
          <w:lang w:eastAsia="zh-CN"/>
        </w:rPr>
        <w:t>人资格要求</w:t>
      </w:r>
    </w:p>
    <w:p w:rsidR="00454855" w:rsidRPr="00755970" w:rsidRDefault="00230102" w:rsidP="00755970">
      <w:pPr>
        <w:tabs>
          <w:tab w:val="left" w:pos="709"/>
        </w:tabs>
        <w:spacing w:line="360" w:lineRule="auto"/>
        <w:ind w:firstLineChars="200" w:firstLine="560"/>
        <w:rPr>
          <w:rFonts w:ascii="仿宋" w:eastAsia="仿宋" w:hAnsi="仿宋"/>
          <w:sz w:val="28"/>
          <w:szCs w:val="28"/>
          <w:lang w:eastAsia="zh-CN"/>
        </w:rPr>
      </w:pPr>
      <w:r w:rsidRPr="00230102">
        <w:rPr>
          <w:rFonts w:ascii="仿宋" w:eastAsia="仿宋" w:hAnsi="仿宋" w:hint="eastAsia"/>
          <w:sz w:val="28"/>
          <w:szCs w:val="28"/>
          <w:lang w:eastAsia="zh-CN"/>
        </w:rPr>
        <w:t>1.</w:t>
      </w:r>
      <w:r w:rsidR="00755970" w:rsidRPr="00755970">
        <w:rPr>
          <w:rFonts w:ascii="仿宋" w:eastAsia="仿宋" w:hAnsi="仿宋"/>
          <w:sz w:val="28"/>
          <w:szCs w:val="28"/>
          <w:lang w:eastAsia="zh-CN"/>
        </w:rPr>
        <w:t xml:space="preserve"> </w:t>
      </w:r>
      <w:r w:rsidR="00755970">
        <w:rPr>
          <w:rFonts w:ascii="仿宋" w:eastAsia="仿宋" w:hAnsi="仿宋"/>
          <w:sz w:val="28"/>
          <w:szCs w:val="28"/>
          <w:lang w:eastAsia="zh-CN"/>
        </w:rPr>
        <w:t>参比人必须具备</w:t>
      </w:r>
      <w:r w:rsidR="00755970" w:rsidRPr="00D429C9">
        <w:rPr>
          <w:rFonts w:ascii="仿宋" w:eastAsia="仿宋" w:hAnsi="仿宋" w:hint="eastAsia"/>
          <w:sz w:val="28"/>
          <w:szCs w:val="28"/>
          <w:lang w:eastAsia="zh-CN"/>
        </w:rPr>
        <w:t>在中华人民共和国境内注册、具有独立承担民事责任能力的企业法人，营业执照经营范围符合采购项目要求</w:t>
      </w:r>
      <w:r w:rsidR="00755970">
        <w:rPr>
          <w:rFonts w:ascii="仿宋" w:eastAsia="仿宋" w:hAnsi="仿宋" w:hint="eastAsia"/>
          <w:sz w:val="28"/>
          <w:szCs w:val="28"/>
          <w:lang w:eastAsia="zh-CN"/>
        </w:rPr>
        <w:t>；</w:t>
      </w:r>
    </w:p>
    <w:p w:rsidR="00C07A68" w:rsidRPr="00FF7301" w:rsidRDefault="00C07A68" w:rsidP="00755970">
      <w:pPr>
        <w:tabs>
          <w:tab w:val="left" w:pos="709"/>
        </w:tabs>
        <w:spacing w:line="360" w:lineRule="auto"/>
        <w:ind w:firstLineChars="200" w:firstLine="560"/>
        <w:rPr>
          <w:rFonts w:ascii="仿宋" w:eastAsia="仿宋" w:hAnsi="仿宋"/>
          <w:color w:val="FF0000"/>
          <w:sz w:val="28"/>
          <w:szCs w:val="28"/>
          <w:lang w:eastAsia="zh-CN"/>
        </w:rPr>
      </w:pPr>
      <w:r w:rsidRPr="00FF7301">
        <w:rPr>
          <w:rFonts w:ascii="仿宋" w:eastAsia="仿宋" w:hAnsi="仿宋" w:hint="eastAsia"/>
          <w:color w:val="FF0000"/>
          <w:sz w:val="28"/>
          <w:szCs w:val="28"/>
          <w:lang w:eastAsia="zh-CN"/>
        </w:rPr>
        <w:t>2.</w:t>
      </w:r>
      <w:r w:rsidRPr="00FF7301">
        <w:rPr>
          <w:rFonts w:ascii="仿宋" w:eastAsia="仿宋" w:hAnsi="仿宋" w:hint="eastAsia"/>
          <w:b/>
          <w:i/>
          <w:color w:val="FF0000"/>
          <w:sz w:val="28"/>
          <w:szCs w:val="28"/>
          <w:lang w:eastAsia="zh-CN"/>
        </w:rPr>
        <w:t>参比人必须生产商，不接受经销商或代理商；</w:t>
      </w:r>
    </w:p>
    <w:p w:rsidR="00230102" w:rsidRDefault="00755970" w:rsidP="00755970">
      <w:pPr>
        <w:tabs>
          <w:tab w:val="left" w:pos="709"/>
        </w:tabs>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00230102" w:rsidRPr="00454855">
        <w:rPr>
          <w:rFonts w:ascii="仿宋" w:eastAsia="仿宋" w:hAnsi="仿宋"/>
          <w:sz w:val="28"/>
          <w:szCs w:val="28"/>
          <w:lang w:eastAsia="zh-CN"/>
        </w:rPr>
        <w:t>.</w:t>
      </w:r>
      <w:r w:rsidR="00230102" w:rsidRPr="00454855">
        <w:rPr>
          <w:rFonts w:ascii="仿宋" w:eastAsia="仿宋" w:hAnsi="仿宋" w:hint="eastAsia"/>
          <w:sz w:val="28"/>
          <w:szCs w:val="28"/>
          <w:lang w:eastAsia="zh-CN"/>
        </w:rPr>
        <w:t>单位负责</w:t>
      </w:r>
      <w:r w:rsidR="00230102" w:rsidRPr="00230102">
        <w:rPr>
          <w:rFonts w:ascii="仿宋" w:eastAsia="仿宋" w:hAnsi="仿宋" w:hint="eastAsia"/>
          <w:sz w:val="28"/>
          <w:szCs w:val="28"/>
          <w:lang w:eastAsia="zh-CN"/>
        </w:rPr>
        <w:t>人为同一人或者存在控股、管理关系的不同单位不得同时参加本项目的比选；</w:t>
      </w:r>
      <w:r w:rsidR="00144238" w:rsidRPr="00454855">
        <w:rPr>
          <w:rFonts w:ascii="仿宋" w:eastAsia="仿宋" w:hAnsi="仿宋" w:hint="eastAsia"/>
          <w:sz w:val="28"/>
          <w:szCs w:val="28"/>
          <w:lang w:eastAsia="zh-CN"/>
        </w:rPr>
        <w:t>参比</w:t>
      </w:r>
      <w:r w:rsidR="00230102" w:rsidRPr="00454855">
        <w:rPr>
          <w:rFonts w:ascii="仿宋" w:eastAsia="仿宋" w:hAnsi="仿宋" w:hint="eastAsia"/>
          <w:sz w:val="28"/>
          <w:szCs w:val="28"/>
          <w:lang w:eastAsia="zh-CN"/>
        </w:rPr>
        <w:t>人没</w:t>
      </w:r>
      <w:r w:rsidR="00144238" w:rsidRPr="00454855">
        <w:rPr>
          <w:rFonts w:ascii="仿宋" w:eastAsia="仿宋" w:hAnsi="仿宋" w:hint="eastAsia"/>
          <w:sz w:val="28"/>
          <w:szCs w:val="28"/>
          <w:lang w:eastAsia="zh-CN"/>
        </w:rPr>
        <w:t>有失信黑名单记录（以最高院失信被执行人系统发布信息为准），与采购</w:t>
      </w:r>
      <w:r w:rsidR="00D82FF4">
        <w:rPr>
          <w:rFonts w:ascii="仿宋" w:eastAsia="仿宋" w:hAnsi="仿宋" w:hint="eastAsia"/>
          <w:sz w:val="28"/>
          <w:szCs w:val="28"/>
          <w:lang w:eastAsia="zh-CN"/>
        </w:rPr>
        <w:t>人无诉讼纠纷；</w:t>
      </w:r>
    </w:p>
    <w:p w:rsidR="00755970" w:rsidRPr="00755970" w:rsidRDefault="00755970" w:rsidP="00755970">
      <w:pPr>
        <w:tabs>
          <w:tab w:val="left" w:pos="709"/>
        </w:tabs>
        <w:spacing w:line="360" w:lineRule="auto"/>
        <w:ind w:firstLineChars="200" w:firstLine="560"/>
        <w:rPr>
          <w:rFonts w:ascii="仿宋" w:eastAsia="仿宋" w:hAnsi="仿宋"/>
          <w:sz w:val="28"/>
          <w:szCs w:val="28"/>
          <w:lang w:eastAsia="zh-CN"/>
        </w:rPr>
      </w:pPr>
      <w:r w:rsidRPr="00755970">
        <w:rPr>
          <w:rFonts w:ascii="仿宋" w:eastAsia="仿宋" w:hAnsi="仿宋" w:hint="eastAsia"/>
          <w:sz w:val="28"/>
          <w:szCs w:val="28"/>
          <w:lang w:eastAsia="zh-CN"/>
        </w:rPr>
        <w:t xml:space="preserve">4. </w:t>
      </w:r>
      <w:r>
        <w:rPr>
          <w:rFonts w:ascii="仿宋" w:eastAsia="仿宋" w:hAnsi="仿宋" w:hint="eastAsia"/>
          <w:sz w:val="28"/>
          <w:szCs w:val="28"/>
          <w:lang w:eastAsia="zh-CN"/>
        </w:rPr>
        <w:t>本</w:t>
      </w:r>
      <w:r w:rsidRPr="00755970">
        <w:rPr>
          <w:rFonts w:ascii="仿宋" w:eastAsia="仿宋" w:hAnsi="仿宋" w:hint="eastAsia"/>
          <w:sz w:val="28"/>
          <w:szCs w:val="28"/>
          <w:lang w:eastAsia="zh-CN"/>
        </w:rPr>
        <w:t>项目采用资格后审方式对参比人进行资格审查。</w:t>
      </w:r>
    </w:p>
    <w:p w:rsidR="00230102" w:rsidRPr="009D7636" w:rsidRDefault="00755970" w:rsidP="009D7636">
      <w:pPr>
        <w:spacing w:line="360" w:lineRule="auto"/>
        <w:ind w:leftChars="150" w:left="330" w:firstLineChars="100" w:firstLine="280"/>
        <w:rPr>
          <w:rFonts w:ascii="仿宋" w:eastAsia="仿宋" w:hAnsi="仿宋"/>
          <w:bCs/>
          <w:sz w:val="28"/>
          <w:szCs w:val="28"/>
          <w:lang w:eastAsia="zh-CN"/>
        </w:rPr>
      </w:pPr>
      <w:r w:rsidRPr="009D7636">
        <w:rPr>
          <w:rFonts w:ascii="仿宋" w:eastAsia="仿宋" w:hAnsi="仿宋" w:hint="eastAsia"/>
          <w:bCs/>
          <w:sz w:val="28"/>
          <w:szCs w:val="28"/>
          <w:lang w:eastAsia="zh-CN"/>
        </w:rPr>
        <w:t>5</w:t>
      </w:r>
      <w:r w:rsidR="00230102" w:rsidRPr="009D7636">
        <w:rPr>
          <w:rFonts w:ascii="仿宋" w:eastAsia="仿宋" w:hAnsi="仿宋" w:hint="eastAsia"/>
          <w:bCs/>
          <w:sz w:val="28"/>
          <w:szCs w:val="28"/>
          <w:lang w:eastAsia="zh-CN"/>
        </w:rPr>
        <w:t>.本采购项目不接受联合体参选。</w:t>
      </w:r>
    </w:p>
    <w:p w:rsidR="00FF23BE" w:rsidRPr="009D7636" w:rsidRDefault="00FF23BE" w:rsidP="009D7636">
      <w:pPr>
        <w:spacing w:line="360" w:lineRule="auto"/>
        <w:ind w:leftChars="150" w:left="330"/>
        <w:rPr>
          <w:rFonts w:ascii="仿宋" w:eastAsia="仿宋" w:hAnsi="仿宋"/>
          <w:bCs/>
          <w:sz w:val="28"/>
          <w:szCs w:val="28"/>
          <w:lang w:eastAsia="zh-CN"/>
        </w:rPr>
      </w:pPr>
      <w:r w:rsidRPr="009D7636">
        <w:rPr>
          <w:rFonts w:ascii="仿宋" w:eastAsia="仿宋" w:hAnsi="仿宋"/>
          <w:bCs/>
          <w:sz w:val="28"/>
          <w:szCs w:val="28"/>
          <w:lang w:eastAsia="zh-CN"/>
        </w:rPr>
        <w:t>拟参选人寄送标书文件时需同时</w:t>
      </w:r>
      <w:r w:rsidRPr="009D7636">
        <w:rPr>
          <w:rFonts w:ascii="仿宋" w:eastAsia="仿宋" w:hAnsi="仿宋" w:hint="eastAsia"/>
          <w:bCs/>
          <w:sz w:val="28"/>
          <w:szCs w:val="28"/>
          <w:lang w:eastAsia="zh-CN"/>
        </w:rPr>
        <w:t>附上“</w:t>
      </w:r>
      <w:r w:rsidR="00795F1D" w:rsidRPr="009D7636">
        <w:rPr>
          <w:rFonts w:ascii="仿宋" w:eastAsia="仿宋" w:hAnsi="仿宋" w:hint="eastAsia"/>
          <w:bCs/>
          <w:sz w:val="28"/>
          <w:szCs w:val="28"/>
          <w:lang w:eastAsia="zh-CN"/>
        </w:rPr>
        <w:t>阻燃防静电</w:t>
      </w:r>
      <w:r w:rsidR="00795F1D" w:rsidRPr="009D7636">
        <w:rPr>
          <w:rFonts w:ascii="仿宋" w:eastAsia="仿宋" w:hAnsi="仿宋"/>
          <w:bCs/>
          <w:sz w:val="28"/>
          <w:szCs w:val="28"/>
          <w:lang w:eastAsia="zh-CN"/>
        </w:rPr>
        <w:t>工作服</w:t>
      </w:r>
      <w:r w:rsidR="00795F1D" w:rsidRPr="009D7636">
        <w:rPr>
          <w:rFonts w:ascii="仿宋" w:eastAsia="仿宋" w:hAnsi="仿宋" w:hint="eastAsia"/>
          <w:bCs/>
          <w:sz w:val="28"/>
          <w:szCs w:val="28"/>
          <w:lang w:eastAsia="zh-CN"/>
        </w:rPr>
        <w:t>1套、防静电工作服1套</w:t>
      </w:r>
      <w:r w:rsidR="00795F1D" w:rsidRPr="009D7636">
        <w:rPr>
          <w:rFonts w:ascii="仿宋" w:eastAsia="仿宋" w:hAnsi="仿宋"/>
          <w:bCs/>
          <w:sz w:val="28"/>
          <w:szCs w:val="28"/>
          <w:lang w:eastAsia="zh-CN"/>
        </w:rPr>
        <w:t>及</w:t>
      </w:r>
      <w:r w:rsidR="00795F1D" w:rsidRPr="009D7636">
        <w:rPr>
          <w:rFonts w:ascii="仿宋" w:eastAsia="仿宋" w:hAnsi="仿宋" w:hint="eastAsia"/>
          <w:bCs/>
          <w:sz w:val="28"/>
          <w:szCs w:val="28"/>
          <w:lang w:eastAsia="zh-CN"/>
        </w:rPr>
        <w:t>阻燃防静电布料1块(20</w:t>
      </w:r>
      <w:r w:rsidR="00795F1D" w:rsidRPr="009D7636">
        <w:rPr>
          <w:rFonts w:ascii="仿宋" w:eastAsia="仿宋" w:hAnsi="仿宋"/>
          <w:bCs/>
          <w:sz w:val="28"/>
          <w:szCs w:val="28"/>
          <w:lang w:eastAsia="zh-CN"/>
        </w:rPr>
        <w:t>cm*20cm)</w:t>
      </w:r>
      <w:r w:rsidR="00795F1D" w:rsidRPr="009D7636">
        <w:rPr>
          <w:rFonts w:ascii="仿宋" w:eastAsia="仿宋" w:hAnsi="仿宋" w:hint="eastAsia"/>
          <w:bCs/>
          <w:sz w:val="28"/>
          <w:szCs w:val="28"/>
          <w:lang w:eastAsia="zh-CN"/>
        </w:rPr>
        <w:t>。</w:t>
      </w:r>
      <w:r w:rsidRPr="009D7636">
        <w:rPr>
          <w:rFonts w:ascii="仿宋" w:eastAsia="仿宋" w:hAnsi="仿宋" w:hint="eastAsia"/>
          <w:bCs/>
          <w:sz w:val="28"/>
          <w:szCs w:val="28"/>
          <w:lang w:eastAsia="zh-CN"/>
        </w:rPr>
        <w:t>”</w:t>
      </w:r>
      <w:r w:rsidRPr="009D7636">
        <w:rPr>
          <w:rFonts w:ascii="仿宋" w:eastAsia="仿宋" w:hAnsi="仿宋"/>
          <w:bCs/>
          <w:sz w:val="28"/>
          <w:szCs w:val="28"/>
          <w:lang w:eastAsia="zh-CN"/>
        </w:rPr>
        <w:t>样衣</w:t>
      </w:r>
      <w:r w:rsidRPr="009D7636">
        <w:rPr>
          <w:rFonts w:ascii="仿宋" w:eastAsia="仿宋" w:hAnsi="仿宋" w:hint="eastAsia"/>
          <w:bCs/>
          <w:sz w:val="28"/>
          <w:szCs w:val="28"/>
          <w:lang w:eastAsia="zh-CN"/>
        </w:rPr>
        <w:t>（投标样品上标注投标单位）</w:t>
      </w:r>
      <w:r w:rsidRPr="009D7636">
        <w:rPr>
          <w:rFonts w:ascii="仿宋" w:eastAsia="仿宋" w:hAnsi="仿宋"/>
          <w:bCs/>
          <w:sz w:val="28"/>
          <w:szCs w:val="28"/>
          <w:lang w:eastAsia="zh-CN"/>
        </w:rPr>
        <w:t>，以便比选人对样衣进行</w:t>
      </w:r>
      <w:r w:rsidRPr="009D7636">
        <w:rPr>
          <w:rFonts w:ascii="仿宋" w:eastAsia="仿宋" w:hAnsi="仿宋" w:hint="eastAsia"/>
          <w:bCs/>
          <w:sz w:val="28"/>
          <w:szCs w:val="28"/>
          <w:lang w:eastAsia="zh-CN"/>
        </w:rPr>
        <w:t>材质评选</w:t>
      </w:r>
      <w:r w:rsidRPr="009D7636">
        <w:rPr>
          <w:rFonts w:ascii="仿宋" w:eastAsia="仿宋" w:hAnsi="仿宋"/>
          <w:bCs/>
          <w:sz w:val="28"/>
          <w:szCs w:val="28"/>
          <w:lang w:eastAsia="zh-CN"/>
        </w:rPr>
        <w:t>，评选后，中选商的样衣将作为将来供货时验收对比样品，未中选商的样衣将由比选人</w:t>
      </w:r>
      <w:r w:rsidRPr="009D7636">
        <w:rPr>
          <w:rFonts w:ascii="仿宋" w:eastAsia="仿宋" w:hAnsi="仿宋" w:hint="eastAsia"/>
          <w:bCs/>
          <w:sz w:val="28"/>
          <w:szCs w:val="28"/>
          <w:lang w:eastAsia="zh-CN"/>
        </w:rPr>
        <w:t>退回</w:t>
      </w:r>
      <w:r w:rsidRPr="009D7636">
        <w:rPr>
          <w:rFonts w:ascii="仿宋" w:eastAsia="仿宋" w:hAnsi="仿宋"/>
          <w:bCs/>
          <w:sz w:val="28"/>
          <w:szCs w:val="28"/>
          <w:lang w:eastAsia="zh-CN"/>
        </w:rPr>
        <w:t>处理。</w:t>
      </w:r>
    </w:p>
    <w:p w:rsidR="00FF23BE" w:rsidRPr="009D7636" w:rsidRDefault="00FF23BE" w:rsidP="009D7636">
      <w:pPr>
        <w:spacing w:line="360" w:lineRule="auto"/>
        <w:ind w:leftChars="150" w:left="330"/>
        <w:rPr>
          <w:rFonts w:ascii="仿宋" w:eastAsia="仿宋" w:hAnsi="仿宋"/>
          <w:bCs/>
          <w:sz w:val="28"/>
          <w:szCs w:val="28"/>
          <w:lang w:eastAsia="zh-CN"/>
        </w:rPr>
      </w:pPr>
      <w:r w:rsidRPr="00253C79">
        <w:rPr>
          <w:rFonts w:ascii="仿宋" w:eastAsia="仿宋" w:hAnsi="仿宋" w:hint="eastAsia"/>
          <w:b/>
          <w:bCs/>
          <w:i/>
          <w:color w:val="FF0000"/>
          <w:sz w:val="28"/>
          <w:szCs w:val="28"/>
          <w:lang w:eastAsia="zh-CN"/>
        </w:rPr>
        <w:lastRenderedPageBreak/>
        <w:t>中选单位供货时</w:t>
      </w:r>
      <w:r w:rsidRPr="00253C79">
        <w:rPr>
          <w:rFonts w:ascii="仿宋" w:eastAsia="仿宋" w:hAnsi="仿宋"/>
          <w:b/>
          <w:bCs/>
          <w:i/>
          <w:color w:val="FF0000"/>
          <w:sz w:val="28"/>
          <w:szCs w:val="28"/>
          <w:lang w:eastAsia="zh-CN"/>
        </w:rPr>
        <w:t>需</w:t>
      </w:r>
      <w:r w:rsidRPr="00253C79">
        <w:rPr>
          <w:rFonts w:ascii="仿宋" w:eastAsia="仿宋" w:hAnsi="仿宋" w:hint="eastAsia"/>
          <w:b/>
          <w:bCs/>
          <w:i/>
          <w:color w:val="FF0000"/>
          <w:sz w:val="28"/>
          <w:szCs w:val="28"/>
          <w:lang w:eastAsia="zh-CN"/>
        </w:rPr>
        <w:t>提供第三方检测机构出具的工作服防静电、阻燃检测报告。</w:t>
      </w:r>
      <w:r w:rsidRPr="009D7636">
        <w:rPr>
          <w:rFonts w:ascii="仿宋" w:eastAsia="仿宋" w:hAnsi="仿宋"/>
          <w:bCs/>
          <w:sz w:val="28"/>
          <w:szCs w:val="28"/>
          <w:lang w:eastAsia="zh-CN"/>
        </w:rPr>
        <w:t>收到中标通知书后</w:t>
      </w:r>
      <w:r w:rsidRPr="009D7636">
        <w:rPr>
          <w:rFonts w:ascii="仿宋" w:eastAsia="仿宋" w:hAnsi="仿宋" w:hint="eastAsia"/>
          <w:bCs/>
          <w:sz w:val="28"/>
          <w:szCs w:val="28"/>
          <w:lang w:eastAsia="zh-CN"/>
        </w:rPr>
        <w:t>1</w:t>
      </w:r>
      <w:r w:rsidRPr="009D7636">
        <w:rPr>
          <w:rFonts w:ascii="仿宋" w:eastAsia="仿宋" w:hAnsi="仿宋"/>
          <w:bCs/>
          <w:sz w:val="28"/>
          <w:szCs w:val="28"/>
          <w:lang w:eastAsia="zh-CN"/>
        </w:rPr>
        <w:t>0个工作日内出具</w:t>
      </w:r>
      <w:r w:rsidRPr="009D7636">
        <w:rPr>
          <w:rFonts w:ascii="仿宋" w:eastAsia="仿宋" w:hAnsi="仿宋" w:hint="eastAsia"/>
          <w:bCs/>
          <w:sz w:val="28"/>
          <w:szCs w:val="28"/>
          <w:lang w:eastAsia="zh-CN"/>
        </w:rPr>
        <w:t>杜邦nomex授权书。</w:t>
      </w:r>
    </w:p>
    <w:p w:rsidR="00A33603" w:rsidRPr="006B2D68" w:rsidRDefault="00A33603" w:rsidP="00745001">
      <w:pPr>
        <w:tabs>
          <w:tab w:val="left" w:pos="709"/>
        </w:tabs>
        <w:spacing w:line="360" w:lineRule="auto"/>
        <w:ind w:firstLine="480"/>
        <w:rPr>
          <w:rFonts w:ascii="仿宋" w:eastAsia="仿宋" w:hAnsi="仿宋"/>
          <w:b/>
          <w:snapToGrid w:val="0"/>
          <w:color w:val="000000" w:themeColor="text1"/>
          <w:spacing w:val="8"/>
          <w:sz w:val="32"/>
          <w:szCs w:val="32"/>
          <w:lang w:eastAsia="zh-CN"/>
        </w:rPr>
      </w:pPr>
      <w:r w:rsidRPr="006B2D68">
        <w:rPr>
          <w:rFonts w:ascii="仿宋" w:eastAsia="仿宋" w:hAnsi="仿宋" w:hint="eastAsia"/>
          <w:b/>
          <w:snapToGrid w:val="0"/>
          <w:color w:val="000000" w:themeColor="text1"/>
          <w:spacing w:val="8"/>
          <w:sz w:val="32"/>
          <w:szCs w:val="32"/>
          <w:lang w:eastAsia="zh-CN"/>
        </w:rPr>
        <w:t>三、获取</w:t>
      </w:r>
      <w:r w:rsidR="00030933" w:rsidRPr="006B2D68">
        <w:rPr>
          <w:rFonts w:ascii="仿宋" w:eastAsia="仿宋" w:hAnsi="仿宋" w:hint="eastAsia"/>
          <w:b/>
          <w:snapToGrid w:val="0"/>
          <w:color w:val="000000" w:themeColor="text1"/>
          <w:spacing w:val="8"/>
          <w:sz w:val="32"/>
          <w:szCs w:val="32"/>
          <w:lang w:eastAsia="zh-CN"/>
        </w:rPr>
        <w:t>采购</w:t>
      </w:r>
      <w:r w:rsidRPr="006B2D68">
        <w:rPr>
          <w:rFonts w:ascii="仿宋" w:eastAsia="仿宋" w:hAnsi="仿宋" w:hint="eastAsia"/>
          <w:b/>
          <w:snapToGrid w:val="0"/>
          <w:color w:val="000000" w:themeColor="text1"/>
          <w:spacing w:val="8"/>
          <w:sz w:val="32"/>
          <w:szCs w:val="32"/>
          <w:lang w:eastAsia="zh-CN"/>
        </w:rPr>
        <w:t>文件</w:t>
      </w:r>
    </w:p>
    <w:p w:rsidR="004116BE" w:rsidRPr="004116BE"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1</w:t>
      </w:r>
      <w:r w:rsidRPr="004116BE">
        <w:rPr>
          <w:rFonts w:ascii="仿宋" w:eastAsia="仿宋" w:hAnsi="仿宋"/>
          <w:color w:val="000000" w:themeColor="text1"/>
          <w:sz w:val="28"/>
          <w:szCs w:val="28"/>
          <w:lang w:eastAsia="zh-CN"/>
        </w:rPr>
        <w:t>.</w:t>
      </w:r>
      <w:r w:rsidRPr="004116BE">
        <w:rPr>
          <w:rFonts w:ascii="仿宋" w:eastAsia="仿宋" w:hAnsi="仿宋" w:hint="eastAsia"/>
          <w:color w:val="000000" w:themeColor="text1"/>
          <w:sz w:val="28"/>
          <w:szCs w:val="28"/>
          <w:lang w:eastAsia="zh-CN"/>
        </w:rPr>
        <w:t>报名时间：</w:t>
      </w:r>
      <w:r w:rsidR="00FD6C82">
        <w:rPr>
          <w:rFonts w:ascii="仿宋" w:eastAsia="仿宋" w:hAnsi="仿宋" w:hint="eastAsia"/>
          <w:color w:val="000000" w:themeColor="text1"/>
          <w:sz w:val="28"/>
          <w:szCs w:val="28"/>
          <w:lang w:eastAsia="zh-CN"/>
        </w:rPr>
        <w:t>公告之日起</w:t>
      </w:r>
      <w:r w:rsidRPr="004116BE">
        <w:rPr>
          <w:rFonts w:ascii="仿宋" w:eastAsia="仿宋" w:hAnsi="仿宋" w:hint="eastAsia"/>
          <w:color w:val="000000" w:themeColor="text1"/>
          <w:sz w:val="28"/>
          <w:szCs w:val="28"/>
          <w:lang w:eastAsia="zh-CN"/>
        </w:rPr>
        <w:t>至</w:t>
      </w:r>
      <w:r w:rsidR="003158E0">
        <w:rPr>
          <w:rFonts w:ascii="仿宋" w:eastAsia="仿宋" w:hAnsi="仿宋" w:hint="eastAsia"/>
          <w:color w:val="000000" w:themeColor="text1"/>
          <w:sz w:val="28"/>
          <w:szCs w:val="28"/>
          <w:lang w:eastAsia="zh-CN"/>
        </w:rPr>
        <w:t>2025</w:t>
      </w:r>
      <w:r w:rsidRPr="004116BE">
        <w:rPr>
          <w:rFonts w:ascii="仿宋" w:eastAsia="仿宋" w:hAnsi="仿宋" w:hint="eastAsia"/>
          <w:color w:val="000000" w:themeColor="text1"/>
          <w:sz w:val="28"/>
          <w:szCs w:val="28"/>
          <w:lang w:eastAsia="zh-CN"/>
        </w:rPr>
        <w:t>年</w:t>
      </w:r>
      <w:r w:rsidR="00A77100">
        <w:rPr>
          <w:rFonts w:ascii="仿宋" w:eastAsia="仿宋" w:hAnsi="仿宋" w:hint="eastAsia"/>
          <w:color w:val="000000" w:themeColor="text1"/>
          <w:sz w:val="28"/>
          <w:szCs w:val="28"/>
          <w:lang w:eastAsia="zh-CN"/>
        </w:rPr>
        <w:t>6</w:t>
      </w:r>
      <w:r w:rsidRPr="004116BE">
        <w:rPr>
          <w:rFonts w:ascii="仿宋" w:eastAsia="仿宋" w:hAnsi="仿宋" w:hint="eastAsia"/>
          <w:color w:val="000000" w:themeColor="text1"/>
          <w:sz w:val="28"/>
          <w:szCs w:val="28"/>
          <w:lang w:eastAsia="zh-CN"/>
        </w:rPr>
        <w:t>月</w:t>
      </w:r>
      <w:r w:rsidR="00FA29BC">
        <w:rPr>
          <w:rFonts w:ascii="仿宋" w:eastAsia="仿宋" w:hAnsi="仿宋" w:hint="eastAsia"/>
          <w:color w:val="000000" w:themeColor="text1"/>
          <w:sz w:val="28"/>
          <w:szCs w:val="28"/>
          <w:lang w:eastAsia="zh-CN"/>
        </w:rPr>
        <w:t xml:space="preserve"> </w:t>
      </w:r>
      <w:r w:rsidR="00B173B5">
        <w:rPr>
          <w:rFonts w:ascii="仿宋" w:eastAsia="仿宋" w:hAnsi="仿宋" w:hint="eastAsia"/>
          <w:color w:val="000000" w:themeColor="text1"/>
          <w:sz w:val="28"/>
          <w:szCs w:val="28"/>
          <w:lang w:eastAsia="zh-CN"/>
        </w:rPr>
        <w:t>23</w:t>
      </w:r>
      <w:r w:rsidRPr="004116BE">
        <w:rPr>
          <w:rFonts w:ascii="仿宋" w:eastAsia="仿宋" w:hAnsi="仿宋" w:hint="eastAsia"/>
          <w:color w:val="000000" w:themeColor="text1"/>
          <w:sz w:val="28"/>
          <w:szCs w:val="28"/>
          <w:lang w:eastAsia="zh-CN"/>
        </w:rPr>
        <w:t>日</w:t>
      </w:r>
    </w:p>
    <w:p w:rsidR="004116BE" w:rsidRPr="001C1201" w:rsidRDefault="004116BE" w:rsidP="00A77100">
      <w:pPr>
        <w:tabs>
          <w:tab w:val="left" w:pos="709"/>
        </w:tabs>
        <w:wordWrap w:val="0"/>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2</w:t>
      </w:r>
      <w:r w:rsidRPr="004116BE">
        <w:rPr>
          <w:rFonts w:ascii="仿宋" w:eastAsia="仿宋" w:hAnsi="仿宋"/>
          <w:color w:val="000000" w:themeColor="text1"/>
          <w:sz w:val="28"/>
          <w:szCs w:val="28"/>
          <w:lang w:eastAsia="zh-CN"/>
        </w:rPr>
        <w:t>.</w:t>
      </w:r>
      <w:r w:rsidRPr="004116BE">
        <w:rPr>
          <w:rFonts w:ascii="仿宋" w:eastAsia="仿宋" w:hAnsi="仿宋" w:hint="eastAsia"/>
          <w:color w:val="000000" w:themeColor="text1"/>
          <w:sz w:val="28"/>
          <w:szCs w:val="28"/>
          <w:lang w:eastAsia="zh-CN"/>
        </w:rPr>
        <w:t>报名方式：</w:t>
      </w:r>
      <w:r w:rsidR="00A77100" w:rsidRPr="00015B6C">
        <w:rPr>
          <w:rFonts w:ascii="仿宋" w:eastAsia="仿宋" w:hAnsi="仿宋" w:hint="eastAsia"/>
          <w:color w:val="000000" w:themeColor="text1"/>
          <w:sz w:val="28"/>
          <w:szCs w:val="28"/>
          <w:lang w:eastAsia="zh-CN"/>
        </w:rPr>
        <w:t>参比人在报名时间内将</w:t>
      </w:r>
      <w:r w:rsidR="00A77100" w:rsidRPr="009615DF">
        <w:rPr>
          <w:rFonts w:ascii="仿宋" w:eastAsia="仿宋" w:hAnsi="仿宋" w:hint="eastAsia"/>
          <w:b/>
          <w:i/>
          <w:color w:val="000000" w:themeColor="text1"/>
          <w:sz w:val="28"/>
          <w:szCs w:val="28"/>
          <w:lang w:eastAsia="zh-CN"/>
        </w:rPr>
        <w:t>报名文件</w:t>
      </w:r>
      <w:r w:rsidR="00A77100" w:rsidRPr="00C43B78">
        <w:rPr>
          <w:rFonts w:ascii="仿宋" w:eastAsia="仿宋" w:hAnsi="仿宋" w:hint="eastAsia"/>
          <w:color w:val="000000" w:themeColor="text1"/>
          <w:sz w:val="28"/>
          <w:szCs w:val="28"/>
          <w:lang w:eastAsia="zh-CN"/>
        </w:rPr>
        <w:t>发</w:t>
      </w:r>
      <w:r w:rsidR="00A77100" w:rsidRPr="00015B6C">
        <w:rPr>
          <w:rFonts w:ascii="仿宋" w:eastAsia="仿宋" w:hAnsi="仿宋" w:hint="eastAsia"/>
          <w:color w:val="000000" w:themeColor="text1"/>
          <w:sz w:val="28"/>
          <w:szCs w:val="28"/>
          <w:lang w:eastAsia="zh-CN"/>
        </w:rPr>
        <w:t>送至邮箱</w:t>
      </w:r>
      <w:r w:rsidR="00454855">
        <w:rPr>
          <w:rFonts w:ascii="仿宋" w:eastAsia="仿宋" w:hAnsi="仿宋" w:hint="eastAsia"/>
          <w:color w:val="000000" w:themeColor="text1"/>
          <w:sz w:val="28"/>
          <w:szCs w:val="28"/>
          <w:lang w:eastAsia="zh-CN"/>
        </w:rPr>
        <w:t>ybchen</w:t>
      </w:r>
      <w:r w:rsidR="00A77100" w:rsidRPr="00015B6C">
        <w:rPr>
          <w:rFonts w:ascii="仿宋" w:eastAsia="仿宋" w:hAnsi="仿宋" w:hint="eastAsia"/>
          <w:color w:val="000000" w:themeColor="text1"/>
          <w:sz w:val="28"/>
          <w:szCs w:val="28"/>
          <w:lang w:eastAsia="zh-CN"/>
        </w:rPr>
        <w:t>@fhcpec.com.cn</w:t>
      </w:r>
      <w:r w:rsidRPr="001C1201">
        <w:rPr>
          <w:rFonts w:ascii="仿宋" w:eastAsia="仿宋" w:hAnsi="仿宋" w:hint="eastAsia"/>
          <w:color w:val="000000" w:themeColor="text1"/>
          <w:sz w:val="28"/>
          <w:szCs w:val="28"/>
          <w:lang w:eastAsia="zh-CN"/>
        </w:rPr>
        <w:t>，报名文件包含：</w:t>
      </w:r>
    </w:p>
    <w:p w:rsidR="004116BE" w:rsidRPr="004116BE"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（1）法定代表人身份证复印件（正反面）（加盖单位公章的扫描件）；</w:t>
      </w:r>
    </w:p>
    <w:p w:rsidR="004116BE" w:rsidRPr="004116BE"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（2）营业执照（加盖单位公章的扫描件）；</w:t>
      </w:r>
    </w:p>
    <w:p w:rsidR="004116BE" w:rsidRPr="00BA4E24" w:rsidRDefault="004116BE" w:rsidP="00BA4E24">
      <w:pPr>
        <w:autoSpaceDE/>
        <w:spacing w:line="360" w:lineRule="auto"/>
        <w:ind w:firstLineChars="200" w:firstLine="560"/>
        <w:rPr>
          <w:rFonts w:ascii="仿宋" w:eastAsia="仿宋" w:hAnsi="仿宋"/>
          <w:bCs/>
          <w:sz w:val="28"/>
          <w:szCs w:val="28"/>
          <w:lang w:eastAsia="zh-CN"/>
        </w:rPr>
      </w:pPr>
      <w:r w:rsidRPr="004116BE">
        <w:rPr>
          <w:rFonts w:ascii="仿宋" w:eastAsia="仿宋" w:hAnsi="仿宋" w:hint="eastAsia"/>
          <w:color w:val="000000" w:themeColor="text1"/>
          <w:sz w:val="28"/>
          <w:szCs w:val="28"/>
          <w:lang w:eastAsia="zh-CN"/>
        </w:rPr>
        <w:t>3</w:t>
      </w:r>
      <w:r w:rsidRPr="004116BE">
        <w:rPr>
          <w:rFonts w:ascii="仿宋" w:eastAsia="仿宋" w:hAnsi="仿宋"/>
          <w:color w:val="000000" w:themeColor="text1"/>
          <w:sz w:val="28"/>
          <w:szCs w:val="28"/>
          <w:lang w:eastAsia="zh-CN"/>
        </w:rPr>
        <w:t>.</w:t>
      </w:r>
      <w:r w:rsidR="00BA4E24" w:rsidRPr="006070AB">
        <w:rPr>
          <w:rFonts w:ascii="仿宋" w:eastAsia="仿宋" w:hAnsi="仿宋" w:hint="eastAsia"/>
          <w:spacing w:val="8"/>
          <w:sz w:val="28"/>
          <w:szCs w:val="28"/>
          <w:lang w:eastAsia="zh-CN"/>
        </w:rPr>
        <w:t>报名完成后，参选文件将发送至参选人授权邮箱，</w:t>
      </w:r>
      <w:r w:rsidR="00BA4E24" w:rsidRPr="006070AB">
        <w:rPr>
          <w:rFonts w:ascii="仿宋" w:eastAsia="仿宋" w:hAnsi="仿宋" w:hint="eastAsia"/>
          <w:color w:val="000000" w:themeColor="text1"/>
          <w:sz w:val="28"/>
          <w:szCs w:val="28"/>
          <w:lang w:eastAsia="zh-CN"/>
        </w:rPr>
        <w:t>获取参选文件（特别声明：未进行登记报名的参选人，其递交的参选文件将被拒收。）</w:t>
      </w:r>
    </w:p>
    <w:p w:rsidR="00662C51" w:rsidRPr="006B2D68" w:rsidRDefault="00662C51" w:rsidP="00745001">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hint="eastAsia"/>
          <w:b/>
          <w:snapToGrid w:val="0"/>
          <w:color w:val="000000" w:themeColor="text1"/>
          <w:spacing w:val="8"/>
          <w:sz w:val="30"/>
          <w:szCs w:val="30"/>
          <w:lang w:eastAsia="zh-CN"/>
        </w:rPr>
        <w:t>四、参</w:t>
      </w:r>
      <w:r w:rsidR="0027326A" w:rsidRPr="006B2D68">
        <w:rPr>
          <w:rFonts w:ascii="仿宋" w:eastAsia="仿宋" w:hAnsi="仿宋" w:hint="eastAsia"/>
          <w:b/>
          <w:snapToGrid w:val="0"/>
          <w:color w:val="000000" w:themeColor="text1"/>
          <w:spacing w:val="8"/>
          <w:sz w:val="30"/>
          <w:szCs w:val="30"/>
          <w:lang w:eastAsia="zh-CN"/>
        </w:rPr>
        <w:t>比</w:t>
      </w:r>
      <w:r w:rsidRPr="006B2D68">
        <w:rPr>
          <w:rFonts w:ascii="仿宋" w:eastAsia="仿宋" w:hAnsi="仿宋" w:hint="eastAsia"/>
          <w:b/>
          <w:snapToGrid w:val="0"/>
          <w:color w:val="000000" w:themeColor="text1"/>
          <w:spacing w:val="8"/>
          <w:sz w:val="30"/>
          <w:szCs w:val="30"/>
          <w:lang w:eastAsia="zh-CN"/>
        </w:rPr>
        <w:t>文件递交要求</w:t>
      </w:r>
    </w:p>
    <w:p w:rsidR="00BA4E24" w:rsidRPr="00E06533" w:rsidRDefault="00BA4E24" w:rsidP="00BA4E24">
      <w:pPr>
        <w:tabs>
          <w:tab w:val="left" w:pos="709"/>
        </w:tabs>
        <w:spacing w:line="360" w:lineRule="auto"/>
        <w:ind w:firstLineChars="200" w:firstLine="560"/>
        <w:rPr>
          <w:rFonts w:ascii="仿宋" w:eastAsia="仿宋" w:hAnsi="仿宋"/>
          <w:color w:val="000000" w:themeColor="text1"/>
          <w:sz w:val="28"/>
          <w:szCs w:val="28"/>
          <w:lang w:eastAsia="zh-CN"/>
        </w:rPr>
      </w:pPr>
      <w:r w:rsidRPr="00E06533">
        <w:rPr>
          <w:rFonts w:ascii="仿宋" w:eastAsia="仿宋" w:hAnsi="仿宋" w:hint="eastAsia"/>
          <w:color w:val="000000" w:themeColor="text1"/>
          <w:sz w:val="28"/>
          <w:szCs w:val="28"/>
          <w:lang w:eastAsia="zh-CN"/>
        </w:rPr>
        <w:t>1. 参选文件递交地点：漳州市漳浦县杜浔镇杜昌路9号，福海创办公楼三楼综合采购团队，收件人</w:t>
      </w:r>
      <w:r w:rsidR="00454855">
        <w:rPr>
          <w:rFonts w:ascii="仿宋" w:eastAsia="仿宋" w:hAnsi="仿宋" w:hint="eastAsia"/>
          <w:color w:val="000000" w:themeColor="text1"/>
          <w:sz w:val="28"/>
          <w:szCs w:val="28"/>
          <w:lang w:eastAsia="zh-CN"/>
        </w:rPr>
        <w:t xml:space="preserve">陈玉冰 </w:t>
      </w:r>
      <w:r w:rsidRPr="00E06533">
        <w:rPr>
          <w:rFonts w:ascii="仿宋" w:eastAsia="仿宋" w:hAnsi="仿宋" w:hint="eastAsia"/>
          <w:color w:val="000000" w:themeColor="text1"/>
          <w:sz w:val="28"/>
          <w:szCs w:val="28"/>
          <w:lang w:eastAsia="zh-CN"/>
        </w:rPr>
        <w:t>0596-6311</w:t>
      </w:r>
      <w:r w:rsidR="00454855">
        <w:rPr>
          <w:rFonts w:ascii="仿宋" w:eastAsia="仿宋" w:hAnsi="仿宋" w:hint="eastAsia"/>
          <w:color w:val="000000" w:themeColor="text1"/>
          <w:sz w:val="28"/>
          <w:szCs w:val="28"/>
          <w:lang w:eastAsia="zh-CN"/>
        </w:rPr>
        <w:t>839</w:t>
      </w:r>
      <w:r w:rsidRPr="00E06533">
        <w:rPr>
          <w:rFonts w:ascii="仿宋" w:eastAsia="仿宋" w:hAnsi="仿宋" w:hint="eastAsia"/>
          <w:color w:val="000000" w:themeColor="text1"/>
          <w:sz w:val="28"/>
          <w:szCs w:val="28"/>
          <w:lang w:eastAsia="zh-CN"/>
        </w:rPr>
        <w:t xml:space="preserve">   </w:t>
      </w:r>
      <w:r w:rsidR="00454855">
        <w:rPr>
          <w:rFonts w:ascii="仿宋" w:eastAsia="仿宋" w:hAnsi="仿宋" w:hint="eastAsia"/>
          <w:color w:val="000000" w:themeColor="text1"/>
          <w:sz w:val="28"/>
          <w:szCs w:val="28"/>
          <w:lang w:eastAsia="zh-CN"/>
        </w:rPr>
        <w:t>13205691286</w:t>
      </w:r>
      <w:r w:rsidRPr="00E06533">
        <w:rPr>
          <w:rFonts w:ascii="仿宋" w:eastAsia="仿宋" w:hAnsi="仿宋" w:hint="eastAsia"/>
          <w:color w:val="000000" w:themeColor="text1"/>
          <w:sz w:val="28"/>
          <w:szCs w:val="28"/>
          <w:lang w:eastAsia="zh-CN"/>
        </w:rPr>
        <w:t>。</w:t>
      </w:r>
    </w:p>
    <w:p w:rsidR="00BA4E24" w:rsidRPr="00E06533" w:rsidRDefault="00BA4E24" w:rsidP="00BA4E24">
      <w:pPr>
        <w:tabs>
          <w:tab w:val="left" w:pos="709"/>
        </w:tabs>
        <w:spacing w:line="360" w:lineRule="auto"/>
        <w:ind w:firstLineChars="200" w:firstLine="560"/>
        <w:rPr>
          <w:rFonts w:ascii="仿宋" w:eastAsia="仿宋" w:hAnsi="仿宋"/>
          <w:b/>
          <w:color w:val="000000" w:themeColor="text1"/>
          <w:sz w:val="28"/>
          <w:szCs w:val="28"/>
          <w:lang w:eastAsia="zh-CN"/>
        </w:rPr>
      </w:pPr>
      <w:r w:rsidRPr="00E06533">
        <w:rPr>
          <w:rFonts w:ascii="仿宋" w:eastAsia="仿宋" w:hAnsi="仿宋" w:hint="eastAsia"/>
          <w:color w:val="000000" w:themeColor="text1"/>
          <w:sz w:val="28"/>
          <w:szCs w:val="28"/>
          <w:lang w:eastAsia="zh-CN"/>
        </w:rPr>
        <w:t>2. 参选文件递交截止时间（以送达时间为准）：</w:t>
      </w:r>
      <w:r w:rsidRPr="006B0CD9">
        <w:rPr>
          <w:rFonts w:ascii="仿宋" w:eastAsia="仿宋" w:hAnsi="仿宋" w:hint="eastAsia"/>
          <w:b/>
          <w:color w:val="000000" w:themeColor="text1"/>
          <w:sz w:val="28"/>
          <w:szCs w:val="28"/>
          <w:lang w:eastAsia="zh-CN"/>
        </w:rPr>
        <w:t>2025年</w:t>
      </w:r>
      <w:r>
        <w:rPr>
          <w:rFonts w:ascii="仿宋" w:eastAsia="仿宋" w:hAnsi="仿宋" w:hint="eastAsia"/>
          <w:b/>
          <w:color w:val="000000" w:themeColor="text1"/>
          <w:sz w:val="28"/>
          <w:szCs w:val="28"/>
          <w:lang w:eastAsia="zh-CN"/>
        </w:rPr>
        <w:t>6</w:t>
      </w:r>
      <w:r w:rsidRPr="006B0CD9">
        <w:rPr>
          <w:rFonts w:ascii="仿宋" w:eastAsia="仿宋" w:hAnsi="仿宋" w:hint="eastAsia"/>
          <w:b/>
          <w:color w:val="000000" w:themeColor="text1"/>
          <w:sz w:val="28"/>
          <w:szCs w:val="28"/>
          <w:lang w:eastAsia="zh-CN"/>
        </w:rPr>
        <w:t>月</w:t>
      </w:r>
      <w:r w:rsidR="00755970">
        <w:rPr>
          <w:rFonts w:ascii="仿宋" w:eastAsia="仿宋" w:hAnsi="仿宋" w:hint="eastAsia"/>
          <w:b/>
          <w:color w:val="000000" w:themeColor="text1"/>
          <w:sz w:val="28"/>
          <w:szCs w:val="28"/>
          <w:lang w:eastAsia="zh-CN"/>
        </w:rPr>
        <w:t xml:space="preserve"> </w:t>
      </w:r>
      <w:r w:rsidR="00B173B5">
        <w:rPr>
          <w:rFonts w:ascii="仿宋" w:eastAsia="仿宋" w:hAnsi="仿宋" w:hint="eastAsia"/>
          <w:b/>
          <w:color w:val="000000" w:themeColor="text1"/>
          <w:sz w:val="28"/>
          <w:szCs w:val="28"/>
          <w:lang w:eastAsia="zh-CN"/>
        </w:rPr>
        <w:t xml:space="preserve">27 </w:t>
      </w:r>
      <w:r w:rsidRPr="006B0CD9">
        <w:rPr>
          <w:rFonts w:ascii="仿宋" w:eastAsia="仿宋" w:hAnsi="仿宋" w:hint="eastAsia"/>
          <w:b/>
          <w:color w:val="000000" w:themeColor="text1"/>
          <w:sz w:val="28"/>
          <w:szCs w:val="28"/>
          <w:lang w:eastAsia="zh-CN"/>
        </w:rPr>
        <w:t>日1</w:t>
      </w:r>
      <w:r w:rsidR="00755970">
        <w:rPr>
          <w:rFonts w:ascii="仿宋" w:eastAsia="仿宋" w:hAnsi="仿宋" w:hint="eastAsia"/>
          <w:b/>
          <w:color w:val="000000" w:themeColor="text1"/>
          <w:sz w:val="28"/>
          <w:szCs w:val="28"/>
          <w:lang w:eastAsia="zh-CN"/>
        </w:rPr>
        <w:t>7</w:t>
      </w:r>
      <w:r w:rsidRPr="006B0CD9">
        <w:rPr>
          <w:rFonts w:ascii="仿宋" w:eastAsia="仿宋" w:hAnsi="仿宋" w:hint="eastAsia"/>
          <w:b/>
          <w:color w:val="000000" w:themeColor="text1"/>
          <w:sz w:val="28"/>
          <w:szCs w:val="28"/>
          <w:lang w:eastAsia="zh-CN"/>
        </w:rPr>
        <w:t>:00</w:t>
      </w:r>
      <w:r>
        <w:rPr>
          <w:rFonts w:ascii="仿宋" w:eastAsia="仿宋" w:hAnsi="仿宋" w:hint="eastAsia"/>
          <w:b/>
          <w:color w:val="000000" w:themeColor="text1"/>
          <w:sz w:val="28"/>
          <w:szCs w:val="28"/>
          <w:lang w:eastAsia="zh-CN"/>
        </w:rPr>
        <w:t>前</w:t>
      </w:r>
    </w:p>
    <w:p w:rsidR="0052658A" w:rsidRDefault="00662C51" w:rsidP="001C1201">
      <w:pPr>
        <w:pStyle w:val="a6"/>
        <w:spacing w:line="360" w:lineRule="auto"/>
        <w:ind w:right="121" w:firstLineChars="100" w:firstLine="329"/>
        <w:jc w:val="both"/>
        <w:rPr>
          <w:rFonts w:ascii="仿宋" w:eastAsia="仿宋" w:hAnsi="仿宋"/>
          <w:b/>
          <w:w w:val="95"/>
          <w:sz w:val="32"/>
          <w:szCs w:val="32"/>
          <w:lang w:eastAsia="zh-CN"/>
        </w:rPr>
      </w:pPr>
      <w:r w:rsidRPr="0052658A">
        <w:rPr>
          <w:rFonts w:ascii="仿宋" w:eastAsia="仿宋" w:hAnsi="仿宋" w:hint="eastAsia"/>
          <w:b/>
          <w:bCs/>
          <w:snapToGrid w:val="0"/>
          <w:color w:val="000000" w:themeColor="text1"/>
          <w:spacing w:val="8"/>
          <w:sz w:val="32"/>
          <w:szCs w:val="32"/>
          <w:lang w:eastAsia="zh-CN"/>
        </w:rPr>
        <w:t>五、</w:t>
      </w:r>
      <w:r w:rsidR="0052658A" w:rsidRPr="0052658A">
        <w:rPr>
          <w:rFonts w:ascii="仿宋" w:eastAsia="仿宋" w:hAnsi="仿宋"/>
          <w:b/>
          <w:w w:val="95"/>
          <w:sz w:val="32"/>
          <w:szCs w:val="32"/>
          <w:lang w:eastAsia="zh-CN"/>
        </w:rPr>
        <w:t>参选保证金</w:t>
      </w:r>
    </w:p>
    <w:p w:rsidR="009D7636" w:rsidRPr="009850EB" w:rsidRDefault="009D7636" w:rsidP="009D7636">
      <w:pPr>
        <w:spacing w:line="360" w:lineRule="auto"/>
        <w:ind w:firstLineChars="50" w:firstLine="145"/>
        <w:rPr>
          <w:rFonts w:ascii="仿宋" w:eastAsia="仿宋" w:hAnsi="仿宋"/>
          <w:bCs/>
          <w:snapToGrid w:val="0"/>
          <w:color w:val="000000" w:themeColor="text1"/>
          <w:spacing w:val="8"/>
          <w:sz w:val="28"/>
          <w:szCs w:val="28"/>
          <w:lang w:eastAsia="zh-CN"/>
        </w:rPr>
      </w:pPr>
      <w:r w:rsidRPr="009850EB">
        <w:rPr>
          <w:rFonts w:ascii="仿宋" w:eastAsia="仿宋" w:hAnsi="仿宋" w:hint="eastAsia"/>
          <w:b/>
          <w:bCs/>
          <w:snapToGrid w:val="0"/>
          <w:spacing w:val="8"/>
          <w:sz w:val="28"/>
          <w:szCs w:val="28"/>
          <w:lang w:eastAsia="zh-CN"/>
        </w:rPr>
        <w:t>1.参比单位应缴纳参比保证金，</w:t>
      </w:r>
      <w:r w:rsidRPr="00FA29BC">
        <w:rPr>
          <w:rFonts w:ascii="仿宋" w:eastAsia="仿宋" w:hAnsi="仿宋" w:hint="eastAsia"/>
          <w:b/>
          <w:bCs/>
          <w:snapToGrid w:val="0"/>
          <w:spacing w:val="8"/>
          <w:sz w:val="28"/>
          <w:szCs w:val="28"/>
          <w:lang w:eastAsia="zh-CN"/>
        </w:rPr>
        <w:t>保证金金额39,000</w:t>
      </w:r>
      <w:r w:rsidR="00D8184D">
        <w:rPr>
          <w:rFonts w:ascii="仿宋" w:eastAsia="仿宋" w:hAnsi="仿宋" w:hint="eastAsia"/>
          <w:b/>
          <w:bCs/>
          <w:snapToGrid w:val="0"/>
          <w:spacing w:val="8"/>
          <w:sz w:val="28"/>
          <w:szCs w:val="28"/>
          <w:lang w:eastAsia="zh-CN"/>
        </w:rPr>
        <w:t>元</w:t>
      </w:r>
      <w:r w:rsidRPr="009850EB">
        <w:rPr>
          <w:rFonts w:ascii="仿宋" w:eastAsia="仿宋" w:hAnsi="仿宋" w:hint="eastAsia"/>
          <w:b/>
          <w:bCs/>
          <w:snapToGrid w:val="0"/>
          <w:spacing w:val="8"/>
          <w:sz w:val="28"/>
          <w:szCs w:val="28"/>
          <w:lang w:eastAsia="zh-CN"/>
        </w:rPr>
        <w:t>，参比单位应按照要求从参比单</w:t>
      </w:r>
      <w:r w:rsidRPr="009850EB">
        <w:rPr>
          <w:rFonts w:ascii="仿宋" w:eastAsia="仿宋" w:hAnsi="仿宋" w:hint="eastAsia"/>
          <w:bCs/>
          <w:snapToGrid w:val="0"/>
          <w:color w:val="000000" w:themeColor="text1"/>
          <w:spacing w:val="8"/>
          <w:sz w:val="28"/>
          <w:szCs w:val="28"/>
          <w:lang w:eastAsia="zh-CN"/>
        </w:rPr>
        <w:t>位基本账户转入比选单位的账户，比选单位账户信息如下：</w:t>
      </w:r>
    </w:p>
    <w:p w:rsidR="009D7636" w:rsidRPr="009850EB" w:rsidRDefault="009D7636" w:rsidP="009D7636">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 xml:space="preserve">    开户名称：福建福海创石油化工有限公司</w:t>
      </w:r>
    </w:p>
    <w:p w:rsidR="009D7636" w:rsidRPr="009850EB" w:rsidRDefault="009D7636" w:rsidP="009D7636">
      <w:pPr>
        <w:spacing w:line="360" w:lineRule="auto"/>
        <w:ind w:firstLineChars="400" w:firstLine="1152"/>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开户银行：中国银行股份有限公司漳州古雷经济开发区支行</w:t>
      </w:r>
    </w:p>
    <w:p w:rsidR="009D7636" w:rsidRPr="009850EB" w:rsidRDefault="009D7636" w:rsidP="009D7636">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 xml:space="preserve">    帐</w:t>
      </w:r>
      <w:r w:rsidRPr="009850EB">
        <w:rPr>
          <w:rFonts w:eastAsia="仿宋" w:hint="eastAsia"/>
          <w:bCs/>
          <w:snapToGrid w:val="0"/>
          <w:color w:val="000000" w:themeColor="text1"/>
          <w:spacing w:val="8"/>
          <w:sz w:val="28"/>
          <w:szCs w:val="28"/>
          <w:lang w:eastAsia="zh-CN"/>
        </w:rPr>
        <w:t>  </w:t>
      </w:r>
      <w:r w:rsidRPr="009850EB">
        <w:rPr>
          <w:rFonts w:ascii="仿宋" w:eastAsia="仿宋" w:hAnsi="仿宋" w:hint="eastAsia"/>
          <w:bCs/>
          <w:snapToGrid w:val="0"/>
          <w:color w:val="000000" w:themeColor="text1"/>
          <w:spacing w:val="8"/>
          <w:sz w:val="28"/>
          <w:szCs w:val="28"/>
          <w:lang w:eastAsia="zh-CN"/>
        </w:rPr>
        <w:t>号：</w:t>
      </w:r>
      <w:r w:rsidRPr="009850EB">
        <w:rPr>
          <w:rFonts w:ascii="仿宋" w:eastAsia="仿宋" w:hAnsi="仿宋"/>
          <w:bCs/>
          <w:snapToGrid w:val="0"/>
          <w:color w:val="000000" w:themeColor="text1"/>
          <w:spacing w:val="8"/>
          <w:sz w:val="28"/>
          <w:szCs w:val="28"/>
          <w:lang w:eastAsia="zh-CN"/>
        </w:rPr>
        <w:t>406574816628</w:t>
      </w:r>
    </w:p>
    <w:p w:rsidR="009D7636" w:rsidRPr="009D7636" w:rsidRDefault="009D7636" w:rsidP="009D7636">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 xml:space="preserve">    注明用途：</w:t>
      </w:r>
      <w:r w:rsidR="00555E24">
        <w:rPr>
          <w:rFonts w:ascii="仿宋" w:eastAsia="仿宋" w:hAnsi="仿宋" w:hint="eastAsia"/>
          <w:bCs/>
          <w:snapToGrid w:val="0"/>
          <w:color w:val="000000" w:themeColor="text1"/>
          <w:spacing w:val="8"/>
          <w:sz w:val="28"/>
          <w:szCs w:val="28"/>
          <w:lang w:eastAsia="zh-CN"/>
        </w:rPr>
        <w:t>2025年</w:t>
      </w:r>
      <w:r w:rsidRPr="009D7636">
        <w:rPr>
          <w:rFonts w:ascii="仿宋" w:eastAsia="仿宋" w:hAnsi="仿宋" w:hint="eastAsia"/>
          <w:bCs/>
          <w:snapToGrid w:val="0"/>
          <w:color w:val="000000" w:themeColor="text1"/>
          <w:spacing w:val="8"/>
          <w:sz w:val="28"/>
          <w:szCs w:val="28"/>
          <w:lang w:eastAsia="zh-CN"/>
        </w:rPr>
        <w:t>阻</w:t>
      </w:r>
      <w:r w:rsidR="00BD2A95">
        <w:rPr>
          <w:rFonts w:ascii="仿宋" w:eastAsia="仿宋" w:hAnsi="仿宋" w:hint="eastAsia"/>
          <w:bCs/>
          <w:snapToGrid w:val="0"/>
          <w:color w:val="000000" w:themeColor="text1"/>
          <w:spacing w:val="8"/>
          <w:sz w:val="28"/>
          <w:szCs w:val="28"/>
          <w:lang w:eastAsia="zh-CN"/>
        </w:rPr>
        <w:t>燃</w:t>
      </w:r>
      <w:r w:rsidRPr="009D7636">
        <w:rPr>
          <w:rFonts w:ascii="仿宋" w:eastAsia="仿宋" w:hAnsi="仿宋" w:hint="eastAsia"/>
          <w:bCs/>
          <w:snapToGrid w:val="0"/>
          <w:color w:val="000000" w:themeColor="text1"/>
          <w:spacing w:val="8"/>
          <w:sz w:val="28"/>
          <w:szCs w:val="28"/>
          <w:lang w:eastAsia="zh-CN"/>
        </w:rPr>
        <w:t>工作服、防静电工作服</w:t>
      </w:r>
    </w:p>
    <w:p w:rsidR="009D7636" w:rsidRPr="009850EB" w:rsidRDefault="009D7636" w:rsidP="009D7636">
      <w:pPr>
        <w:spacing w:line="360" w:lineRule="auto"/>
        <w:ind w:firstLineChars="200" w:firstLine="576"/>
        <w:rPr>
          <w:rFonts w:ascii="仿宋" w:eastAsia="仿宋" w:hAnsi="仿宋"/>
          <w:bCs/>
          <w:snapToGrid w:val="0"/>
          <w:color w:val="000000" w:themeColor="text1"/>
          <w:spacing w:val="8"/>
          <w:sz w:val="28"/>
          <w:szCs w:val="28"/>
          <w:lang w:eastAsia="zh-CN"/>
        </w:rPr>
      </w:pPr>
      <w:r>
        <w:rPr>
          <w:rFonts w:ascii="仿宋" w:eastAsia="仿宋" w:hAnsi="仿宋" w:hint="eastAsia"/>
          <w:bCs/>
          <w:snapToGrid w:val="0"/>
          <w:color w:val="000000" w:themeColor="text1"/>
          <w:spacing w:val="8"/>
          <w:sz w:val="28"/>
          <w:szCs w:val="28"/>
          <w:lang w:eastAsia="zh-CN"/>
        </w:rPr>
        <w:t xml:space="preserve">    </w:t>
      </w:r>
      <w:r w:rsidRPr="009850EB">
        <w:rPr>
          <w:rFonts w:ascii="仿宋" w:eastAsia="仿宋" w:hAnsi="仿宋" w:hint="eastAsia"/>
          <w:bCs/>
          <w:snapToGrid w:val="0"/>
          <w:color w:val="000000" w:themeColor="text1"/>
          <w:spacing w:val="8"/>
          <w:sz w:val="28"/>
          <w:szCs w:val="28"/>
          <w:lang w:eastAsia="zh-CN"/>
        </w:rPr>
        <w:t>参比保证金有效期：</w:t>
      </w:r>
      <w:r w:rsidRPr="009850EB">
        <w:rPr>
          <w:rFonts w:ascii="仿宋" w:eastAsia="仿宋" w:hAnsi="仿宋"/>
          <w:bCs/>
          <w:snapToGrid w:val="0"/>
          <w:color w:val="000000" w:themeColor="text1"/>
          <w:spacing w:val="8"/>
          <w:sz w:val="28"/>
          <w:szCs w:val="28"/>
          <w:lang w:eastAsia="zh-CN"/>
        </w:rPr>
        <w:t>90</w:t>
      </w:r>
      <w:r w:rsidRPr="009850EB">
        <w:rPr>
          <w:rFonts w:ascii="仿宋" w:eastAsia="仿宋" w:hAnsi="仿宋" w:hint="eastAsia"/>
          <w:bCs/>
          <w:snapToGrid w:val="0"/>
          <w:color w:val="000000" w:themeColor="text1"/>
          <w:spacing w:val="8"/>
          <w:sz w:val="28"/>
          <w:szCs w:val="28"/>
          <w:lang w:eastAsia="zh-CN"/>
        </w:rPr>
        <w:t>日历天。</w:t>
      </w:r>
    </w:p>
    <w:p w:rsidR="009D7636" w:rsidRPr="009850EB" w:rsidRDefault="009D7636" w:rsidP="009D7636">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rsidR="009D7636" w:rsidRPr="009850EB" w:rsidRDefault="009D7636" w:rsidP="009D7636">
      <w:pPr>
        <w:spacing w:line="360" w:lineRule="auto"/>
        <w:ind w:firstLineChars="100" w:firstLine="288"/>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lastRenderedPageBreak/>
        <w:t>2.对于未能按要求提交保证金的参比文件，比选单位可以视为不符合上面比选要求而予以拒绝；</w:t>
      </w:r>
    </w:p>
    <w:p w:rsidR="009D7636" w:rsidRPr="009850EB" w:rsidRDefault="009D7636" w:rsidP="009D7636">
      <w:pPr>
        <w:spacing w:line="360" w:lineRule="auto"/>
        <w:ind w:firstLineChars="100" w:firstLine="280"/>
        <w:rPr>
          <w:rFonts w:ascii="仿宋" w:eastAsia="仿宋" w:hAnsi="仿宋"/>
          <w:bCs/>
          <w:sz w:val="28"/>
          <w:szCs w:val="28"/>
          <w:lang w:eastAsia="zh-CN"/>
        </w:rPr>
      </w:pPr>
      <w:r w:rsidRPr="009850EB">
        <w:rPr>
          <w:rFonts w:ascii="仿宋" w:eastAsia="仿宋" w:hAnsi="仿宋" w:hint="eastAsia"/>
          <w:bCs/>
          <w:sz w:val="28"/>
          <w:szCs w:val="28"/>
          <w:lang w:eastAsia="zh-CN"/>
        </w:rPr>
        <w:t>3.参选保证金的退回</w:t>
      </w:r>
    </w:p>
    <w:p w:rsidR="009D7636" w:rsidRPr="009D7636" w:rsidRDefault="009D7636" w:rsidP="009D7636">
      <w:pPr>
        <w:spacing w:line="360" w:lineRule="auto"/>
        <w:ind w:leftChars="150" w:left="330"/>
        <w:rPr>
          <w:rFonts w:ascii="仿宋" w:eastAsia="仿宋" w:hAnsi="仿宋"/>
          <w:bCs/>
          <w:sz w:val="28"/>
          <w:szCs w:val="28"/>
          <w:lang w:eastAsia="zh-CN"/>
        </w:rPr>
      </w:pPr>
      <w:r w:rsidRPr="009850EB">
        <w:rPr>
          <w:rFonts w:ascii="仿宋" w:eastAsia="仿宋" w:hAnsi="仿宋" w:hint="eastAsia"/>
          <w:bCs/>
          <w:sz w:val="28"/>
          <w:szCs w:val="28"/>
          <w:lang w:eastAsia="zh-CN"/>
        </w:rPr>
        <w:t>本项目比选结束后，未中选的参选人其所递交的参选保证金将于本项目合同签订后退回至参选人基本账户。</w:t>
      </w:r>
    </w:p>
    <w:p w:rsidR="00662C51" w:rsidRPr="0052658A" w:rsidRDefault="0052658A" w:rsidP="00CB6464">
      <w:pPr>
        <w:spacing w:line="360" w:lineRule="auto"/>
        <w:ind w:firstLineChars="100" w:firstLine="329"/>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六、</w:t>
      </w:r>
      <w:r w:rsidR="00662C51" w:rsidRPr="006B2D68">
        <w:rPr>
          <w:rFonts w:ascii="仿宋" w:eastAsia="仿宋" w:hAnsi="仿宋" w:hint="eastAsia"/>
          <w:b/>
          <w:bCs/>
          <w:snapToGrid w:val="0"/>
          <w:color w:val="000000" w:themeColor="text1"/>
          <w:spacing w:val="8"/>
          <w:sz w:val="32"/>
          <w:szCs w:val="32"/>
          <w:lang w:eastAsia="zh-CN"/>
        </w:rPr>
        <w:t>联系方式</w:t>
      </w:r>
      <w:r w:rsidR="00DD56C2" w:rsidRPr="006B2D68">
        <w:rPr>
          <w:rFonts w:ascii="仿宋" w:eastAsia="仿宋" w:hAnsi="仿宋" w:hint="eastAsia"/>
          <w:sz w:val="32"/>
          <w:szCs w:val="32"/>
          <w:lang w:eastAsia="zh-CN"/>
        </w:rPr>
        <w:t xml:space="preserve"> </w:t>
      </w:r>
    </w:p>
    <w:p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商务联系人：</w:t>
      </w:r>
      <w:r w:rsidR="00454855">
        <w:rPr>
          <w:rFonts w:ascii="仿宋" w:eastAsia="仿宋" w:hAnsi="仿宋" w:hint="eastAsia"/>
          <w:color w:val="000000" w:themeColor="text1"/>
          <w:sz w:val="28"/>
          <w:szCs w:val="28"/>
          <w:lang w:eastAsia="zh-CN"/>
        </w:rPr>
        <w:t>陈玉冰</w:t>
      </w:r>
      <w:r w:rsidRPr="00F662C7">
        <w:rPr>
          <w:rFonts w:ascii="仿宋" w:eastAsia="仿宋" w:hAnsi="仿宋" w:hint="eastAsia"/>
          <w:color w:val="000000" w:themeColor="text1"/>
          <w:sz w:val="28"/>
          <w:szCs w:val="28"/>
          <w:lang w:eastAsia="zh-CN"/>
        </w:rPr>
        <w:t xml:space="preserve"> 电话：0596-63</w:t>
      </w:r>
      <w:r w:rsidR="00FD6CDB">
        <w:rPr>
          <w:rFonts w:ascii="仿宋" w:eastAsia="仿宋" w:hAnsi="仿宋" w:hint="eastAsia"/>
          <w:color w:val="000000" w:themeColor="text1"/>
          <w:sz w:val="28"/>
          <w:szCs w:val="28"/>
          <w:lang w:eastAsia="zh-CN"/>
        </w:rPr>
        <w:t>11</w:t>
      </w:r>
      <w:r w:rsidR="00454855">
        <w:rPr>
          <w:rFonts w:ascii="仿宋" w:eastAsia="仿宋" w:hAnsi="仿宋" w:hint="eastAsia"/>
          <w:color w:val="000000" w:themeColor="text1"/>
          <w:sz w:val="28"/>
          <w:szCs w:val="28"/>
          <w:lang w:eastAsia="zh-CN"/>
        </w:rPr>
        <w:t>839</w:t>
      </w:r>
      <w:r w:rsidRPr="00F662C7">
        <w:rPr>
          <w:rFonts w:ascii="仿宋" w:eastAsia="仿宋" w:hAnsi="仿宋" w:hint="eastAsia"/>
          <w:color w:val="000000" w:themeColor="text1"/>
          <w:sz w:val="28"/>
          <w:szCs w:val="28"/>
          <w:lang w:eastAsia="zh-CN"/>
        </w:rPr>
        <w:t xml:space="preserve"> 邮箱：</w:t>
      </w:r>
      <w:r w:rsidR="00454855">
        <w:rPr>
          <w:rFonts w:ascii="仿宋" w:eastAsia="仿宋" w:hAnsi="仿宋" w:hint="eastAsia"/>
          <w:color w:val="000000" w:themeColor="text1"/>
          <w:sz w:val="28"/>
          <w:szCs w:val="28"/>
          <w:lang w:eastAsia="zh-CN"/>
        </w:rPr>
        <w:t>ybchen</w:t>
      </w:r>
      <w:r w:rsidRPr="00F662C7">
        <w:rPr>
          <w:rFonts w:ascii="仿宋" w:eastAsia="仿宋" w:hAnsi="仿宋" w:hint="eastAsia"/>
          <w:color w:val="000000" w:themeColor="text1"/>
          <w:sz w:val="28"/>
          <w:szCs w:val="28"/>
          <w:lang w:eastAsia="zh-CN"/>
        </w:rPr>
        <w:t>@fhcpec.com.cn</w:t>
      </w:r>
    </w:p>
    <w:p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纪检监察室电话：0596-6311774</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w:t>
      </w:r>
    </w:p>
    <w:p w:rsidR="00967702" w:rsidRPr="00230102" w:rsidRDefault="00F662C7" w:rsidP="00FD6C82">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联系地址：漳州市漳浦县杜浔镇杜昌路9号</w:t>
      </w:r>
      <w:r w:rsidR="00230102">
        <w:rPr>
          <w:rFonts w:ascii="仿宋" w:eastAsia="仿宋" w:hAnsi="仿宋" w:hint="eastAsia"/>
          <w:color w:val="000000" w:themeColor="text1"/>
          <w:sz w:val="28"/>
          <w:szCs w:val="28"/>
          <w:lang w:eastAsia="zh-CN"/>
        </w:rPr>
        <w:t xml:space="preserve"> </w:t>
      </w:r>
      <w:r w:rsidRPr="00F662C7">
        <w:rPr>
          <w:rFonts w:ascii="仿宋" w:eastAsia="仿宋" w:hAnsi="仿宋" w:hint="eastAsia"/>
          <w:color w:val="000000" w:themeColor="text1"/>
          <w:sz w:val="28"/>
          <w:szCs w:val="28"/>
          <w:lang w:eastAsia="zh-CN"/>
        </w:rPr>
        <w:t>邮</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编：363216</w:t>
      </w:r>
    </w:p>
    <w:p w:rsidR="00967702" w:rsidRPr="00F662C7" w:rsidRDefault="00DD56C2" w:rsidP="00F662C7">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606A94" w:rsidRPr="00F662C7">
        <w:rPr>
          <w:rFonts w:ascii="仿宋" w:eastAsia="仿宋" w:hAnsi="仿宋" w:hint="eastAsia"/>
          <w:sz w:val="28"/>
          <w:szCs w:val="28"/>
          <w:lang w:eastAsia="zh-CN"/>
        </w:rPr>
        <w:t>福建福海创石油化工有限公司</w:t>
      </w:r>
      <w:r w:rsidRPr="00F662C7">
        <w:rPr>
          <w:rFonts w:ascii="仿宋" w:eastAsia="仿宋" w:hAnsi="仿宋" w:hint="eastAsia"/>
          <w:sz w:val="28"/>
          <w:szCs w:val="28"/>
          <w:lang w:eastAsia="zh-CN"/>
        </w:rPr>
        <w:t xml:space="preserve"> </w:t>
      </w:r>
    </w:p>
    <w:p w:rsidR="00967702" w:rsidRPr="00230102" w:rsidRDefault="00DD56C2" w:rsidP="00F662C7">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F662C7" w:rsidRPr="00230102">
        <w:rPr>
          <w:rFonts w:ascii="仿宋" w:eastAsia="仿宋" w:hAnsi="仿宋" w:hint="eastAsia"/>
          <w:sz w:val="28"/>
          <w:szCs w:val="28"/>
          <w:lang w:eastAsia="zh-CN"/>
        </w:rPr>
        <w:t xml:space="preserve"> </w:t>
      </w:r>
      <w:r w:rsidR="00D3426F" w:rsidRPr="00230102">
        <w:rPr>
          <w:rFonts w:ascii="仿宋" w:eastAsia="仿宋" w:hAnsi="仿宋"/>
          <w:sz w:val="28"/>
          <w:szCs w:val="28"/>
          <w:lang w:eastAsia="zh-CN"/>
        </w:rPr>
        <w:t>202</w:t>
      </w:r>
      <w:r w:rsidR="00F662C7" w:rsidRPr="00230102">
        <w:rPr>
          <w:rFonts w:ascii="仿宋" w:eastAsia="仿宋" w:hAnsi="仿宋" w:hint="eastAsia"/>
          <w:sz w:val="28"/>
          <w:szCs w:val="28"/>
          <w:lang w:eastAsia="zh-CN"/>
        </w:rPr>
        <w:t>5</w:t>
      </w:r>
      <w:r w:rsidRPr="00230102">
        <w:rPr>
          <w:rFonts w:ascii="仿宋" w:eastAsia="仿宋" w:hAnsi="仿宋" w:hint="eastAsia"/>
          <w:sz w:val="28"/>
          <w:szCs w:val="28"/>
          <w:lang w:eastAsia="zh-CN"/>
        </w:rPr>
        <w:t>年</w:t>
      </w:r>
      <w:r w:rsidR="00D46E81">
        <w:rPr>
          <w:rFonts w:ascii="仿宋" w:eastAsia="仿宋" w:hAnsi="仿宋" w:hint="eastAsia"/>
          <w:sz w:val="28"/>
          <w:szCs w:val="28"/>
          <w:lang w:eastAsia="zh-CN"/>
        </w:rPr>
        <w:t>6</w:t>
      </w:r>
      <w:r w:rsidRPr="00230102">
        <w:rPr>
          <w:rFonts w:ascii="仿宋" w:eastAsia="仿宋" w:hAnsi="仿宋" w:hint="eastAsia"/>
          <w:sz w:val="28"/>
          <w:szCs w:val="28"/>
          <w:lang w:eastAsia="zh-CN"/>
        </w:rPr>
        <w:t>月</w:t>
      </w:r>
      <w:r w:rsidR="00454855">
        <w:rPr>
          <w:rFonts w:ascii="仿宋" w:eastAsia="仿宋" w:hAnsi="仿宋" w:hint="eastAsia"/>
          <w:sz w:val="28"/>
          <w:szCs w:val="28"/>
          <w:lang w:eastAsia="zh-CN"/>
        </w:rPr>
        <w:t xml:space="preserve">  </w:t>
      </w:r>
      <w:r w:rsidRPr="00230102">
        <w:rPr>
          <w:rFonts w:ascii="仿宋" w:eastAsia="仿宋" w:hAnsi="仿宋" w:hint="eastAsia"/>
          <w:sz w:val="28"/>
          <w:szCs w:val="28"/>
          <w:lang w:eastAsia="zh-CN"/>
        </w:rPr>
        <w:t>日</w:t>
      </w:r>
    </w:p>
    <w:p w:rsidR="00662C51" w:rsidRPr="002933EA" w:rsidRDefault="00662C51" w:rsidP="00662C51">
      <w:pPr>
        <w:pStyle w:val="10"/>
        <w:rPr>
          <w:rFonts w:ascii="仿宋" w:eastAsia="仿宋" w:hAnsi="仿宋"/>
        </w:rPr>
        <w:sectPr w:rsidR="00662C51" w:rsidRPr="002933EA">
          <w:pgSz w:w="11910" w:h="16840"/>
          <w:pgMar w:top="1500" w:right="1020" w:bottom="740" w:left="1300" w:header="0" w:footer="551" w:gutter="0"/>
          <w:cols w:space="720"/>
        </w:sectPr>
      </w:pPr>
    </w:p>
    <w:p w:rsidR="00967702" w:rsidRPr="002933EA" w:rsidRDefault="00DD56C2">
      <w:pPr>
        <w:pStyle w:val="11"/>
        <w:tabs>
          <w:tab w:val="left" w:pos="1262"/>
        </w:tabs>
        <w:spacing w:line="355" w:lineRule="exact"/>
        <w:ind w:left="0" w:right="108"/>
        <w:jc w:val="center"/>
        <w:rPr>
          <w:rFonts w:ascii="仿宋" w:eastAsia="仿宋" w:hAnsi="仿宋"/>
          <w:lang w:eastAsia="zh-CN"/>
        </w:rPr>
      </w:pPr>
      <w:r w:rsidRPr="002933EA">
        <w:rPr>
          <w:rFonts w:ascii="仿宋" w:eastAsia="仿宋" w:hAnsi="仿宋"/>
          <w:lang w:eastAsia="zh-CN"/>
        </w:rPr>
        <w:lastRenderedPageBreak/>
        <w:t>第二章</w:t>
      </w:r>
      <w:r w:rsidRPr="002933EA">
        <w:rPr>
          <w:rFonts w:ascii="仿宋" w:eastAsia="仿宋" w:hAnsi="仿宋"/>
          <w:lang w:eastAsia="zh-CN"/>
        </w:rPr>
        <w:tab/>
      </w:r>
      <w:r w:rsidR="004F0F94" w:rsidRPr="002933EA">
        <w:rPr>
          <w:rFonts w:ascii="仿宋" w:eastAsia="仿宋" w:hAnsi="仿宋" w:hint="eastAsia"/>
          <w:spacing w:val="-1"/>
          <w:w w:val="95"/>
          <w:lang w:eastAsia="zh-CN"/>
        </w:rPr>
        <w:t>询比</w:t>
      </w:r>
      <w:r w:rsidRPr="002933EA">
        <w:rPr>
          <w:rFonts w:ascii="仿宋" w:eastAsia="仿宋" w:hAnsi="仿宋"/>
          <w:spacing w:val="-1"/>
          <w:w w:val="95"/>
          <w:lang w:eastAsia="zh-CN"/>
        </w:rPr>
        <w:t>须</w:t>
      </w:r>
      <w:r w:rsidRPr="002933EA">
        <w:rPr>
          <w:rFonts w:ascii="仿宋" w:eastAsia="仿宋" w:hAnsi="仿宋"/>
          <w:w w:val="95"/>
          <w:lang w:eastAsia="zh-CN"/>
        </w:rPr>
        <w:t>知</w:t>
      </w:r>
    </w:p>
    <w:p w:rsidR="00967702" w:rsidRPr="002933EA" w:rsidRDefault="00F43F82" w:rsidP="00F43F82">
      <w:pPr>
        <w:spacing w:before="15" w:line="360" w:lineRule="auto"/>
        <w:rPr>
          <w:rFonts w:ascii="仿宋" w:eastAsia="仿宋" w:hAnsi="仿宋"/>
          <w:b/>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一、</w:t>
      </w:r>
      <w:r w:rsidR="004F0F94" w:rsidRPr="002933EA">
        <w:rPr>
          <w:rFonts w:ascii="仿宋" w:eastAsia="仿宋" w:hAnsi="仿宋" w:hint="eastAsia"/>
          <w:b/>
          <w:w w:val="95"/>
          <w:sz w:val="28"/>
          <w:lang w:eastAsia="zh-CN"/>
        </w:rPr>
        <w:t>询比</w:t>
      </w:r>
      <w:r w:rsidR="00DD56C2" w:rsidRPr="002933EA">
        <w:rPr>
          <w:rFonts w:ascii="仿宋" w:eastAsia="仿宋" w:hAnsi="仿宋"/>
          <w:b/>
          <w:w w:val="95"/>
          <w:sz w:val="28"/>
          <w:lang w:eastAsia="zh-CN"/>
        </w:rPr>
        <w:t>内容</w:t>
      </w:r>
    </w:p>
    <w:p w:rsidR="009615DF" w:rsidRPr="009615DF" w:rsidRDefault="00F43F82" w:rsidP="00DE6EA4">
      <w:pPr>
        <w:pStyle w:val="a6"/>
        <w:spacing w:line="360" w:lineRule="auto"/>
        <w:ind w:firstLineChars="150" w:firstLine="420"/>
        <w:rPr>
          <w:rFonts w:ascii="仿宋" w:eastAsia="仿宋" w:hAnsi="仿宋"/>
          <w:sz w:val="28"/>
          <w:szCs w:val="28"/>
          <w:lang w:eastAsia="zh-CN"/>
        </w:rPr>
      </w:pPr>
      <w:r w:rsidRPr="00DB0592">
        <w:rPr>
          <w:rFonts w:ascii="仿宋" w:eastAsia="仿宋" w:hAnsi="仿宋" w:hint="eastAsia"/>
          <w:sz w:val="28"/>
          <w:szCs w:val="28"/>
          <w:lang w:eastAsia="zh-CN"/>
        </w:rPr>
        <w:t>1.</w:t>
      </w:r>
      <w:r w:rsidR="00C20605" w:rsidRPr="00DB0592">
        <w:rPr>
          <w:rFonts w:ascii="仿宋" w:eastAsia="仿宋" w:hAnsi="仿宋" w:hint="eastAsia"/>
          <w:sz w:val="28"/>
          <w:szCs w:val="28"/>
          <w:lang w:eastAsia="zh-CN"/>
        </w:rPr>
        <w:t>项目</w:t>
      </w:r>
      <w:r w:rsidR="00DD56C2" w:rsidRPr="00DB0592">
        <w:rPr>
          <w:rFonts w:ascii="仿宋" w:eastAsia="仿宋" w:hAnsi="仿宋"/>
          <w:sz w:val="28"/>
          <w:szCs w:val="28"/>
          <w:lang w:eastAsia="zh-CN"/>
        </w:rPr>
        <w:t>名称：</w:t>
      </w:r>
      <w:r w:rsidR="00555E24">
        <w:rPr>
          <w:rFonts w:ascii="仿宋" w:eastAsia="仿宋" w:hAnsi="仿宋" w:hint="eastAsia"/>
          <w:sz w:val="28"/>
          <w:szCs w:val="28"/>
          <w:lang w:eastAsia="zh-CN"/>
        </w:rPr>
        <w:t>2025年</w:t>
      </w:r>
      <w:r w:rsidR="00BD2A95">
        <w:rPr>
          <w:rFonts w:ascii="仿宋" w:eastAsia="仿宋" w:hAnsi="仿宋" w:hint="eastAsia"/>
          <w:sz w:val="28"/>
          <w:szCs w:val="28"/>
          <w:lang w:eastAsia="zh-CN"/>
        </w:rPr>
        <w:t>阻燃</w:t>
      </w:r>
      <w:r w:rsidR="00DE6EA4" w:rsidRPr="00DE6EA4">
        <w:rPr>
          <w:rFonts w:ascii="仿宋" w:eastAsia="仿宋" w:hAnsi="仿宋" w:hint="eastAsia"/>
          <w:sz w:val="28"/>
          <w:szCs w:val="28"/>
          <w:lang w:eastAsia="zh-CN"/>
        </w:rPr>
        <w:t>工作服、防静电工作服</w:t>
      </w:r>
      <w:r w:rsidR="009615DF" w:rsidRPr="009615DF">
        <w:rPr>
          <w:rFonts w:ascii="仿宋" w:eastAsia="仿宋" w:hAnsi="仿宋" w:hint="eastAsia"/>
          <w:sz w:val="28"/>
          <w:szCs w:val="28"/>
          <w:lang w:eastAsia="zh-CN"/>
        </w:rPr>
        <w:t>项目</w:t>
      </w:r>
      <w:r w:rsidR="00DE6EA4">
        <w:rPr>
          <w:rFonts w:ascii="仿宋" w:eastAsia="仿宋" w:hAnsi="仿宋" w:hint="eastAsia"/>
          <w:sz w:val="28"/>
          <w:szCs w:val="28"/>
          <w:lang w:eastAsia="zh-CN"/>
        </w:rPr>
        <w:t>。</w:t>
      </w:r>
    </w:p>
    <w:p w:rsidR="00967702" w:rsidRPr="00144238" w:rsidRDefault="00FA29BC" w:rsidP="009615DF">
      <w:pPr>
        <w:tabs>
          <w:tab w:val="left" w:pos="709"/>
        </w:tabs>
        <w:spacing w:line="360" w:lineRule="auto"/>
        <w:ind w:leftChars="100" w:left="220"/>
        <w:rPr>
          <w:rFonts w:ascii="仿宋" w:eastAsia="仿宋" w:hAnsi="仿宋"/>
          <w:sz w:val="28"/>
          <w:szCs w:val="28"/>
          <w:lang w:eastAsia="zh-CN"/>
        </w:rPr>
      </w:pPr>
      <w:r>
        <w:rPr>
          <w:rFonts w:ascii="仿宋" w:eastAsia="仿宋" w:hAnsi="仿宋" w:hint="eastAsia"/>
          <w:sz w:val="28"/>
          <w:szCs w:val="28"/>
          <w:lang w:eastAsia="zh-CN"/>
        </w:rPr>
        <w:t xml:space="preserve">  </w:t>
      </w:r>
      <w:r w:rsidR="00F43F82" w:rsidRPr="00144238">
        <w:rPr>
          <w:rFonts w:ascii="仿宋" w:eastAsia="仿宋" w:hAnsi="仿宋" w:hint="eastAsia"/>
          <w:sz w:val="28"/>
          <w:szCs w:val="28"/>
          <w:lang w:eastAsia="zh-CN"/>
        </w:rPr>
        <w:t>2.</w:t>
      </w:r>
      <w:r w:rsidR="00C20605" w:rsidRPr="00144238">
        <w:rPr>
          <w:rFonts w:ascii="仿宋" w:eastAsia="仿宋" w:hAnsi="仿宋" w:hint="eastAsia"/>
          <w:sz w:val="28"/>
          <w:szCs w:val="28"/>
          <w:lang w:eastAsia="zh-CN"/>
        </w:rPr>
        <w:t>项目</w:t>
      </w:r>
      <w:r w:rsidR="00DD56C2" w:rsidRPr="00144238">
        <w:rPr>
          <w:rFonts w:ascii="仿宋" w:eastAsia="仿宋" w:hAnsi="仿宋"/>
          <w:sz w:val="28"/>
          <w:szCs w:val="28"/>
          <w:lang w:eastAsia="zh-CN"/>
        </w:rPr>
        <w:t>地点：</w:t>
      </w:r>
      <w:r w:rsidR="00144238" w:rsidRPr="00144238">
        <w:rPr>
          <w:rFonts w:ascii="仿宋" w:eastAsia="仿宋" w:hAnsi="仿宋" w:hint="eastAsia"/>
          <w:sz w:val="28"/>
          <w:szCs w:val="28"/>
          <w:lang w:eastAsia="zh-CN"/>
        </w:rPr>
        <w:t>福建省漳州市古雷港经济开发区腾龙路84号PX工厂</w:t>
      </w:r>
      <w:r w:rsidR="00D82FF4">
        <w:rPr>
          <w:rFonts w:ascii="仿宋" w:eastAsia="仿宋" w:hAnsi="仿宋" w:hint="eastAsia"/>
          <w:sz w:val="28"/>
          <w:szCs w:val="28"/>
          <w:lang w:eastAsia="zh-CN"/>
        </w:rPr>
        <w:t>。</w:t>
      </w:r>
    </w:p>
    <w:p w:rsidR="00F418B2" w:rsidRPr="00144238" w:rsidRDefault="00F43F82" w:rsidP="009615DF">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w:t>
      </w:r>
      <w:r w:rsidR="00FA29BC">
        <w:rPr>
          <w:rFonts w:ascii="仿宋" w:eastAsia="仿宋" w:hAnsi="仿宋" w:hint="eastAsia"/>
          <w:sz w:val="28"/>
          <w:szCs w:val="28"/>
          <w:lang w:eastAsia="zh-CN"/>
        </w:rPr>
        <w:t xml:space="preserve"> </w:t>
      </w:r>
      <w:r w:rsidRPr="00FA29BC">
        <w:rPr>
          <w:rFonts w:ascii="仿宋" w:eastAsia="仿宋" w:hAnsi="仿宋" w:hint="eastAsia"/>
          <w:sz w:val="28"/>
          <w:szCs w:val="28"/>
          <w:lang w:eastAsia="zh-CN"/>
        </w:rPr>
        <w:t>3.</w:t>
      </w:r>
      <w:r w:rsidR="00F418B2" w:rsidRPr="00FA29BC">
        <w:rPr>
          <w:rFonts w:ascii="仿宋" w:eastAsia="仿宋" w:hAnsi="仿宋" w:hint="eastAsia"/>
          <w:sz w:val="28"/>
          <w:szCs w:val="28"/>
          <w:lang w:eastAsia="zh-CN"/>
        </w:rPr>
        <w:t>承包方式：</w:t>
      </w:r>
      <w:r w:rsidR="00FA29BC" w:rsidRPr="00FA29BC">
        <w:rPr>
          <w:rFonts w:ascii="仿宋" w:eastAsia="仿宋" w:hAnsi="仿宋"/>
          <w:sz w:val="28"/>
          <w:szCs w:val="28"/>
          <w:lang w:eastAsia="zh-CN"/>
        </w:rPr>
        <w:t xml:space="preserve"> </w:t>
      </w:r>
      <w:r w:rsidR="00555E24">
        <w:rPr>
          <w:rFonts w:ascii="仿宋" w:eastAsia="仿宋" w:hAnsi="仿宋" w:hint="eastAsia"/>
          <w:sz w:val="28"/>
          <w:szCs w:val="28"/>
          <w:lang w:eastAsia="zh-CN"/>
        </w:rPr>
        <w:t>固定</w:t>
      </w:r>
      <w:r w:rsidR="00FA29BC" w:rsidRPr="00FA29BC">
        <w:rPr>
          <w:rFonts w:ascii="仿宋" w:eastAsia="仿宋" w:hAnsi="仿宋" w:hint="eastAsia"/>
          <w:sz w:val="28"/>
          <w:szCs w:val="28"/>
          <w:lang w:eastAsia="zh-CN"/>
        </w:rPr>
        <w:t>单价。</w:t>
      </w:r>
    </w:p>
    <w:p w:rsidR="002B6416" w:rsidRDefault="00F43F82" w:rsidP="00FA29BC">
      <w:pPr>
        <w:pStyle w:val="a6"/>
        <w:spacing w:line="360" w:lineRule="auto"/>
        <w:ind w:right="121" w:firstLineChars="200" w:firstLine="560"/>
        <w:jc w:val="both"/>
        <w:rPr>
          <w:rFonts w:ascii="仿宋" w:eastAsia="仿宋" w:hAnsi="仿宋"/>
          <w:sz w:val="28"/>
          <w:szCs w:val="28"/>
          <w:lang w:eastAsia="zh-CN"/>
        </w:rPr>
      </w:pPr>
      <w:r w:rsidRPr="00144238">
        <w:rPr>
          <w:rFonts w:ascii="仿宋" w:eastAsia="仿宋" w:hAnsi="仿宋" w:hint="eastAsia"/>
          <w:sz w:val="28"/>
          <w:szCs w:val="28"/>
          <w:lang w:eastAsia="zh-CN"/>
        </w:rPr>
        <w:t>4.</w:t>
      </w:r>
      <w:r w:rsidR="002B6416" w:rsidRPr="00144238">
        <w:rPr>
          <w:rFonts w:ascii="仿宋" w:eastAsia="仿宋" w:hAnsi="仿宋" w:hint="eastAsia"/>
          <w:sz w:val="28"/>
          <w:szCs w:val="28"/>
          <w:lang w:eastAsia="zh-CN"/>
        </w:rPr>
        <w:t>项目</w:t>
      </w:r>
      <w:r w:rsidR="00D3426F" w:rsidRPr="00144238">
        <w:rPr>
          <w:rFonts w:ascii="仿宋" w:eastAsia="仿宋" w:hAnsi="仿宋" w:hint="eastAsia"/>
          <w:sz w:val="28"/>
          <w:szCs w:val="28"/>
          <w:lang w:eastAsia="zh-CN"/>
        </w:rPr>
        <w:t>工作范围及技术要求</w:t>
      </w:r>
      <w:r w:rsidR="002B6416" w:rsidRPr="00144238">
        <w:rPr>
          <w:rFonts w:ascii="仿宋" w:eastAsia="仿宋" w:hAnsi="仿宋" w:hint="eastAsia"/>
          <w:sz w:val="28"/>
          <w:szCs w:val="28"/>
          <w:lang w:eastAsia="zh-CN"/>
        </w:rPr>
        <w:t>：</w:t>
      </w:r>
      <w:r w:rsidR="00D3426F" w:rsidRPr="00144238">
        <w:rPr>
          <w:rFonts w:ascii="仿宋" w:eastAsia="仿宋" w:hAnsi="仿宋" w:hint="eastAsia"/>
          <w:sz w:val="28"/>
          <w:szCs w:val="28"/>
          <w:lang w:eastAsia="zh-CN"/>
        </w:rPr>
        <w:t>见附件</w:t>
      </w:r>
      <w:r w:rsidR="00D82FF4">
        <w:rPr>
          <w:rFonts w:ascii="仿宋" w:eastAsia="仿宋" w:hAnsi="仿宋" w:hint="eastAsia"/>
          <w:sz w:val="28"/>
          <w:szCs w:val="28"/>
          <w:lang w:eastAsia="zh-CN"/>
        </w:rPr>
        <w:t>技术参数文件。</w:t>
      </w:r>
    </w:p>
    <w:p w:rsidR="00937414" w:rsidRPr="00144238" w:rsidRDefault="00F43F82" w:rsidP="00FA29BC">
      <w:pPr>
        <w:pStyle w:val="a6"/>
        <w:tabs>
          <w:tab w:val="left" w:pos="426"/>
        </w:tabs>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w:t>
      </w:r>
      <w:r w:rsidR="00FA29BC">
        <w:rPr>
          <w:rFonts w:ascii="仿宋" w:eastAsia="仿宋" w:hAnsi="仿宋" w:hint="eastAsia"/>
          <w:sz w:val="28"/>
          <w:szCs w:val="28"/>
          <w:lang w:eastAsia="zh-CN"/>
        </w:rPr>
        <w:t>5</w:t>
      </w:r>
      <w:r w:rsidRPr="00144238">
        <w:rPr>
          <w:rFonts w:ascii="仿宋" w:eastAsia="仿宋" w:hAnsi="仿宋" w:hint="eastAsia"/>
          <w:sz w:val="28"/>
          <w:szCs w:val="28"/>
          <w:lang w:eastAsia="zh-CN"/>
        </w:rPr>
        <w:t>.</w:t>
      </w:r>
      <w:r w:rsidR="00753C0F" w:rsidRPr="00144238">
        <w:rPr>
          <w:rFonts w:ascii="仿宋" w:eastAsia="仿宋" w:hAnsi="仿宋" w:hint="eastAsia"/>
          <w:sz w:val="28"/>
          <w:szCs w:val="28"/>
          <w:lang w:eastAsia="zh-CN"/>
        </w:rPr>
        <w:t>项目</w:t>
      </w:r>
      <w:r w:rsidR="00514AFE" w:rsidRPr="00144238">
        <w:rPr>
          <w:rFonts w:ascii="仿宋" w:eastAsia="仿宋" w:hAnsi="仿宋" w:hint="eastAsia"/>
          <w:sz w:val="28"/>
          <w:szCs w:val="28"/>
          <w:lang w:eastAsia="zh-CN"/>
        </w:rPr>
        <w:t>联系人</w:t>
      </w:r>
    </w:p>
    <w:p w:rsidR="00144238" w:rsidRPr="00144238" w:rsidRDefault="00F43F82" w:rsidP="00144238">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w:t>
      </w:r>
      <w:r w:rsidR="00937414" w:rsidRPr="00144238">
        <w:rPr>
          <w:rFonts w:ascii="仿宋" w:eastAsia="仿宋" w:hAnsi="仿宋" w:hint="eastAsia"/>
          <w:sz w:val="28"/>
          <w:szCs w:val="28"/>
          <w:lang w:eastAsia="zh-CN"/>
        </w:rPr>
        <w:t>技术联系人：</w:t>
      </w:r>
      <w:r w:rsidR="00755953">
        <w:rPr>
          <w:rFonts w:ascii="仿宋" w:eastAsia="仿宋" w:hAnsi="仿宋" w:hint="eastAsia"/>
          <w:sz w:val="28"/>
          <w:szCs w:val="28"/>
          <w:lang w:eastAsia="zh-CN"/>
        </w:rPr>
        <w:t xml:space="preserve">黄小玲  0596-6311101 </w:t>
      </w:r>
    </w:p>
    <w:p w:rsidR="00937414" w:rsidRPr="00144238" w:rsidRDefault="00F43F82" w:rsidP="00F43F82">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w:t>
      </w:r>
      <w:r w:rsidR="00937414" w:rsidRPr="00144238">
        <w:rPr>
          <w:rFonts w:ascii="仿宋" w:eastAsia="仿宋" w:hAnsi="仿宋" w:hint="eastAsia"/>
          <w:sz w:val="28"/>
          <w:szCs w:val="28"/>
          <w:lang w:eastAsia="zh-CN"/>
        </w:rPr>
        <w:t>商务联系人：</w:t>
      </w:r>
      <w:r w:rsidR="009850EB">
        <w:rPr>
          <w:rFonts w:ascii="仿宋" w:eastAsia="仿宋" w:hAnsi="仿宋" w:hint="eastAsia"/>
          <w:sz w:val="28"/>
          <w:szCs w:val="28"/>
          <w:lang w:eastAsia="zh-CN"/>
        </w:rPr>
        <w:t>陈玉冰</w:t>
      </w:r>
      <w:r w:rsidR="00937414" w:rsidRPr="00144238">
        <w:rPr>
          <w:rFonts w:ascii="仿宋" w:eastAsia="仿宋" w:hAnsi="仿宋" w:hint="eastAsia"/>
          <w:sz w:val="28"/>
          <w:szCs w:val="28"/>
          <w:lang w:eastAsia="zh-CN"/>
        </w:rPr>
        <w:t xml:space="preserve"> </w:t>
      </w:r>
      <w:r w:rsidR="00B25139">
        <w:rPr>
          <w:rFonts w:ascii="仿宋" w:eastAsia="仿宋" w:hAnsi="仿宋" w:hint="eastAsia"/>
          <w:sz w:val="28"/>
          <w:szCs w:val="28"/>
          <w:lang w:eastAsia="zh-CN"/>
        </w:rPr>
        <w:t xml:space="preserve"> </w:t>
      </w:r>
      <w:r w:rsidR="00DB0592" w:rsidRPr="00144238">
        <w:rPr>
          <w:rFonts w:ascii="仿宋" w:eastAsia="仿宋" w:hAnsi="仿宋"/>
          <w:sz w:val="28"/>
          <w:szCs w:val="28"/>
          <w:lang w:eastAsia="zh-CN"/>
        </w:rPr>
        <w:t>0596-6311</w:t>
      </w:r>
      <w:r w:rsidR="009850EB">
        <w:rPr>
          <w:rFonts w:ascii="仿宋" w:eastAsia="仿宋" w:hAnsi="仿宋" w:hint="eastAsia"/>
          <w:sz w:val="28"/>
          <w:szCs w:val="28"/>
          <w:lang w:eastAsia="zh-CN"/>
        </w:rPr>
        <w:t>839</w:t>
      </w:r>
      <w:r w:rsidR="00C8727A" w:rsidRPr="00144238">
        <w:rPr>
          <w:rFonts w:ascii="仿宋" w:eastAsia="仿宋" w:hAnsi="仿宋" w:hint="eastAsia"/>
          <w:sz w:val="28"/>
          <w:szCs w:val="28"/>
          <w:lang w:eastAsia="zh-CN"/>
        </w:rPr>
        <w:t>，</w:t>
      </w:r>
      <w:r w:rsidR="009850EB">
        <w:rPr>
          <w:rFonts w:ascii="仿宋" w:eastAsia="仿宋" w:hAnsi="仿宋" w:hint="eastAsia"/>
          <w:sz w:val="28"/>
          <w:szCs w:val="28"/>
          <w:lang w:eastAsia="zh-CN"/>
        </w:rPr>
        <w:t>ybchen</w:t>
      </w:r>
      <w:r w:rsidR="00C8727A" w:rsidRPr="00144238">
        <w:rPr>
          <w:rFonts w:ascii="仿宋" w:eastAsia="仿宋" w:hAnsi="仿宋" w:hint="eastAsia"/>
          <w:sz w:val="28"/>
          <w:szCs w:val="28"/>
          <w:lang w:eastAsia="zh-CN"/>
        </w:rPr>
        <w:t>@</w:t>
      </w:r>
      <w:r w:rsidR="00C8727A" w:rsidRPr="00144238">
        <w:rPr>
          <w:rFonts w:ascii="仿宋" w:eastAsia="仿宋" w:hAnsi="仿宋"/>
          <w:sz w:val="28"/>
          <w:szCs w:val="28"/>
          <w:lang w:eastAsia="zh-CN"/>
        </w:rPr>
        <w:t>fhcpec.com.cn</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二、定义和解释</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人”系</w:t>
      </w:r>
      <w:r w:rsidR="00606A94" w:rsidRPr="00DB0592">
        <w:rPr>
          <w:rFonts w:ascii="仿宋" w:eastAsia="仿宋" w:hAnsi="仿宋"/>
          <w:sz w:val="28"/>
          <w:szCs w:val="28"/>
          <w:lang w:eastAsia="zh-CN"/>
        </w:rPr>
        <w:t>福建福海创石油化工有限公司</w:t>
      </w:r>
      <w:r w:rsidR="00DD56C2" w:rsidRPr="00DB0592">
        <w:rPr>
          <w:rFonts w:ascii="仿宋" w:eastAsia="仿宋" w:hAnsi="仿宋"/>
          <w:sz w:val="28"/>
          <w:szCs w:val="28"/>
          <w:lang w:eastAsia="zh-CN"/>
        </w:rPr>
        <w:t>，即业主方。</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2.“参</w:t>
      </w:r>
      <w:r w:rsidR="004F0F94"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人”系指向</w:t>
      </w:r>
      <w:r w:rsidR="004F0F94" w:rsidRPr="00DB0592">
        <w:rPr>
          <w:rFonts w:ascii="仿宋" w:eastAsia="仿宋" w:hAnsi="仿宋"/>
          <w:sz w:val="28"/>
          <w:szCs w:val="28"/>
          <w:lang w:eastAsia="zh-CN"/>
        </w:rPr>
        <w:t>采购</w:t>
      </w:r>
      <w:r w:rsidR="00DD56C2" w:rsidRPr="00DB0592">
        <w:rPr>
          <w:rFonts w:ascii="仿宋" w:eastAsia="仿宋" w:hAnsi="仿宋"/>
          <w:sz w:val="28"/>
          <w:szCs w:val="28"/>
          <w:lang w:eastAsia="zh-CN"/>
        </w:rPr>
        <w:t>人报名并接受邀请，领取</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文件，且已经提交或准备提交本次</w:t>
      </w:r>
      <w:r w:rsidR="00547FCD"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文件的法人。</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人代表”系指全权代表</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人参加本次</w:t>
      </w:r>
      <w:r w:rsidR="00CA196F" w:rsidRPr="00DB0592">
        <w:rPr>
          <w:rFonts w:ascii="仿宋" w:eastAsia="仿宋" w:hAnsi="仿宋"/>
          <w:sz w:val="28"/>
          <w:szCs w:val="28"/>
          <w:lang w:eastAsia="zh-CN"/>
        </w:rPr>
        <w:t>询比</w:t>
      </w:r>
      <w:r w:rsidR="00DD56C2" w:rsidRPr="00DB0592">
        <w:rPr>
          <w:rFonts w:ascii="仿宋" w:eastAsia="仿宋" w:hAnsi="仿宋"/>
          <w:sz w:val="28"/>
          <w:szCs w:val="28"/>
          <w:lang w:eastAsia="zh-CN"/>
        </w:rPr>
        <w:t>活动并签署</w:t>
      </w:r>
      <w:r w:rsidR="00CA196F"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文件的人，如果</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人代表不是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人的法定代表人，须持有《法定代表人授权委托书》详见附件。</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三、比选文件组成</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文件包括下列内容：</w:t>
      </w:r>
      <w:r w:rsidR="00022793"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公告、</w:t>
      </w:r>
      <w:r w:rsidR="00022793"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须知、项目内容、合同书格式、报价单、承诺函等。</w:t>
      </w:r>
    </w:p>
    <w:p w:rsidR="00E00780"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文件除 1 中内容外，</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人在</w:t>
      </w:r>
      <w:r w:rsidR="00022793" w:rsidRPr="00DB0592">
        <w:rPr>
          <w:rFonts w:ascii="仿宋" w:eastAsia="仿宋" w:hAnsi="仿宋"/>
          <w:sz w:val="28"/>
          <w:szCs w:val="28"/>
          <w:lang w:eastAsia="zh-CN"/>
        </w:rPr>
        <w:t>询比</w:t>
      </w:r>
      <w:r w:rsidR="00DD56C2" w:rsidRPr="00DB0592">
        <w:rPr>
          <w:rFonts w:ascii="仿宋" w:eastAsia="仿宋" w:hAnsi="仿宋"/>
          <w:sz w:val="28"/>
          <w:szCs w:val="28"/>
          <w:lang w:eastAsia="zh-CN"/>
        </w:rPr>
        <w:t>期间发出的书面文件和其他修改或补充函件，均是</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文件不可分割的组成部分。</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人应认真阅读、并充分理解</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文件的全部内容（包括所有的补充、修改内容、重要事项、格式、条款和技术规范、参数及要求等）。</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人没有按照</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文件要求提交全部资料，或者没有对</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文件在各方面都做出实质性响应是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人的风险，有可能导致其参</w:t>
      </w:r>
      <w:r w:rsidR="00DF4A01"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被拒绝，或被认定为无效</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或被确定为</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无效。</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四、</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文件的澄清</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lastRenderedPageBreak/>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人获取</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文件后，应仔细检查</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文件的所有内容，如有残缺等问题应在获得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 3 日内向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人提出。</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人若对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文件有任何疑问，应在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 xml:space="preserve">截止时间前 5 </w:t>
      </w:r>
      <w:r w:rsidR="00022793" w:rsidRPr="0052658A">
        <w:rPr>
          <w:rFonts w:ascii="仿宋" w:eastAsia="仿宋" w:hAnsi="仿宋"/>
          <w:sz w:val="28"/>
          <w:szCs w:val="28"/>
          <w:lang w:eastAsia="zh-CN"/>
        </w:rPr>
        <w:t>日，按询比</w:t>
      </w:r>
      <w:r w:rsidR="00DD56C2" w:rsidRPr="0052658A">
        <w:rPr>
          <w:rFonts w:ascii="仿宋" w:eastAsia="仿宋" w:hAnsi="仿宋"/>
          <w:sz w:val="28"/>
          <w:szCs w:val="28"/>
          <w:lang w:eastAsia="zh-CN"/>
        </w:rPr>
        <w:t>须知载明的地址以书面形式（包括书面、传真、电子邮件下同）通知到</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人将视情况确定采用适当方式予以澄清或以书面形式予以答复，澄清文件作为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文件的组成部分，具有约束作用。</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五、</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文件的修改、补充</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1.在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截止日期前，</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人可主动地或依据参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人要求澄清的问题而修改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文件，并以书面形式通知所有报名参加</w:t>
      </w:r>
      <w:r w:rsidR="00022793" w:rsidRPr="0052658A">
        <w:rPr>
          <w:rFonts w:ascii="仿宋" w:eastAsia="仿宋" w:hAnsi="仿宋" w:hint="eastAsia"/>
          <w:sz w:val="28"/>
          <w:szCs w:val="28"/>
          <w:lang w:eastAsia="zh-CN"/>
        </w:rPr>
        <w:t>询比</w:t>
      </w:r>
      <w:r w:rsidR="00DD56C2" w:rsidRPr="0052658A">
        <w:rPr>
          <w:rFonts w:ascii="仿宋" w:eastAsia="仿宋" w:hAnsi="仿宋"/>
          <w:sz w:val="28"/>
          <w:szCs w:val="28"/>
          <w:lang w:eastAsia="zh-CN"/>
        </w:rPr>
        <w:t>项目的每一参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人，对方在收到该通知后应立即以书面形式予以确认；参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人未按规定时间予以确认或未按规定时间地点领取书面文件的，视比选通知已收到。</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2.为使参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人在准备参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文件时有合理的时间考虑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人可酌情推迟参</w:t>
      </w:r>
      <w:r w:rsidR="00022793" w:rsidRPr="0052658A">
        <w:rPr>
          <w:rFonts w:ascii="仿宋" w:eastAsia="仿宋" w:hAnsi="仿宋"/>
          <w:sz w:val="28"/>
          <w:szCs w:val="28"/>
          <w:lang w:eastAsia="zh-CN"/>
        </w:rPr>
        <w:t>比</w:t>
      </w:r>
      <w:r w:rsidR="00DD56C2" w:rsidRPr="0052658A">
        <w:rPr>
          <w:rFonts w:ascii="仿宋" w:eastAsia="仿宋" w:hAnsi="仿宋"/>
          <w:sz w:val="28"/>
          <w:szCs w:val="28"/>
          <w:lang w:eastAsia="zh-CN"/>
        </w:rPr>
        <w:t>选截止时间和开评时间，并以书面形式通知已获得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3.</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文件的修改书将构成</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文件的一部分，对参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人具有约束作用。</w:t>
      </w:r>
    </w:p>
    <w:p w:rsidR="00967702" w:rsidRPr="00BD2A95" w:rsidRDefault="00DD56C2" w:rsidP="002D1697">
      <w:pPr>
        <w:spacing w:before="15" w:line="360" w:lineRule="auto"/>
        <w:ind w:firstLine="555"/>
        <w:rPr>
          <w:rFonts w:ascii="仿宋" w:eastAsia="仿宋" w:hAnsi="仿宋"/>
          <w:b/>
          <w:w w:val="95"/>
          <w:sz w:val="28"/>
          <w:lang w:eastAsia="zh-CN"/>
        </w:rPr>
      </w:pPr>
      <w:r w:rsidRPr="00BD2A95">
        <w:rPr>
          <w:rFonts w:ascii="仿宋" w:eastAsia="仿宋" w:hAnsi="仿宋"/>
          <w:b/>
          <w:w w:val="95"/>
          <w:sz w:val="28"/>
          <w:lang w:eastAsia="zh-CN"/>
        </w:rPr>
        <w:t>六、参</w:t>
      </w:r>
      <w:r w:rsidR="00022793" w:rsidRPr="00BD2A95">
        <w:rPr>
          <w:rFonts w:ascii="仿宋" w:eastAsia="仿宋" w:hAnsi="仿宋" w:hint="eastAsia"/>
          <w:b/>
          <w:w w:val="95"/>
          <w:sz w:val="28"/>
          <w:lang w:eastAsia="zh-CN"/>
        </w:rPr>
        <w:t>比</w:t>
      </w:r>
      <w:r w:rsidRPr="00BD2A95">
        <w:rPr>
          <w:rFonts w:ascii="仿宋" w:eastAsia="仿宋" w:hAnsi="仿宋"/>
          <w:b/>
          <w:w w:val="95"/>
          <w:sz w:val="28"/>
          <w:lang w:eastAsia="zh-CN"/>
        </w:rPr>
        <w:t>人资格</w:t>
      </w:r>
    </w:p>
    <w:p w:rsidR="00FA29BC" w:rsidRPr="00755970" w:rsidRDefault="00FA29BC" w:rsidP="00FA29BC">
      <w:pPr>
        <w:tabs>
          <w:tab w:val="left" w:pos="709"/>
        </w:tabs>
        <w:spacing w:line="360" w:lineRule="auto"/>
        <w:ind w:firstLineChars="200" w:firstLine="560"/>
        <w:rPr>
          <w:rFonts w:ascii="仿宋" w:eastAsia="仿宋" w:hAnsi="仿宋"/>
          <w:sz w:val="28"/>
          <w:szCs w:val="28"/>
          <w:lang w:eastAsia="zh-CN"/>
        </w:rPr>
      </w:pPr>
      <w:r w:rsidRPr="00230102">
        <w:rPr>
          <w:rFonts w:ascii="仿宋" w:eastAsia="仿宋" w:hAnsi="仿宋" w:hint="eastAsia"/>
          <w:sz w:val="28"/>
          <w:szCs w:val="28"/>
          <w:lang w:eastAsia="zh-CN"/>
        </w:rPr>
        <w:t>1.</w:t>
      </w:r>
      <w:r w:rsidRPr="00755970">
        <w:rPr>
          <w:rFonts w:ascii="仿宋" w:eastAsia="仿宋" w:hAnsi="仿宋"/>
          <w:sz w:val="28"/>
          <w:szCs w:val="28"/>
          <w:lang w:eastAsia="zh-CN"/>
        </w:rPr>
        <w:t xml:space="preserve"> </w:t>
      </w:r>
      <w:r>
        <w:rPr>
          <w:rFonts w:ascii="仿宋" w:eastAsia="仿宋" w:hAnsi="仿宋"/>
          <w:sz w:val="28"/>
          <w:szCs w:val="28"/>
          <w:lang w:eastAsia="zh-CN"/>
        </w:rPr>
        <w:t>参比人必须具备</w:t>
      </w:r>
      <w:r w:rsidRPr="00D429C9">
        <w:rPr>
          <w:rFonts w:ascii="仿宋" w:eastAsia="仿宋" w:hAnsi="仿宋" w:hint="eastAsia"/>
          <w:sz w:val="28"/>
          <w:szCs w:val="28"/>
          <w:lang w:eastAsia="zh-CN"/>
        </w:rPr>
        <w:t>在中华人民共和国境内注册、具有独立承担民事责任能力的企业法人，营业执照经营范围符合采购项目要求</w:t>
      </w:r>
      <w:r>
        <w:rPr>
          <w:rFonts w:ascii="仿宋" w:eastAsia="仿宋" w:hAnsi="仿宋" w:hint="eastAsia"/>
          <w:sz w:val="28"/>
          <w:szCs w:val="28"/>
          <w:lang w:eastAsia="zh-CN"/>
        </w:rPr>
        <w:t>；</w:t>
      </w:r>
    </w:p>
    <w:p w:rsidR="00FA29BC" w:rsidRPr="00FF7301" w:rsidRDefault="00FA29BC" w:rsidP="00FA29BC">
      <w:pPr>
        <w:tabs>
          <w:tab w:val="left" w:pos="709"/>
        </w:tabs>
        <w:spacing w:line="360" w:lineRule="auto"/>
        <w:ind w:firstLineChars="200" w:firstLine="560"/>
        <w:rPr>
          <w:rFonts w:ascii="仿宋" w:eastAsia="仿宋" w:hAnsi="仿宋"/>
          <w:color w:val="FF0000"/>
          <w:sz w:val="28"/>
          <w:szCs w:val="28"/>
          <w:lang w:eastAsia="zh-CN"/>
        </w:rPr>
      </w:pPr>
      <w:r w:rsidRPr="00FF7301">
        <w:rPr>
          <w:rFonts w:ascii="仿宋" w:eastAsia="仿宋" w:hAnsi="仿宋" w:hint="eastAsia"/>
          <w:color w:val="FF0000"/>
          <w:sz w:val="28"/>
          <w:szCs w:val="28"/>
          <w:lang w:eastAsia="zh-CN"/>
        </w:rPr>
        <w:t>2.</w:t>
      </w:r>
      <w:r w:rsidRPr="00FF7301">
        <w:rPr>
          <w:rFonts w:ascii="仿宋" w:eastAsia="仿宋" w:hAnsi="仿宋" w:hint="eastAsia"/>
          <w:b/>
          <w:i/>
          <w:color w:val="FF0000"/>
          <w:sz w:val="28"/>
          <w:szCs w:val="28"/>
          <w:lang w:eastAsia="zh-CN"/>
        </w:rPr>
        <w:t>参比人必须生产商，不接受经销商或代理商；</w:t>
      </w:r>
    </w:p>
    <w:p w:rsidR="00FA29BC" w:rsidRDefault="00FA29BC" w:rsidP="00FA29BC">
      <w:pPr>
        <w:tabs>
          <w:tab w:val="left" w:pos="709"/>
        </w:tabs>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454855">
        <w:rPr>
          <w:rFonts w:ascii="仿宋" w:eastAsia="仿宋" w:hAnsi="仿宋"/>
          <w:sz w:val="28"/>
          <w:szCs w:val="28"/>
          <w:lang w:eastAsia="zh-CN"/>
        </w:rPr>
        <w:t>.</w:t>
      </w:r>
      <w:r w:rsidRPr="00454855">
        <w:rPr>
          <w:rFonts w:ascii="仿宋" w:eastAsia="仿宋" w:hAnsi="仿宋" w:hint="eastAsia"/>
          <w:sz w:val="28"/>
          <w:szCs w:val="28"/>
          <w:lang w:eastAsia="zh-CN"/>
        </w:rPr>
        <w:t>单位负责</w:t>
      </w:r>
      <w:r w:rsidRPr="00230102">
        <w:rPr>
          <w:rFonts w:ascii="仿宋" w:eastAsia="仿宋" w:hAnsi="仿宋" w:hint="eastAsia"/>
          <w:sz w:val="28"/>
          <w:szCs w:val="28"/>
          <w:lang w:eastAsia="zh-CN"/>
        </w:rPr>
        <w:t>人为同一人或者存在控股、管理关系的不同单位不得同时参加本项目的比选；</w:t>
      </w:r>
      <w:r w:rsidRPr="00454855">
        <w:rPr>
          <w:rFonts w:ascii="仿宋" w:eastAsia="仿宋" w:hAnsi="仿宋" w:hint="eastAsia"/>
          <w:sz w:val="28"/>
          <w:szCs w:val="28"/>
          <w:lang w:eastAsia="zh-CN"/>
        </w:rPr>
        <w:t>参比人没有失信黑名单记录（以最高院失信被执行人系统发布信息为准），与采购</w:t>
      </w:r>
      <w:r>
        <w:rPr>
          <w:rFonts w:ascii="仿宋" w:eastAsia="仿宋" w:hAnsi="仿宋" w:hint="eastAsia"/>
          <w:sz w:val="28"/>
          <w:szCs w:val="28"/>
          <w:lang w:eastAsia="zh-CN"/>
        </w:rPr>
        <w:t>人无诉讼纠纷；</w:t>
      </w:r>
    </w:p>
    <w:p w:rsidR="00FA29BC" w:rsidRPr="00755970" w:rsidRDefault="00FA29BC" w:rsidP="00FA29BC">
      <w:pPr>
        <w:tabs>
          <w:tab w:val="left" w:pos="709"/>
        </w:tabs>
        <w:spacing w:line="360" w:lineRule="auto"/>
        <w:ind w:firstLineChars="200" w:firstLine="560"/>
        <w:rPr>
          <w:rFonts w:ascii="仿宋" w:eastAsia="仿宋" w:hAnsi="仿宋"/>
          <w:sz w:val="28"/>
          <w:szCs w:val="28"/>
          <w:lang w:eastAsia="zh-CN"/>
        </w:rPr>
      </w:pPr>
      <w:r w:rsidRPr="00755970">
        <w:rPr>
          <w:rFonts w:ascii="仿宋" w:eastAsia="仿宋" w:hAnsi="仿宋" w:hint="eastAsia"/>
          <w:sz w:val="28"/>
          <w:szCs w:val="28"/>
          <w:lang w:eastAsia="zh-CN"/>
        </w:rPr>
        <w:t xml:space="preserve">4. </w:t>
      </w:r>
      <w:r>
        <w:rPr>
          <w:rFonts w:ascii="仿宋" w:eastAsia="仿宋" w:hAnsi="仿宋" w:hint="eastAsia"/>
          <w:sz w:val="28"/>
          <w:szCs w:val="28"/>
          <w:lang w:eastAsia="zh-CN"/>
        </w:rPr>
        <w:t>本</w:t>
      </w:r>
      <w:r w:rsidRPr="00755970">
        <w:rPr>
          <w:rFonts w:ascii="仿宋" w:eastAsia="仿宋" w:hAnsi="仿宋" w:hint="eastAsia"/>
          <w:sz w:val="28"/>
          <w:szCs w:val="28"/>
          <w:lang w:eastAsia="zh-CN"/>
        </w:rPr>
        <w:t>项目采用资格后审方式对参比人进行资格审查。</w:t>
      </w:r>
    </w:p>
    <w:p w:rsidR="00FA29BC" w:rsidRPr="009D7636" w:rsidRDefault="00FA29BC" w:rsidP="00FA29BC">
      <w:pPr>
        <w:spacing w:line="360" w:lineRule="auto"/>
        <w:ind w:leftChars="150" w:left="330" w:firstLineChars="100" w:firstLine="280"/>
        <w:rPr>
          <w:rFonts w:ascii="仿宋" w:eastAsia="仿宋" w:hAnsi="仿宋"/>
          <w:bCs/>
          <w:sz w:val="28"/>
          <w:szCs w:val="28"/>
          <w:lang w:eastAsia="zh-CN"/>
        </w:rPr>
      </w:pPr>
      <w:r w:rsidRPr="009D7636">
        <w:rPr>
          <w:rFonts w:ascii="仿宋" w:eastAsia="仿宋" w:hAnsi="仿宋" w:hint="eastAsia"/>
          <w:bCs/>
          <w:sz w:val="28"/>
          <w:szCs w:val="28"/>
          <w:lang w:eastAsia="zh-CN"/>
        </w:rPr>
        <w:t>5.本采购项目不接受联合体参选。</w:t>
      </w:r>
    </w:p>
    <w:p w:rsidR="0052658A" w:rsidRPr="009615DF" w:rsidRDefault="00DD56C2" w:rsidP="00EA32D6">
      <w:pPr>
        <w:pStyle w:val="a6"/>
        <w:spacing w:line="360" w:lineRule="auto"/>
        <w:ind w:right="121" w:firstLineChars="200" w:firstLine="536"/>
        <w:jc w:val="both"/>
        <w:rPr>
          <w:rFonts w:ascii="仿宋" w:eastAsia="仿宋" w:hAnsi="仿宋"/>
          <w:b/>
          <w:w w:val="95"/>
          <w:sz w:val="32"/>
          <w:szCs w:val="32"/>
          <w:lang w:eastAsia="zh-CN"/>
        </w:rPr>
      </w:pPr>
      <w:r w:rsidRPr="009615DF">
        <w:rPr>
          <w:rFonts w:ascii="仿宋" w:eastAsia="仿宋" w:hAnsi="仿宋"/>
          <w:b/>
          <w:w w:val="95"/>
          <w:sz w:val="28"/>
          <w:lang w:eastAsia="zh-CN"/>
        </w:rPr>
        <w:t>七、</w:t>
      </w:r>
      <w:r w:rsidR="0052658A" w:rsidRPr="009615DF">
        <w:rPr>
          <w:rFonts w:ascii="仿宋" w:eastAsia="仿宋" w:hAnsi="仿宋"/>
          <w:b/>
          <w:w w:val="95"/>
          <w:sz w:val="32"/>
          <w:szCs w:val="32"/>
          <w:lang w:eastAsia="zh-CN"/>
        </w:rPr>
        <w:t>参选保证金</w:t>
      </w:r>
    </w:p>
    <w:p w:rsidR="00FA29BC" w:rsidRPr="009850EB" w:rsidRDefault="00FA29BC" w:rsidP="00555E24">
      <w:pPr>
        <w:spacing w:line="360" w:lineRule="auto"/>
        <w:ind w:firstLineChars="100" w:firstLine="288"/>
        <w:rPr>
          <w:rFonts w:ascii="仿宋" w:eastAsia="仿宋" w:hAnsi="仿宋"/>
          <w:bCs/>
          <w:snapToGrid w:val="0"/>
          <w:color w:val="000000" w:themeColor="text1"/>
          <w:spacing w:val="8"/>
          <w:sz w:val="28"/>
          <w:szCs w:val="28"/>
          <w:lang w:eastAsia="zh-CN"/>
        </w:rPr>
      </w:pPr>
      <w:r w:rsidRPr="00555E24">
        <w:rPr>
          <w:rFonts w:ascii="仿宋" w:eastAsia="仿宋" w:hAnsi="仿宋" w:hint="eastAsia"/>
          <w:bCs/>
          <w:snapToGrid w:val="0"/>
          <w:spacing w:val="8"/>
          <w:sz w:val="28"/>
          <w:szCs w:val="28"/>
          <w:lang w:eastAsia="zh-CN"/>
        </w:rPr>
        <w:t>参比单位应缴纳参比保证金，保证金金额39,000元整，参比单位应按照</w:t>
      </w:r>
      <w:r w:rsidRPr="00555E24">
        <w:rPr>
          <w:rFonts w:ascii="仿宋" w:eastAsia="仿宋" w:hAnsi="仿宋" w:hint="eastAsia"/>
          <w:bCs/>
          <w:snapToGrid w:val="0"/>
          <w:spacing w:val="8"/>
          <w:sz w:val="28"/>
          <w:szCs w:val="28"/>
          <w:lang w:eastAsia="zh-CN"/>
        </w:rPr>
        <w:lastRenderedPageBreak/>
        <w:t>要求从参比单</w:t>
      </w:r>
      <w:r w:rsidRPr="009850EB">
        <w:rPr>
          <w:rFonts w:ascii="仿宋" w:eastAsia="仿宋" w:hAnsi="仿宋" w:hint="eastAsia"/>
          <w:bCs/>
          <w:snapToGrid w:val="0"/>
          <w:color w:val="000000" w:themeColor="text1"/>
          <w:spacing w:val="8"/>
          <w:sz w:val="28"/>
          <w:szCs w:val="28"/>
          <w:lang w:eastAsia="zh-CN"/>
        </w:rPr>
        <w:t>位基本账户转入比选单位的账户，比选单位账户信息如下：</w:t>
      </w:r>
    </w:p>
    <w:p w:rsidR="00FA29BC" w:rsidRPr="009850EB" w:rsidRDefault="00FA29BC" w:rsidP="00FA29BC">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 xml:space="preserve">    开户名称：福建福海创石油化工有限公司</w:t>
      </w:r>
    </w:p>
    <w:p w:rsidR="00FA29BC" w:rsidRPr="009850EB" w:rsidRDefault="00FA29BC" w:rsidP="00FA29BC">
      <w:pPr>
        <w:spacing w:line="360" w:lineRule="auto"/>
        <w:ind w:firstLineChars="400" w:firstLine="1152"/>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开户银行：中国银行股份有限公司漳州古雷经济开发区支行</w:t>
      </w:r>
    </w:p>
    <w:p w:rsidR="00FA29BC" w:rsidRPr="009850EB" w:rsidRDefault="00FA29BC" w:rsidP="00FA29BC">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 xml:space="preserve">    帐</w:t>
      </w:r>
      <w:r w:rsidRPr="009850EB">
        <w:rPr>
          <w:rFonts w:eastAsia="仿宋" w:hint="eastAsia"/>
          <w:bCs/>
          <w:snapToGrid w:val="0"/>
          <w:color w:val="000000" w:themeColor="text1"/>
          <w:spacing w:val="8"/>
          <w:sz w:val="28"/>
          <w:szCs w:val="28"/>
          <w:lang w:eastAsia="zh-CN"/>
        </w:rPr>
        <w:t>  </w:t>
      </w:r>
      <w:r w:rsidRPr="009850EB">
        <w:rPr>
          <w:rFonts w:ascii="仿宋" w:eastAsia="仿宋" w:hAnsi="仿宋" w:hint="eastAsia"/>
          <w:bCs/>
          <w:snapToGrid w:val="0"/>
          <w:color w:val="000000" w:themeColor="text1"/>
          <w:spacing w:val="8"/>
          <w:sz w:val="28"/>
          <w:szCs w:val="28"/>
          <w:lang w:eastAsia="zh-CN"/>
        </w:rPr>
        <w:t>号：</w:t>
      </w:r>
      <w:r w:rsidRPr="009850EB">
        <w:rPr>
          <w:rFonts w:ascii="仿宋" w:eastAsia="仿宋" w:hAnsi="仿宋"/>
          <w:bCs/>
          <w:snapToGrid w:val="0"/>
          <w:color w:val="000000" w:themeColor="text1"/>
          <w:spacing w:val="8"/>
          <w:sz w:val="28"/>
          <w:szCs w:val="28"/>
          <w:lang w:eastAsia="zh-CN"/>
        </w:rPr>
        <w:t>406574816628</w:t>
      </w:r>
    </w:p>
    <w:p w:rsidR="00FA29BC" w:rsidRPr="009D7636" w:rsidRDefault="00FA29BC" w:rsidP="00FA29BC">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 xml:space="preserve">    注明用途：</w:t>
      </w:r>
      <w:r w:rsidR="00BD2A95">
        <w:rPr>
          <w:rFonts w:ascii="仿宋" w:eastAsia="仿宋" w:hAnsi="仿宋" w:hint="eastAsia"/>
          <w:bCs/>
          <w:snapToGrid w:val="0"/>
          <w:color w:val="000000" w:themeColor="text1"/>
          <w:spacing w:val="8"/>
          <w:sz w:val="28"/>
          <w:szCs w:val="28"/>
          <w:lang w:eastAsia="zh-CN"/>
        </w:rPr>
        <w:t>2025年</w:t>
      </w:r>
      <w:r w:rsidRPr="009D7636">
        <w:rPr>
          <w:rFonts w:ascii="仿宋" w:eastAsia="仿宋" w:hAnsi="仿宋" w:hint="eastAsia"/>
          <w:bCs/>
          <w:snapToGrid w:val="0"/>
          <w:color w:val="000000" w:themeColor="text1"/>
          <w:spacing w:val="8"/>
          <w:sz w:val="28"/>
          <w:szCs w:val="28"/>
          <w:lang w:eastAsia="zh-CN"/>
        </w:rPr>
        <w:t>阻</w:t>
      </w:r>
      <w:r w:rsidR="00BD2A95">
        <w:rPr>
          <w:rFonts w:ascii="仿宋" w:eastAsia="仿宋" w:hAnsi="仿宋" w:hint="eastAsia"/>
          <w:bCs/>
          <w:snapToGrid w:val="0"/>
          <w:color w:val="000000" w:themeColor="text1"/>
          <w:spacing w:val="8"/>
          <w:sz w:val="28"/>
          <w:szCs w:val="28"/>
          <w:lang w:eastAsia="zh-CN"/>
        </w:rPr>
        <w:t>燃</w:t>
      </w:r>
      <w:r w:rsidRPr="009D7636">
        <w:rPr>
          <w:rFonts w:ascii="仿宋" w:eastAsia="仿宋" w:hAnsi="仿宋" w:hint="eastAsia"/>
          <w:bCs/>
          <w:snapToGrid w:val="0"/>
          <w:color w:val="000000" w:themeColor="text1"/>
          <w:spacing w:val="8"/>
          <w:sz w:val="28"/>
          <w:szCs w:val="28"/>
          <w:lang w:eastAsia="zh-CN"/>
        </w:rPr>
        <w:t>工作服、防静电工作服</w:t>
      </w:r>
    </w:p>
    <w:p w:rsidR="00FA29BC" w:rsidRPr="009850EB" w:rsidRDefault="00FA29BC" w:rsidP="00FA29BC">
      <w:pPr>
        <w:spacing w:line="360" w:lineRule="auto"/>
        <w:ind w:firstLineChars="200" w:firstLine="576"/>
        <w:rPr>
          <w:rFonts w:ascii="仿宋" w:eastAsia="仿宋" w:hAnsi="仿宋"/>
          <w:bCs/>
          <w:snapToGrid w:val="0"/>
          <w:color w:val="000000" w:themeColor="text1"/>
          <w:spacing w:val="8"/>
          <w:sz w:val="28"/>
          <w:szCs w:val="28"/>
          <w:lang w:eastAsia="zh-CN"/>
        </w:rPr>
      </w:pPr>
      <w:r>
        <w:rPr>
          <w:rFonts w:ascii="仿宋" w:eastAsia="仿宋" w:hAnsi="仿宋" w:hint="eastAsia"/>
          <w:bCs/>
          <w:snapToGrid w:val="0"/>
          <w:color w:val="000000" w:themeColor="text1"/>
          <w:spacing w:val="8"/>
          <w:sz w:val="28"/>
          <w:szCs w:val="28"/>
          <w:lang w:eastAsia="zh-CN"/>
        </w:rPr>
        <w:t xml:space="preserve">    </w:t>
      </w:r>
      <w:r w:rsidRPr="009850EB">
        <w:rPr>
          <w:rFonts w:ascii="仿宋" w:eastAsia="仿宋" w:hAnsi="仿宋" w:hint="eastAsia"/>
          <w:bCs/>
          <w:snapToGrid w:val="0"/>
          <w:color w:val="000000" w:themeColor="text1"/>
          <w:spacing w:val="8"/>
          <w:sz w:val="28"/>
          <w:szCs w:val="28"/>
          <w:lang w:eastAsia="zh-CN"/>
        </w:rPr>
        <w:t>参比保证金有效期：</w:t>
      </w:r>
      <w:r w:rsidRPr="009850EB">
        <w:rPr>
          <w:rFonts w:ascii="仿宋" w:eastAsia="仿宋" w:hAnsi="仿宋"/>
          <w:bCs/>
          <w:snapToGrid w:val="0"/>
          <w:color w:val="000000" w:themeColor="text1"/>
          <w:spacing w:val="8"/>
          <w:sz w:val="28"/>
          <w:szCs w:val="28"/>
          <w:lang w:eastAsia="zh-CN"/>
        </w:rPr>
        <w:t>90</w:t>
      </w:r>
      <w:r w:rsidRPr="009850EB">
        <w:rPr>
          <w:rFonts w:ascii="仿宋" w:eastAsia="仿宋" w:hAnsi="仿宋" w:hint="eastAsia"/>
          <w:bCs/>
          <w:snapToGrid w:val="0"/>
          <w:color w:val="000000" w:themeColor="text1"/>
          <w:spacing w:val="8"/>
          <w:sz w:val="28"/>
          <w:szCs w:val="28"/>
          <w:lang w:eastAsia="zh-CN"/>
        </w:rPr>
        <w:t>日历天。</w:t>
      </w:r>
    </w:p>
    <w:p w:rsidR="00FA29BC" w:rsidRPr="009850EB" w:rsidRDefault="00FA29BC" w:rsidP="00FA29BC">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rsidR="00FA29BC" w:rsidRPr="009850EB" w:rsidRDefault="00FA29BC" w:rsidP="00FA29BC">
      <w:pPr>
        <w:spacing w:line="360" w:lineRule="auto"/>
        <w:ind w:firstLineChars="100" w:firstLine="288"/>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2.对于未能按要求提交保证金的参比文件，比选单位可以视为不符合上面比选要求而予以拒绝；</w:t>
      </w:r>
    </w:p>
    <w:p w:rsidR="00FA29BC" w:rsidRPr="009850EB" w:rsidRDefault="00FA29BC" w:rsidP="00FA29BC">
      <w:pPr>
        <w:spacing w:line="360" w:lineRule="auto"/>
        <w:ind w:firstLineChars="100" w:firstLine="280"/>
        <w:rPr>
          <w:rFonts w:ascii="仿宋" w:eastAsia="仿宋" w:hAnsi="仿宋"/>
          <w:bCs/>
          <w:sz w:val="28"/>
          <w:szCs w:val="28"/>
          <w:lang w:eastAsia="zh-CN"/>
        </w:rPr>
      </w:pPr>
      <w:r w:rsidRPr="009850EB">
        <w:rPr>
          <w:rFonts w:ascii="仿宋" w:eastAsia="仿宋" w:hAnsi="仿宋" w:hint="eastAsia"/>
          <w:bCs/>
          <w:sz w:val="28"/>
          <w:szCs w:val="28"/>
          <w:lang w:eastAsia="zh-CN"/>
        </w:rPr>
        <w:t>3.参选保证金的退回</w:t>
      </w:r>
    </w:p>
    <w:p w:rsidR="00FA29BC" w:rsidRPr="009D7636" w:rsidRDefault="00FA29BC" w:rsidP="00FA29BC">
      <w:pPr>
        <w:spacing w:line="360" w:lineRule="auto"/>
        <w:ind w:leftChars="150" w:left="330"/>
        <w:rPr>
          <w:rFonts w:ascii="仿宋" w:eastAsia="仿宋" w:hAnsi="仿宋"/>
          <w:bCs/>
          <w:sz w:val="28"/>
          <w:szCs w:val="28"/>
          <w:lang w:eastAsia="zh-CN"/>
        </w:rPr>
      </w:pPr>
      <w:r w:rsidRPr="009850EB">
        <w:rPr>
          <w:rFonts w:ascii="仿宋" w:eastAsia="仿宋" w:hAnsi="仿宋" w:hint="eastAsia"/>
          <w:bCs/>
          <w:sz w:val="28"/>
          <w:szCs w:val="28"/>
          <w:lang w:eastAsia="zh-CN"/>
        </w:rPr>
        <w:t>本项目比选结束后，未中选的参选人其所递交的参选保证金将于本项目合同签订后退回至参选人基本账户。</w:t>
      </w:r>
    </w:p>
    <w:p w:rsidR="00967702" w:rsidRPr="002933EA" w:rsidRDefault="00DD56C2" w:rsidP="00514AFE">
      <w:pPr>
        <w:spacing w:before="15" w:line="360" w:lineRule="auto"/>
        <w:ind w:firstLineChars="200" w:firstLine="536"/>
        <w:rPr>
          <w:rFonts w:ascii="仿宋" w:eastAsia="仿宋" w:hAnsi="仿宋"/>
          <w:b/>
          <w:w w:val="95"/>
          <w:sz w:val="28"/>
          <w:lang w:eastAsia="zh-CN"/>
        </w:rPr>
      </w:pPr>
      <w:r w:rsidRPr="009615DF">
        <w:rPr>
          <w:rFonts w:ascii="仿宋" w:eastAsia="仿宋" w:hAnsi="仿宋"/>
          <w:b/>
          <w:w w:val="95"/>
          <w:sz w:val="28"/>
          <w:lang w:eastAsia="zh-CN"/>
        </w:rPr>
        <w:t>八、</w:t>
      </w:r>
      <w:r w:rsidR="007245FA" w:rsidRPr="009615DF">
        <w:rPr>
          <w:rFonts w:ascii="仿宋" w:eastAsia="仿宋" w:hAnsi="仿宋" w:hint="eastAsia"/>
          <w:b/>
          <w:w w:val="95"/>
          <w:sz w:val="28"/>
          <w:lang w:eastAsia="zh-CN"/>
        </w:rPr>
        <w:t>参比</w:t>
      </w:r>
      <w:r w:rsidRPr="009615DF">
        <w:rPr>
          <w:rFonts w:ascii="仿宋" w:eastAsia="仿宋" w:hAnsi="仿宋"/>
          <w:b/>
          <w:w w:val="95"/>
          <w:sz w:val="28"/>
          <w:lang w:eastAsia="zh-CN"/>
        </w:rPr>
        <w:t>文件的递交</w:t>
      </w:r>
    </w:p>
    <w:p w:rsidR="00BA4E24" w:rsidRPr="00153D51" w:rsidRDefault="006F0262" w:rsidP="00BA4E24">
      <w:pPr>
        <w:pStyle w:val="21"/>
        <w:tabs>
          <w:tab w:val="left" w:pos="6879"/>
        </w:tabs>
        <w:spacing w:before="107" w:line="321" w:lineRule="auto"/>
        <w:ind w:left="0" w:right="106"/>
        <w:rPr>
          <w:rFonts w:ascii="仿宋" w:eastAsia="仿宋" w:hAnsi="仿宋"/>
          <w:b w:val="0"/>
          <w:sz w:val="28"/>
          <w:szCs w:val="28"/>
          <w:lang w:eastAsia="zh-CN"/>
        </w:rPr>
      </w:pPr>
      <w:r w:rsidRPr="00144238">
        <w:rPr>
          <w:rFonts w:ascii="仿宋" w:eastAsia="仿宋" w:hAnsi="仿宋" w:hint="eastAsia"/>
          <w:b w:val="0"/>
          <w:lang w:eastAsia="zh-CN"/>
        </w:rPr>
        <w:t xml:space="preserve">  </w:t>
      </w:r>
      <w:r w:rsidRPr="00144238">
        <w:rPr>
          <w:rFonts w:ascii="仿宋" w:eastAsia="仿宋" w:hAnsi="仿宋" w:hint="eastAsia"/>
          <w:b w:val="0"/>
          <w:sz w:val="28"/>
          <w:szCs w:val="28"/>
          <w:lang w:eastAsia="zh-CN"/>
        </w:rPr>
        <w:t xml:space="preserve"> </w:t>
      </w:r>
      <w:r w:rsidR="00BA4E24" w:rsidRPr="00153D51">
        <w:rPr>
          <w:rFonts w:ascii="仿宋" w:eastAsia="仿宋" w:hAnsi="仿宋" w:hint="eastAsia"/>
          <w:b w:val="0"/>
          <w:sz w:val="28"/>
          <w:szCs w:val="28"/>
          <w:lang w:eastAsia="zh-CN"/>
        </w:rPr>
        <w:t xml:space="preserve"> </w:t>
      </w:r>
      <w:r w:rsidR="00BA4E24" w:rsidRPr="00153D51">
        <w:rPr>
          <w:rFonts w:ascii="仿宋" w:eastAsia="仿宋" w:hAnsi="仿宋"/>
          <w:b w:val="0"/>
          <w:sz w:val="28"/>
          <w:szCs w:val="28"/>
          <w:lang w:eastAsia="zh-CN"/>
        </w:rPr>
        <w:t>1.参</w:t>
      </w:r>
      <w:r w:rsidR="00BA4E24" w:rsidRPr="00153D51">
        <w:rPr>
          <w:rFonts w:ascii="仿宋" w:eastAsia="仿宋" w:hAnsi="仿宋" w:hint="eastAsia"/>
          <w:b w:val="0"/>
          <w:sz w:val="28"/>
          <w:szCs w:val="28"/>
          <w:lang w:eastAsia="zh-CN"/>
        </w:rPr>
        <w:t>比</w:t>
      </w:r>
      <w:r w:rsidR="00BA4E24" w:rsidRPr="00153D51">
        <w:rPr>
          <w:rFonts w:ascii="仿宋" w:eastAsia="仿宋" w:hAnsi="仿宋"/>
          <w:b w:val="0"/>
          <w:sz w:val="28"/>
          <w:szCs w:val="28"/>
          <w:lang w:eastAsia="zh-CN"/>
        </w:rPr>
        <w:t>文件递交的截止时间</w:t>
      </w:r>
      <w:r w:rsidR="00BA4E24" w:rsidRPr="00153D51">
        <w:rPr>
          <w:rFonts w:ascii="仿宋" w:eastAsia="仿宋" w:hAnsi="仿宋" w:hint="eastAsia"/>
          <w:b w:val="0"/>
          <w:sz w:val="28"/>
          <w:szCs w:val="28"/>
          <w:lang w:eastAsia="zh-CN"/>
        </w:rPr>
        <w:t>：2025年</w:t>
      </w:r>
      <w:r w:rsidR="00BA4E24">
        <w:rPr>
          <w:rFonts w:ascii="仿宋" w:eastAsia="仿宋" w:hAnsi="仿宋" w:hint="eastAsia"/>
          <w:b w:val="0"/>
          <w:sz w:val="28"/>
          <w:szCs w:val="28"/>
          <w:lang w:eastAsia="zh-CN"/>
        </w:rPr>
        <w:t>6</w:t>
      </w:r>
      <w:r w:rsidR="00BA4E24" w:rsidRPr="00153D51">
        <w:rPr>
          <w:rFonts w:ascii="仿宋" w:eastAsia="仿宋" w:hAnsi="仿宋" w:hint="eastAsia"/>
          <w:b w:val="0"/>
          <w:sz w:val="28"/>
          <w:szCs w:val="28"/>
          <w:lang w:eastAsia="zh-CN"/>
        </w:rPr>
        <w:t>月</w:t>
      </w:r>
      <w:r w:rsidR="00BA4E24">
        <w:rPr>
          <w:rFonts w:ascii="仿宋" w:eastAsia="仿宋" w:hAnsi="仿宋" w:hint="eastAsia"/>
          <w:b w:val="0"/>
          <w:sz w:val="28"/>
          <w:szCs w:val="28"/>
          <w:lang w:eastAsia="zh-CN"/>
        </w:rPr>
        <w:t xml:space="preserve"> </w:t>
      </w:r>
      <w:r w:rsidR="00BA4E24" w:rsidRPr="00153D51">
        <w:rPr>
          <w:rFonts w:ascii="仿宋" w:eastAsia="仿宋" w:hAnsi="仿宋" w:hint="eastAsia"/>
          <w:b w:val="0"/>
          <w:sz w:val="28"/>
          <w:szCs w:val="28"/>
          <w:lang w:eastAsia="zh-CN"/>
        </w:rPr>
        <w:t>日14时0</w:t>
      </w:r>
      <w:r w:rsidR="003771C0">
        <w:rPr>
          <w:rFonts w:ascii="仿宋" w:eastAsia="仿宋" w:hAnsi="仿宋" w:hint="eastAsia"/>
          <w:b w:val="0"/>
          <w:sz w:val="28"/>
          <w:szCs w:val="28"/>
          <w:lang w:eastAsia="zh-CN"/>
        </w:rPr>
        <w:t>0</w:t>
      </w:r>
      <w:r w:rsidR="00BA4E24" w:rsidRPr="00153D51">
        <w:rPr>
          <w:rFonts w:ascii="仿宋" w:eastAsia="仿宋" w:hAnsi="仿宋" w:hint="eastAsia"/>
          <w:b w:val="0"/>
          <w:sz w:val="28"/>
          <w:szCs w:val="28"/>
          <w:lang w:eastAsia="zh-CN"/>
        </w:rPr>
        <w:t>分。</w:t>
      </w:r>
    </w:p>
    <w:p w:rsidR="00BA4E24" w:rsidRPr="006B3DC0" w:rsidRDefault="00BA4E24" w:rsidP="00BA4E24">
      <w:pPr>
        <w:pStyle w:val="21"/>
        <w:tabs>
          <w:tab w:val="left" w:pos="6879"/>
        </w:tabs>
        <w:spacing w:before="107" w:line="321" w:lineRule="auto"/>
        <w:ind w:left="0" w:right="106"/>
        <w:rPr>
          <w:rFonts w:ascii="仿宋" w:eastAsia="仿宋" w:hAnsi="仿宋"/>
          <w:b w:val="0"/>
          <w:spacing w:val="-4"/>
          <w:sz w:val="28"/>
          <w:szCs w:val="28"/>
          <w:lang w:eastAsia="zh-CN"/>
        </w:rPr>
      </w:pPr>
      <w:r w:rsidRPr="0052658A">
        <w:rPr>
          <w:rFonts w:ascii="仿宋" w:eastAsia="仿宋" w:hAnsi="仿宋" w:hint="eastAsia"/>
          <w:sz w:val="28"/>
          <w:szCs w:val="28"/>
          <w:lang w:eastAsia="zh-CN"/>
        </w:rPr>
        <w:t xml:space="preserve">  </w:t>
      </w:r>
      <w:r w:rsidRPr="006B3DC0">
        <w:rPr>
          <w:rFonts w:ascii="仿宋" w:eastAsia="仿宋" w:hAnsi="仿宋" w:hint="eastAsia"/>
          <w:b w:val="0"/>
          <w:sz w:val="28"/>
          <w:szCs w:val="28"/>
          <w:lang w:eastAsia="zh-CN"/>
        </w:rPr>
        <w:t xml:space="preserve">  </w:t>
      </w:r>
      <w:r w:rsidRPr="006B3DC0">
        <w:rPr>
          <w:rFonts w:ascii="仿宋" w:eastAsia="仿宋" w:hAnsi="仿宋"/>
          <w:b w:val="0"/>
          <w:sz w:val="28"/>
          <w:szCs w:val="28"/>
          <w:lang w:eastAsia="zh-CN"/>
        </w:rPr>
        <w:t>2.参比文件</w:t>
      </w:r>
      <w:r w:rsidRPr="006B3DC0">
        <w:rPr>
          <w:rFonts w:ascii="仿宋" w:eastAsia="仿宋" w:hAnsi="仿宋"/>
          <w:b w:val="0"/>
          <w:spacing w:val="4"/>
          <w:sz w:val="28"/>
          <w:szCs w:val="28"/>
          <w:lang w:eastAsia="zh-CN"/>
        </w:rPr>
        <w:t>递交的地点为：</w:t>
      </w:r>
      <w:r w:rsidRPr="006B3DC0">
        <w:rPr>
          <w:rFonts w:ascii="仿宋" w:eastAsia="仿宋" w:hAnsi="仿宋" w:hint="eastAsia"/>
          <w:b w:val="0"/>
          <w:color w:val="000000" w:themeColor="text1"/>
          <w:sz w:val="28"/>
          <w:szCs w:val="28"/>
          <w:lang w:eastAsia="zh-CN"/>
        </w:rPr>
        <w:t>漳州市漳浦县杜浔镇杜昌路9号福海创办公</w:t>
      </w:r>
      <w:r w:rsidRPr="00555E24">
        <w:rPr>
          <w:rFonts w:ascii="仿宋" w:eastAsia="仿宋" w:hAnsi="仿宋" w:hint="eastAsia"/>
          <w:b w:val="0"/>
          <w:spacing w:val="4"/>
          <w:sz w:val="28"/>
          <w:szCs w:val="28"/>
          <w:lang w:eastAsia="zh-CN"/>
        </w:rPr>
        <w:t>楼三楼</w:t>
      </w:r>
      <w:r w:rsidR="00555E24" w:rsidRPr="00555E24">
        <w:rPr>
          <w:rFonts w:ascii="仿宋" w:eastAsia="仿宋" w:hAnsi="仿宋"/>
          <w:b w:val="0"/>
          <w:spacing w:val="4"/>
          <w:sz w:val="28"/>
          <w:szCs w:val="28"/>
          <w:lang w:eastAsia="zh-CN"/>
        </w:rPr>
        <w:t>综合采购团队</w:t>
      </w:r>
      <w:r w:rsidRPr="006B3DC0">
        <w:rPr>
          <w:rFonts w:ascii="仿宋" w:eastAsia="仿宋" w:hAnsi="仿宋"/>
          <w:b w:val="0"/>
          <w:spacing w:val="4"/>
          <w:sz w:val="28"/>
          <w:szCs w:val="28"/>
          <w:lang w:eastAsia="zh-CN"/>
        </w:rPr>
        <w:t>，</w:t>
      </w:r>
      <w:r w:rsidRPr="00555E24">
        <w:rPr>
          <w:rFonts w:ascii="仿宋" w:eastAsia="仿宋" w:hAnsi="仿宋"/>
          <w:b w:val="0"/>
          <w:spacing w:val="4"/>
          <w:sz w:val="28"/>
          <w:szCs w:val="28"/>
          <w:lang w:eastAsia="zh-CN"/>
        </w:rPr>
        <w:t>联系人：</w:t>
      </w:r>
      <w:r w:rsidR="009850EB">
        <w:rPr>
          <w:rFonts w:ascii="仿宋" w:eastAsia="仿宋" w:hAnsi="仿宋" w:hint="eastAsia"/>
          <w:b w:val="0"/>
          <w:sz w:val="28"/>
          <w:szCs w:val="28"/>
          <w:lang w:eastAsia="zh-CN"/>
        </w:rPr>
        <w:t>陈玉冰</w:t>
      </w:r>
      <w:r w:rsidRPr="006B3DC0">
        <w:rPr>
          <w:rFonts w:ascii="仿宋" w:eastAsia="仿宋" w:hAnsi="仿宋" w:hint="eastAsia"/>
          <w:b w:val="0"/>
          <w:sz w:val="28"/>
          <w:szCs w:val="28"/>
          <w:lang w:eastAsia="zh-CN"/>
        </w:rPr>
        <w:t xml:space="preserve"> </w:t>
      </w:r>
      <w:r w:rsidRPr="006B3DC0">
        <w:rPr>
          <w:rFonts w:ascii="仿宋" w:eastAsia="仿宋" w:hAnsi="仿宋"/>
          <w:b w:val="0"/>
          <w:spacing w:val="-6"/>
          <w:sz w:val="28"/>
          <w:szCs w:val="28"/>
          <w:lang w:eastAsia="zh-CN"/>
        </w:rPr>
        <w:t xml:space="preserve"> </w:t>
      </w:r>
      <w:r w:rsidRPr="006B3DC0">
        <w:rPr>
          <w:rFonts w:ascii="仿宋" w:eastAsia="仿宋" w:hAnsi="仿宋"/>
          <w:b w:val="0"/>
          <w:sz w:val="28"/>
          <w:szCs w:val="28"/>
          <w:lang w:eastAsia="zh-CN"/>
        </w:rPr>
        <w:t>联系电话</w:t>
      </w:r>
      <w:r w:rsidRPr="006B3DC0">
        <w:rPr>
          <w:rFonts w:ascii="仿宋" w:eastAsia="仿宋" w:hAnsi="仿宋"/>
          <w:b w:val="0"/>
          <w:spacing w:val="-4"/>
          <w:sz w:val="28"/>
          <w:szCs w:val="28"/>
          <w:lang w:eastAsia="zh-CN"/>
        </w:rPr>
        <w:t>：</w:t>
      </w:r>
      <w:r w:rsidRPr="006B3DC0">
        <w:rPr>
          <w:rFonts w:ascii="仿宋" w:eastAsia="仿宋" w:hAnsi="仿宋" w:hint="eastAsia"/>
          <w:b w:val="0"/>
          <w:spacing w:val="-4"/>
          <w:sz w:val="28"/>
          <w:szCs w:val="28"/>
          <w:lang w:eastAsia="zh-CN"/>
        </w:rPr>
        <w:t>0596-6311</w:t>
      </w:r>
      <w:r w:rsidR="009850EB">
        <w:rPr>
          <w:rFonts w:ascii="仿宋" w:eastAsia="仿宋" w:hAnsi="仿宋" w:hint="eastAsia"/>
          <w:b w:val="0"/>
          <w:spacing w:val="-4"/>
          <w:sz w:val="28"/>
          <w:szCs w:val="28"/>
          <w:lang w:eastAsia="zh-CN"/>
        </w:rPr>
        <w:t>839</w:t>
      </w:r>
      <w:r w:rsidRPr="006B3DC0">
        <w:rPr>
          <w:rFonts w:ascii="仿宋" w:eastAsia="仿宋" w:hAnsi="仿宋" w:hint="eastAsia"/>
          <w:b w:val="0"/>
          <w:spacing w:val="-4"/>
          <w:sz w:val="28"/>
          <w:szCs w:val="28"/>
          <w:lang w:eastAsia="zh-CN"/>
        </w:rPr>
        <w:t xml:space="preserve"> 。</w:t>
      </w:r>
    </w:p>
    <w:p w:rsidR="00967702" w:rsidRPr="00144238" w:rsidRDefault="006F0262" w:rsidP="00BA4E24">
      <w:pPr>
        <w:pStyle w:val="21"/>
        <w:tabs>
          <w:tab w:val="left" w:pos="6879"/>
        </w:tabs>
        <w:spacing w:before="107" w:line="321" w:lineRule="auto"/>
        <w:ind w:left="0" w:right="106"/>
        <w:rPr>
          <w:rFonts w:ascii="仿宋" w:eastAsia="仿宋" w:hAnsi="仿宋"/>
          <w:b w:val="0"/>
          <w:sz w:val="28"/>
          <w:szCs w:val="28"/>
          <w:lang w:eastAsia="zh-CN"/>
        </w:rPr>
      </w:pPr>
      <w:r w:rsidRPr="00144238">
        <w:rPr>
          <w:rFonts w:ascii="仿宋" w:eastAsia="仿宋" w:hAnsi="仿宋" w:hint="eastAsia"/>
          <w:b w:val="0"/>
          <w:sz w:val="28"/>
          <w:szCs w:val="28"/>
          <w:lang w:eastAsia="zh-CN"/>
        </w:rPr>
        <w:t xml:space="preserve">    </w:t>
      </w:r>
      <w:r w:rsidR="00DD56C2" w:rsidRPr="00144238">
        <w:rPr>
          <w:rFonts w:ascii="仿宋" w:eastAsia="仿宋" w:hAnsi="仿宋"/>
          <w:b w:val="0"/>
          <w:sz w:val="28"/>
          <w:szCs w:val="28"/>
          <w:lang w:eastAsia="zh-CN"/>
        </w:rPr>
        <w:t>注：请使</w:t>
      </w:r>
      <w:r w:rsidR="00DD56C2" w:rsidRPr="00FA29BC">
        <w:rPr>
          <w:rFonts w:ascii="仿宋" w:eastAsia="仿宋" w:hAnsi="仿宋"/>
          <w:sz w:val="28"/>
          <w:szCs w:val="28"/>
          <w:lang w:eastAsia="zh-CN"/>
        </w:rPr>
        <w:t>用顺丰快递或</w:t>
      </w:r>
      <w:r w:rsidR="00DD56C2" w:rsidRPr="00144238">
        <w:rPr>
          <w:rFonts w:ascii="仿宋" w:eastAsia="仿宋" w:hAnsi="仿宋"/>
          <w:b w:val="0"/>
          <w:sz w:val="28"/>
          <w:szCs w:val="28"/>
          <w:lang w:eastAsia="zh-CN"/>
        </w:rPr>
        <w:t>中国邮政 EMS 快递，其他快递不能保证送达目的地。</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3.只允许参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人有一个参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方案，否则将被视为无效参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4.逾期送达的或未送达指定地点或参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文件密封不符合规定要求的参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人不予受理。参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人所提交的比选文件在评</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结束后，无论中选与否都不退还。</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5.参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人收到</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文件后，如有疑问需要澄清，请以书面形式在规定时间内报</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人汇总。</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6.参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人提供的</w:t>
      </w:r>
      <w:r w:rsidR="007245FA" w:rsidRPr="0052658A">
        <w:rPr>
          <w:rFonts w:ascii="仿宋" w:eastAsia="仿宋" w:hAnsi="仿宋" w:hint="eastAsia"/>
          <w:sz w:val="28"/>
          <w:szCs w:val="28"/>
          <w:lang w:eastAsia="zh-CN"/>
        </w:rPr>
        <w:t>询比</w:t>
      </w:r>
      <w:r w:rsidR="00DD56C2" w:rsidRPr="0052658A">
        <w:rPr>
          <w:rFonts w:ascii="仿宋" w:eastAsia="仿宋" w:hAnsi="仿宋"/>
          <w:sz w:val="28"/>
          <w:szCs w:val="28"/>
          <w:lang w:eastAsia="zh-CN"/>
        </w:rPr>
        <w:t>文件所做出的推论、解释和结论，</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w:t>
      </w:r>
      <w:r w:rsidR="00DD56C2" w:rsidRPr="0052658A">
        <w:rPr>
          <w:rFonts w:ascii="仿宋" w:eastAsia="仿宋" w:hAnsi="仿宋"/>
          <w:sz w:val="28"/>
          <w:szCs w:val="28"/>
          <w:lang w:eastAsia="zh-CN"/>
        </w:rPr>
        <w:lastRenderedPageBreak/>
        <w:t>概不负责。参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人由于对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文件的任何推论和误解以及比选对有关问题的口头解释所造成的后果，均由参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人负责。</w:t>
      </w:r>
    </w:p>
    <w:p w:rsidR="00967702" w:rsidRPr="002933EA" w:rsidRDefault="00967702">
      <w:pPr>
        <w:spacing w:line="321" w:lineRule="auto"/>
        <w:jc w:val="both"/>
        <w:rPr>
          <w:rFonts w:ascii="仿宋" w:eastAsia="仿宋" w:hAnsi="仿宋"/>
          <w:lang w:eastAsia="zh-CN"/>
        </w:rPr>
        <w:sectPr w:rsidR="00967702" w:rsidRPr="002933EA">
          <w:pgSz w:w="11910" w:h="16840"/>
          <w:pgMar w:top="1420" w:right="1140" w:bottom="740" w:left="1300" w:header="0" w:footer="551" w:gutter="0"/>
          <w:cols w:space="720"/>
        </w:sectPr>
      </w:pPr>
    </w:p>
    <w:p w:rsidR="00967702" w:rsidRPr="00ED6E2F" w:rsidRDefault="00DD56C2" w:rsidP="006F0262">
      <w:pPr>
        <w:pStyle w:val="11"/>
        <w:tabs>
          <w:tab w:val="left" w:pos="4627"/>
        </w:tabs>
        <w:spacing w:line="355" w:lineRule="exact"/>
        <w:ind w:left="3363"/>
        <w:rPr>
          <w:rFonts w:ascii="仿宋" w:eastAsia="仿宋" w:hAnsi="仿宋"/>
          <w:sz w:val="32"/>
          <w:szCs w:val="32"/>
          <w:lang w:eastAsia="zh-CN"/>
        </w:rPr>
      </w:pPr>
      <w:r w:rsidRPr="00ED6E2F">
        <w:rPr>
          <w:rFonts w:ascii="仿宋" w:eastAsia="仿宋" w:hAnsi="仿宋"/>
          <w:sz w:val="32"/>
          <w:szCs w:val="32"/>
          <w:lang w:eastAsia="zh-CN"/>
        </w:rPr>
        <w:lastRenderedPageBreak/>
        <w:t>第三章</w:t>
      </w:r>
      <w:r w:rsidRPr="00ED6E2F">
        <w:rPr>
          <w:rFonts w:ascii="仿宋" w:eastAsia="仿宋" w:hAnsi="仿宋"/>
          <w:sz w:val="32"/>
          <w:szCs w:val="32"/>
          <w:lang w:eastAsia="zh-CN"/>
        </w:rPr>
        <w:tab/>
      </w:r>
      <w:r w:rsidRPr="00ED6E2F">
        <w:rPr>
          <w:rFonts w:ascii="仿宋" w:eastAsia="仿宋" w:hAnsi="仿宋"/>
          <w:spacing w:val="-1"/>
          <w:w w:val="95"/>
          <w:sz w:val="32"/>
          <w:szCs w:val="32"/>
          <w:lang w:eastAsia="zh-CN"/>
        </w:rPr>
        <w:t>参</w:t>
      </w:r>
      <w:r w:rsidR="007245FA" w:rsidRPr="00ED6E2F">
        <w:rPr>
          <w:rFonts w:ascii="仿宋" w:eastAsia="仿宋" w:hAnsi="仿宋" w:hint="eastAsia"/>
          <w:spacing w:val="-1"/>
          <w:w w:val="95"/>
          <w:sz w:val="32"/>
          <w:szCs w:val="32"/>
          <w:lang w:eastAsia="zh-CN"/>
        </w:rPr>
        <w:t>比</w:t>
      </w:r>
      <w:r w:rsidRPr="00ED6E2F">
        <w:rPr>
          <w:rFonts w:ascii="仿宋" w:eastAsia="仿宋" w:hAnsi="仿宋"/>
          <w:spacing w:val="-1"/>
          <w:w w:val="95"/>
          <w:sz w:val="32"/>
          <w:szCs w:val="32"/>
          <w:lang w:eastAsia="zh-CN"/>
        </w:rPr>
        <w:t>文</w:t>
      </w:r>
      <w:r w:rsidRPr="00ED6E2F">
        <w:rPr>
          <w:rFonts w:ascii="仿宋" w:eastAsia="仿宋" w:hAnsi="仿宋"/>
          <w:w w:val="95"/>
          <w:sz w:val="32"/>
          <w:szCs w:val="32"/>
          <w:lang w:eastAsia="zh-CN"/>
        </w:rPr>
        <w:t>件的编制</w:t>
      </w:r>
    </w:p>
    <w:p w:rsidR="00967702" w:rsidRPr="00ED6E2F" w:rsidRDefault="006F0262" w:rsidP="00F43F82">
      <w:pPr>
        <w:spacing w:before="15" w:line="360" w:lineRule="auto"/>
        <w:rPr>
          <w:rFonts w:ascii="仿宋" w:eastAsia="仿宋" w:hAnsi="仿宋"/>
          <w:b/>
          <w:w w:val="95"/>
          <w:sz w:val="30"/>
          <w:szCs w:val="30"/>
          <w:lang w:eastAsia="zh-CN"/>
        </w:rPr>
      </w:pPr>
      <w:r w:rsidRPr="002933EA">
        <w:rPr>
          <w:rFonts w:ascii="仿宋" w:eastAsia="仿宋" w:hAnsi="仿宋" w:hint="eastAsia"/>
          <w:b/>
          <w:w w:val="95"/>
          <w:sz w:val="28"/>
          <w:lang w:eastAsia="zh-CN"/>
        </w:rPr>
        <w:t xml:space="preserve">    </w:t>
      </w:r>
      <w:r w:rsidR="0033277A" w:rsidRPr="00ED6E2F">
        <w:rPr>
          <w:rFonts w:ascii="仿宋" w:eastAsia="仿宋" w:hAnsi="仿宋" w:hint="eastAsia"/>
          <w:b/>
          <w:w w:val="95"/>
          <w:sz w:val="30"/>
          <w:szCs w:val="30"/>
          <w:lang w:eastAsia="zh-CN"/>
        </w:rPr>
        <w:t>一、</w:t>
      </w:r>
      <w:r w:rsidR="00DD56C2" w:rsidRPr="00ED6E2F">
        <w:rPr>
          <w:rFonts w:ascii="仿宋" w:eastAsia="仿宋" w:hAnsi="仿宋"/>
          <w:b/>
          <w:w w:val="95"/>
          <w:sz w:val="30"/>
          <w:szCs w:val="30"/>
          <w:lang w:eastAsia="zh-CN"/>
        </w:rPr>
        <w:t>参</w:t>
      </w:r>
      <w:r w:rsidR="007245FA" w:rsidRPr="00ED6E2F">
        <w:rPr>
          <w:rFonts w:ascii="仿宋" w:eastAsia="仿宋" w:hAnsi="仿宋" w:hint="eastAsia"/>
          <w:b/>
          <w:w w:val="95"/>
          <w:sz w:val="30"/>
          <w:szCs w:val="30"/>
          <w:lang w:eastAsia="zh-CN"/>
        </w:rPr>
        <w:t>比</w:t>
      </w:r>
      <w:r w:rsidR="00DD56C2" w:rsidRPr="00ED6E2F">
        <w:rPr>
          <w:rFonts w:ascii="仿宋" w:eastAsia="仿宋" w:hAnsi="仿宋"/>
          <w:b/>
          <w:w w:val="95"/>
          <w:sz w:val="30"/>
          <w:szCs w:val="30"/>
          <w:lang w:eastAsia="zh-CN"/>
        </w:rPr>
        <w:t>文件的组成：</w:t>
      </w:r>
    </w:p>
    <w:p w:rsidR="00071CAE" w:rsidRPr="007651BE" w:rsidRDefault="00071CAE" w:rsidP="00071CAE">
      <w:pPr>
        <w:pStyle w:val="aa"/>
        <w:spacing w:before="0" w:line="360" w:lineRule="auto"/>
        <w:ind w:left="0" w:firstLineChars="200" w:firstLine="562"/>
        <w:rPr>
          <w:rFonts w:ascii="仿宋" w:eastAsia="仿宋" w:hAnsi="仿宋"/>
          <w:b/>
          <w:sz w:val="28"/>
          <w:szCs w:val="28"/>
          <w:lang w:eastAsia="zh-CN"/>
        </w:rPr>
      </w:pPr>
      <w:r w:rsidRPr="007651BE">
        <w:rPr>
          <w:rFonts w:ascii="仿宋" w:eastAsia="仿宋" w:hAnsi="仿宋" w:hint="eastAsia"/>
          <w:b/>
          <w:sz w:val="28"/>
          <w:szCs w:val="28"/>
          <w:lang w:eastAsia="zh-CN"/>
        </w:rPr>
        <w:t>报价文件与技术</w:t>
      </w:r>
      <w:r>
        <w:rPr>
          <w:rFonts w:ascii="仿宋" w:eastAsia="仿宋" w:hAnsi="仿宋" w:hint="eastAsia"/>
          <w:b/>
          <w:sz w:val="28"/>
          <w:szCs w:val="28"/>
          <w:lang w:eastAsia="zh-CN"/>
        </w:rPr>
        <w:t>商务</w:t>
      </w:r>
      <w:r w:rsidRPr="007651BE">
        <w:rPr>
          <w:rFonts w:ascii="仿宋" w:eastAsia="仿宋" w:hAnsi="仿宋" w:hint="eastAsia"/>
          <w:b/>
          <w:sz w:val="28"/>
          <w:szCs w:val="28"/>
          <w:lang w:eastAsia="zh-CN"/>
        </w:rPr>
        <w:t>文件需单独装订，单独密封，如用快递送达，需密封完后再装入快递袋中，未按规定密封，造成误拆投标文件不承担责任。</w:t>
      </w:r>
    </w:p>
    <w:p w:rsidR="00071CAE" w:rsidRPr="007651BE" w:rsidRDefault="00071CAE" w:rsidP="00071CA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1.技术</w:t>
      </w:r>
      <w:r>
        <w:rPr>
          <w:rFonts w:ascii="仿宋" w:eastAsia="仿宋" w:hAnsi="仿宋" w:cs="宋体" w:hint="eastAsia"/>
          <w:sz w:val="28"/>
          <w:szCs w:val="28"/>
        </w:rPr>
        <w:t>和商务</w:t>
      </w:r>
      <w:r w:rsidRPr="007651BE">
        <w:rPr>
          <w:rFonts w:ascii="仿宋" w:eastAsia="仿宋" w:hAnsi="仿宋" w:cs="宋体" w:hint="eastAsia"/>
          <w:sz w:val="28"/>
          <w:szCs w:val="28"/>
        </w:rPr>
        <w:t>文件（需加盖公章及骑缝章），需提供纸质单</w:t>
      </w:r>
      <w:r w:rsidRPr="007651BE">
        <w:rPr>
          <w:rFonts w:ascii="仿宋" w:eastAsia="仿宋" w:hAnsi="仿宋" w:cs="宋体"/>
          <w:sz w:val="28"/>
          <w:szCs w:val="28"/>
        </w:rPr>
        <w:t>3</w:t>
      </w:r>
      <w:r w:rsidRPr="007651BE">
        <w:rPr>
          <w:rFonts w:ascii="仿宋" w:eastAsia="仿宋" w:hAnsi="仿宋" w:cs="宋体" w:hint="eastAsia"/>
          <w:sz w:val="28"/>
          <w:szCs w:val="28"/>
        </w:rPr>
        <w:t>份，电子单1份 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①</w:t>
      </w:r>
      <w:r w:rsidRPr="007651BE">
        <w:rPr>
          <w:rFonts w:ascii="仿宋" w:eastAsia="仿宋" w:hAnsi="仿宋" w:hint="eastAsia"/>
          <w:sz w:val="28"/>
          <w:szCs w:val="28"/>
          <w:lang w:eastAsia="zh-CN"/>
        </w:rPr>
        <w:t>法定代表人授权委托书；</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②营业执照</w:t>
      </w:r>
      <w:r w:rsidRPr="007651BE">
        <w:rPr>
          <w:rFonts w:ascii="仿宋" w:eastAsia="仿宋" w:hAnsi="仿宋" w:hint="eastAsia"/>
          <w:sz w:val="28"/>
          <w:szCs w:val="28"/>
          <w:lang w:eastAsia="zh-CN"/>
        </w:rPr>
        <w:t>；</w:t>
      </w:r>
    </w:p>
    <w:p w:rsidR="00071CAE" w:rsidRPr="007651BE" w:rsidRDefault="007C11EB"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00071CAE" w:rsidRPr="007651BE">
        <w:rPr>
          <w:rFonts w:ascii="仿宋" w:eastAsia="仿宋" w:hAnsi="仿宋"/>
          <w:sz w:val="28"/>
          <w:szCs w:val="28"/>
          <w:lang w:eastAsia="zh-CN"/>
        </w:rPr>
        <w:instrText xml:space="preserve"> </w:instrText>
      </w:r>
      <w:r w:rsidR="00071CAE" w:rsidRPr="007651BE">
        <w:rPr>
          <w:rFonts w:ascii="仿宋" w:eastAsia="仿宋" w:hAnsi="仿宋" w:hint="eastAsia"/>
          <w:sz w:val="28"/>
          <w:szCs w:val="28"/>
          <w:lang w:eastAsia="zh-CN"/>
        </w:rPr>
        <w:instrText>= 3 \* GB3</w:instrText>
      </w:r>
      <w:r w:rsidR="00071CAE"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00071CAE" w:rsidRPr="007651BE">
        <w:rPr>
          <w:rFonts w:ascii="仿宋" w:eastAsia="仿宋" w:hAnsi="仿宋" w:hint="eastAsia"/>
          <w:sz w:val="28"/>
          <w:szCs w:val="28"/>
          <w:lang w:eastAsia="zh-CN"/>
        </w:rPr>
        <w:t>③</w:t>
      </w:r>
      <w:r w:rsidRPr="007651BE">
        <w:rPr>
          <w:rFonts w:ascii="仿宋" w:eastAsia="仿宋" w:hAnsi="仿宋"/>
          <w:sz w:val="28"/>
          <w:szCs w:val="28"/>
          <w:lang w:eastAsia="zh-CN"/>
        </w:rPr>
        <w:fldChar w:fldCharType="end"/>
      </w:r>
      <w:r w:rsidR="00071CAE" w:rsidRPr="007651BE">
        <w:rPr>
          <w:rFonts w:ascii="仿宋" w:eastAsia="仿宋" w:hAnsi="仿宋"/>
          <w:sz w:val="28"/>
          <w:szCs w:val="28"/>
          <w:lang w:eastAsia="zh-CN"/>
        </w:rPr>
        <w:t>投标保证金回执单；</w:t>
      </w:r>
    </w:p>
    <w:p w:rsidR="00071CAE" w:rsidRPr="007651BE" w:rsidRDefault="007C11EB"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00071CAE" w:rsidRPr="007651BE">
        <w:rPr>
          <w:rFonts w:ascii="仿宋" w:eastAsia="仿宋" w:hAnsi="仿宋"/>
          <w:sz w:val="28"/>
          <w:szCs w:val="28"/>
          <w:lang w:eastAsia="zh-CN"/>
        </w:rPr>
        <w:instrText xml:space="preserve"> </w:instrText>
      </w:r>
      <w:r w:rsidR="00071CAE" w:rsidRPr="007651BE">
        <w:rPr>
          <w:rFonts w:ascii="仿宋" w:eastAsia="仿宋" w:hAnsi="仿宋" w:hint="eastAsia"/>
          <w:sz w:val="28"/>
          <w:szCs w:val="28"/>
          <w:lang w:eastAsia="zh-CN"/>
        </w:rPr>
        <w:instrText>= 4 \* GB3</w:instrText>
      </w:r>
      <w:r w:rsidR="00071CAE"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00071CAE" w:rsidRPr="007651BE">
        <w:rPr>
          <w:rFonts w:ascii="仿宋" w:eastAsia="仿宋" w:hAnsi="仿宋" w:hint="eastAsia"/>
          <w:sz w:val="28"/>
          <w:szCs w:val="28"/>
          <w:lang w:eastAsia="zh-CN"/>
        </w:rPr>
        <w:t>④</w:t>
      </w:r>
      <w:r w:rsidRPr="007651BE">
        <w:rPr>
          <w:rFonts w:ascii="仿宋" w:eastAsia="仿宋" w:hAnsi="仿宋"/>
          <w:sz w:val="28"/>
          <w:szCs w:val="28"/>
          <w:lang w:eastAsia="zh-CN"/>
        </w:rPr>
        <w:fldChar w:fldCharType="end"/>
      </w:r>
      <w:r w:rsidR="00071CAE" w:rsidRPr="007651BE">
        <w:rPr>
          <w:rFonts w:ascii="仿宋" w:eastAsia="仿宋" w:hAnsi="仿宋" w:hint="eastAsia"/>
          <w:sz w:val="28"/>
          <w:szCs w:val="28"/>
          <w:lang w:eastAsia="zh-CN"/>
        </w:rPr>
        <w:t>公司资质、企业概况、业绩的证明、其他需说明问题；</w:t>
      </w:r>
    </w:p>
    <w:p w:rsidR="00071CAE" w:rsidRPr="007651BE" w:rsidRDefault="007C11EB"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00071CAE" w:rsidRPr="007651BE">
        <w:rPr>
          <w:rFonts w:ascii="仿宋" w:eastAsia="仿宋" w:hAnsi="仿宋"/>
          <w:sz w:val="28"/>
          <w:szCs w:val="28"/>
          <w:lang w:eastAsia="zh-CN"/>
        </w:rPr>
        <w:instrText xml:space="preserve"> </w:instrText>
      </w:r>
      <w:r w:rsidR="00071CAE" w:rsidRPr="007651BE">
        <w:rPr>
          <w:rFonts w:ascii="仿宋" w:eastAsia="仿宋" w:hAnsi="仿宋" w:hint="eastAsia"/>
          <w:sz w:val="28"/>
          <w:szCs w:val="28"/>
          <w:lang w:eastAsia="zh-CN"/>
        </w:rPr>
        <w:instrText>= 5 \* GB3</w:instrText>
      </w:r>
      <w:r w:rsidR="00071CAE"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00071CAE" w:rsidRPr="007651BE">
        <w:rPr>
          <w:rFonts w:ascii="仿宋" w:eastAsia="仿宋" w:hAnsi="仿宋" w:hint="eastAsia"/>
          <w:sz w:val="28"/>
          <w:szCs w:val="28"/>
          <w:lang w:eastAsia="zh-CN"/>
        </w:rPr>
        <w:t>⑤</w:t>
      </w:r>
      <w:r w:rsidRPr="007651BE">
        <w:rPr>
          <w:rFonts w:ascii="仿宋" w:eastAsia="仿宋" w:hAnsi="仿宋"/>
          <w:sz w:val="28"/>
          <w:szCs w:val="28"/>
          <w:lang w:eastAsia="zh-CN"/>
        </w:rPr>
        <w:fldChar w:fldCharType="end"/>
      </w:r>
      <w:r w:rsidR="00071CAE" w:rsidRPr="007651BE">
        <w:rPr>
          <w:rFonts w:ascii="仿宋" w:eastAsia="仿宋" w:hAnsi="仿宋"/>
          <w:sz w:val="28"/>
          <w:szCs w:val="28"/>
          <w:lang w:eastAsia="zh-CN"/>
        </w:rPr>
        <w:t>交货期、付款方式等；</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以上①至</w:t>
      </w:r>
      <w:r w:rsidR="007C11EB"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4 \* GB3</w:instrText>
      </w:r>
      <w:r w:rsidRPr="007651BE">
        <w:rPr>
          <w:rFonts w:ascii="仿宋" w:eastAsia="仿宋" w:hAnsi="仿宋"/>
          <w:sz w:val="28"/>
          <w:szCs w:val="28"/>
          <w:lang w:eastAsia="zh-CN"/>
        </w:rPr>
        <w:instrText xml:space="preserve"> </w:instrText>
      </w:r>
      <w:r w:rsidR="007C11EB"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④</w:t>
      </w:r>
      <w:r w:rsidR="007C11EB" w:rsidRPr="007651BE">
        <w:rPr>
          <w:rFonts w:ascii="仿宋" w:eastAsia="仿宋" w:hAnsi="仿宋"/>
          <w:sz w:val="28"/>
          <w:szCs w:val="28"/>
          <w:lang w:eastAsia="zh-CN"/>
        </w:rPr>
        <w:fldChar w:fldCharType="end"/>
      </w:r>
      <w:r w:rsidRPr="007651BE">
        <w:rPr>
          <w:rFonts w:ascii="仿宋" w:eastAsia="仿宋" w:hAnsi="仿宋"/>
          <w:sz w:val="28"/>
          <w:szCs w:val="28"/>
          <w:lang w:eastAsia="zh-CN"/>
        </w:rPr>
        <w:t>项内容</w:t>
      </w:r>
      <w:r w:rsidRPr="007651BE">
        <w:rPr>
          <w:rFonts w:ascii="仿宋" w:eastAsia="仿宋" w:hAnsi="仿宋" w:hint="eastAsia"/>
          <w:sz w:val="28"/>
          <w:szCs w:val="28"/>
          <w:lang w:eastAsia="zh-CN"/>
        </w:rPr>
        <w:t>装订或</w:t>
      </w:r>
      <w:r w:rsidRPr="007651BE">
        <w:rPr>
          <w:rFonts w:ascii="仿宋" w:eastAsia="仿宋" w:hAnsi="仿宋"/>
          <w:sz w:val="28"/>
          <w:szCs w:val="28"/>
          <w:lang w:eastAsia="zh-CN"/>
        </w:rPr>
        <w:t>密封并加盖公章。</w:t>
      </w:r>
    </w:p>
    <w:p w:rsidR="00071CAE" w:rsidRPr="007651BE" w:rsidRDefault="00071CAE" w:rsidP="00071CAE">
      <w:pPr>
        <w:pStyle w:val="a6"/>
        <w:spacing w:line="360" w:lineRule="auto"/>
        <w:ind w:firstLineChars="200" w:firstLine="562"/>
        <w:rPr>
          <w:rFonts w:ascii="仿宋" w:eastAsia="仿宋" w:hAnsi="仿宋"/>
          <w:sz w:val="28"/>
          <w:szCs w:val="28"/>
          <w:lang w:eastAsia="zh-CN"/>
        </w:rPr>
      </w:pPr>
      <w:r w:rsidRPr="00D82FF4">
        <w:rPr>
          <w:rFonts w:ascii="仿宋" w:eastAsia="仿宋" w:hAnsi="仿宋" w:hint="eastAsia"/>
          <w:b/>
          <w:sz w:val="28"/>
          <w:szCs w:val="28"/>
          <w:lang w:eastAsia="zh-CN"/>
        </w:rPr>
        <w:t>参比人在编制技术</w:t>
      </w:r>
      <w:r w:rsidR="0039262F" w:rsidRPr="00D82FF4">
        <w:rPr>
          <w:rFonts w:ascii="仿宋" w:eastAsia="仿宋" w:hAnsi="仿宋" w:hint="eastAsia"/>
          <w:b/>
          <w:sz w:val="28"/>
          <w:szCs w:val="28"/>
          <w:lang w:eastAsia="zh-CN"/>
        </w:rPr>
        <w:t>和商务</w:t>
      </w:r>
      <w:r w:rsidRPr="00D82FF4">
        <w:rPr>
          <w:rFonts w:ascii="仿宋" w:eastAsia="仿宋" w:hAnsi="仿宋" w:hint="eastAsia"/>
          <w:b/>
          <w:sz w:val="28"/>
          <w:szCs w:val="28"/>
          <w:lang w:eastAsia="zh-CN"/>
        </w:rPr>
        <w:t>文件时也应考虑评标细则</w:t>
      </w:r>
      <w:r w:rsidR="0039262F" w:rsidRPr="00D82FF4">
        <w:rPr>
          <w:rFonts w:ascii="仿宋" w:eastAsia="仿宋" w:hAnsi="仿宋" w:hint="eastAsia"/>
          <w:b/>
          <w:sz w:val="28"/>
          <w:szCs w:val="28"/>
          <w:lang w:eastAsia="zh-CN"/>
        </w:rPr>
        <w:t>中</w:t>
      </w:r>
      <w:bookmarkStart w:id="0" w:name="_GoBack"/>
      <w:bookmarkEnd w:id="0"/>
      <w:r w:rsidRPr="00D82FF4">
        <w:rPr>
          <w:rFonts w:ascii="仿宋" w:eastAsia="仿宋" w:hAnsi="仿宋" w:hint="eastAsia"/>
          <w:b/>
          <w:sz w:val="28"/>
          <w:szCs w:val="28"/>
          <w:lang w:eastAsia="zh-CN"/>
        </w:rPr>
        <w:t>技术和商务部分评分项</w:t>
      </w:r>
    </w:p>
    <w:p w:rsidR="00071CAE" w:rsidRPr="007651BE" w:rsidRDefault="00071CAE" w:rsidP="00071CA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2. 报价文件（需每页加盖公章）1份，需提供纸质单1份，电子单1份拷入U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①</w:t>
      </w:r>
      <w:r w:rsidRPr="007651BE">
        <w:rPr>
          <w:rFonts w:ascii="仿宋" w:eastAsia="仿宋" w:hAnsi="仿宋"/>
          <w:sz w:val="28"/>
          <w:szCs w:val="28"/>
          <w:lang w:eastAsia="zh-CN"/>
        </w:rPr>
        <w:t>提供参选报价表(详见附件)</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②承诺函</w:t>
      </w:r>
    </w:p>
    <w:p w:rsidR="00967702" w:rsidRPr="00ED6E2F" w:rsidRDefault="00DD56C2" w:rsidP="00ED6E2F">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二、参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书格式内容</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人应按附件二格式内容要求进行参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书的编制。</w:t>
      </w:r>
    </w:p>
    <w:p w:rsidR="00967702" w:rsidRPr="00ED6E2F" w:rsidRDefault="00DD56C2" w:rsidP="00ED6E2F">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三、参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报价</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人须按要求进行报价，对参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报价应加盖参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人印章，字迹清晰，否则视为无效。</w:t>
      </w:r>
    </w:p>
    <w:p w:rsidR="00967702" w:rsidRPr="00ED6E2F" w:rsidRDefault="00DD56C2" w:rsidP="00ED6E2F">
      <w:pPr>
        <w:spacing w:before="15" w:line="360" w:lineRule="auto"/>
        <w:ind w:firstLineChars="200" w:firstLine="536"/>
        <w:rPr>
          <w:rFonts w:ascii="仿宋" w:eastAsia="仿宋" w:hAnsi="仿宋"/>
          <w:b/>
          <w:w w:val="95"/>
          <w:sz w:val="28"/>
          <w:szCs w:val="28"/>
          <w:lang w:eastAsia="zh-CN"/>
        </w:rPr>
      </w:pPr>
      <w:r w:rsidRPr="00ED6E2F">
        <w:rPr>
          <w:rFonts w:ascii="仿宋" w:eastAsia="仿宋" w:hAnsi="仿宋"/>
          <w:b/>
          <w:w w:val="95"/>
          <w:sz w:val="28"/>
          <w:szCs w:val="28"/>
          <w:lang w:eastAsia="zh-CN"/>
        </w:rPr>
        <w:t>四、特别说明</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1.参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人应承担所有与准备和参加</w:t>
      </w:r>
      <w:r w:rsidR="007245FA" w:rsidRPr="00ED6E2F">
        <w:rPr>
          <w:rFonts w:ascii="仿宋" w:eastAsia="仿宋" w:hAnsi="仿宋" w:hint="eastAsia"/>
          <w:sz w:val="28"/>
          <w:szCs w:val="28"/>
          <w:lang w:eastAsia="zh-CN"/>
        </w:rPr>
        <w:t>询比</w:t>
      </w:r>
      <w:r w:rsidRPr="00ED6E2F">
        <w:rPr>
          <w:rFonts w:ascii="仿宋" w:eastAsia="仿宋" w:hAnsi="仿宋"/>
          <w:sz w:val="28"/>
          <w:szCs w:val="28"/>
          <w:lang w:eastAsia="zh-CN"/>
        </w:rPr>
        <w:t>有关的费用。不论比选的结果如何，</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机构和</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人均无义务和责任承担这些费用。</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2.参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收到</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文件后，如有疑问需要澄清，请以书面形式在规定时间</w:t>
      </w:r>
      <w:r w:rsidRPr="00ED6E2F">
        <w:rPr>
          <w:rFonts w:ascii="仿宋" w:eastAsia="仿宋" w:hAnsi="仿宋"/>
          <w:sz w:val="28"/>
          <w:szCs w:val="28"/>
          <w:lang w:eastAsia="zh-CN"/>
        </w:rPr>
        <w:lastRenderedPageBreak/>
        <w:t>内报</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人汇总。</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3.参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人提供的</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文件所做出的推论、解释和结论，</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人概不负责。参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人由于对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文件的任何推论和误解以及比选对有关问题的口头解释所造成的后果，均由参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人负责。</w:t>
      </w:r>
    </w:p>
    <w:p w:rsidR="00967702" w:rsidRPr="002933EA" w:rsidRDefault="00967702" w:rsidP="006B21C2">
      <w:pPr>
        <w:spacing w:line="360" w:lineRule="auto"/>
        <w:jc w:val="both"/>
        <w:rPr>
          <w:rFonts w:ascii="仿宋" w:eastAsia="仿宋" w:hAnsi="仿宋"/>
          <w:lang w:eastAsia="zh-CN"/>
        </w:rPr>
        <w:sectPr w:rsidR="00967702" w:rsidRPr="002933EA">
          <w:pgSz w:w="11910" w:h="16840"/>
          <w:pgMar w:top="1500" w:right="1020" w:bottom="740" w:left="1300" w:header="0" w:footer="551" w:gutter="0"/>
          <w:cols w:space="720"/>
        </w:sectPr>
      </w:pPr>
    </w:p>
    <w:p w:rsidR="00967702" w:rsidRPr="0070756B" w:rsidRDefault="00DD56C2" w:rsidP="006F0262">
      <w:pPr>
        <w:pStyle w:val="11"/>
        <w:tabs>
          <w:tab w:val="left" w:pos="1488"/>
        </w:tabs>
        <w:spacing w:line="355" w:lineRule="exact"/>
        <w:ind w:left="365"/>
        <w:jc w:val="center"/>
        <w:rPr>
          <w:rFonts w:ascii="仿宋" w:eastAsia="仿宋" w:hAnsi="仿宋"/>
          <w:sz w:val="32"/>
          <w:szCs w:val="32"/>
          <w:lang w:eastAsia="zh-CN"/>
        </w:rPr>
      </w:pPr>
      <w:r w:rsidRPr="0070756B">
        <w:rPr>
          <w:rFonts w:ascii="仿宋" w:eastAsia="仿宋" w:hAnsi="仿宋"/>
          <w:sz w:val="32"/>
          <w:szCs w:val="32"/>
          <w:lang w:eastAsia="zh-CN"/>
        </w:rPr>
        <w:lastRenderedPageBreak/>
        <w:t>第四章</w:t>
      </w:r>
      <w:r w:rsidRPr="0070756B">
        <w:rPr>
          <w:rFonts w:ascii="仿宋" w:eastAsia="仿宋" w:hAnsi="仿宋"/>
          <w:sz w:val="32"/>
          <w:szCs w:val="32"/>
          <w:lang w:eastAsia="zh-CN"/>
        </w:rPr>
        <w:tab/>
      </w:r>
      <w:r w:rsidRPr="0070756B">
        <w:rPr>
          <w:rFonts w:ascii="仿宋" w:eastAsia="仿宋" w:hAnsi="仿宋"/>
          <w:spacing w:val="-1"/>
          <w:w w:val="95"/>
          <w:sz w:val="32"/>
          <w:szCs w:val="32"/>
          <w:lang w:eastAsia="zh-CN"/>
        </w:rPr>
        <w:t>评</w:t>
      </w:r>
      <w:r w:rsidR="007245FA" w:rsidRPr="0070756B">
        <w:rPr>
          <w:rFonts w:ascii="仿宋" w:eastAsia="仿宋" w:hAnsi="仿宋" w:hint="eastAsia"/>
          <w:spacing w:val="-1"/>
          <w:w w:val="95"/>
          <w:sz w:val="32"/>
          <w:szCs w:val="32"/>
          <w:lang w:eastAsia="zh-CN"/>
        </w:rPr>
        <w:t>审</w:t>
      </w:r>
      <w:r w:rsidRPr="0070756B">
        <w:rPr>
          <w:rFonts w:ascii="仿宋" w:eastAsia="仿宋" w:hAnsi="仿宋"/>
          <w:spacing w:val="-1"/>
          <w:w w:val="95"/>
          <w:sz w:val="32"/>
          <w:szCs w:val="32"/>
          <w:lang w:eastAsia="zh-CN"/>
        </w:rPr>
        <w:t>规</w:t>
      </w:r>
      <w:r w:rsidRPr="0070756B">
        <w:rPr>
          <w:rFonts w:ascii="仿宋" w:eastAsia="仿宋" w:hAnsi="仿宋"/>
          <w:w w:val="95"/>
          <w:sz w:val="32"/>
          <w:szCs w:val="32"/>
          <w:lang w:eastAsia="zh-CN"/>
        </w:rPr>
        <w:t>则</w:t>
      </w:r>
    </w:p>
    <w:p w:rsidR="00967702" w:rsidRPr="0070756B" w:rsidRDefault="00DD56C2" w:rsidP="0070756B">
      <w:pPr>
        <w:spacing w:before="15" w:line="360" w:lineRule="auto"/>
        <w:ind w:firstLineChars="150" w:firstLine="431"/>
        <w:rPr>
          <w:rFonts w:ascii="仿宋" w:eastAsia="仿宋" w:hAnsi="仿宋"/>
          <w:b/>
          <w:w w:val="95"/>
          <w:sz w:val="30"/>
          <w:szCs w:val="30"/>
          <w:lang w:eastAsia="zh-CN"/>
        </w:rPr>
      </w:pPr>
      <w:r w:rsidRPr="0070756B">
        <w:rPr>
          <w:rFonts w:ascii="仿宋" w:eastAsia="仿宋" w:hAnsi="仿宋"/>
          <w:b/>
          <w:w w:val="95"/>
          <w:sz w:val="30"/>
          <w:szCs w:val="30"/>
          <w:lang w:eastAsia="zh-CN"/>
        </w:rPr>
        <w:t>一</w:t>
      </w:r>
      <w:r w:rsidR="006F0262" w:rsidRPr="0070756B">
        <w:rPr>
          <w:rFonts w:ascii="仿宋" w:eastAsia="仿宋" w:hAnsi="仿宋"/>
          <w:b/>
          <w:w w:val="95"/>
          <w:sz w:val="30"/>
          <w:szCs w:val="30"/>
          <w:lang w:eastAsia="zh-CN"/>
        </w:rPr>
        <w:t>、规则</w:t>
      </w:r>
    </w:p>
    <w:p w:rsidR="004D6A19"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1.</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人在评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时，将</w:t>
      </w:r>
      <w:r w:rsidR="004D6A19" w:rsidRPr="00507AB9">
        <w:rPr>
          <w:rFonts w:ascii="仿宋" w:eastAsia="仿宋" w:hAnsi="仿宋" w:hint="eastAsia"/>
          <w:sz w:val="28"/>
          <w:szCs w:val="28"/>
          <w:lang w:eastAsia="zh-CN"/>
        </w:rPr>
        <w:t>优先对技术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文件进行评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文件符合业主要求方可进行</w:t>
      </w:r>
      <w:r w:rsidR="001861E4" w:rsidRPr="00507AB9">
        <w:rPr>
          <w:rFonts w:ascii="仿宋" w:eastAsia="仿宋" w:hAnsi="仿宋" w:hint="eastAsia"/>
          <w:sz w:val="28"/>
          <w:szCs w:val="28"/>
          <w:lang w:eastAsia="zh-CN"/>
        </w:rPr>
        <w:t>下一轮</w:t>
      </w:r>
      <w:r w:rsidR="004D6A19" w:rsidRPr="00507AB9">
        <w:rPr>
          <w:rFonts w:ascii="仿宋" w:eastAsia="仿宋" w:hAnsi="仿宋" w:hint="eastAsia"/>
          <w:sz w:val="28"/>
          <w:szCs w:val="28"/>
          <w:lang w:eastAsia="zh-CN"/>
        </w:rPr>
        <w:t>商务报价评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w:t>
      </w:r>
    </w:p>
    <w:p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2.参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人串选、相互勾结故意压低标价以排挤竞争对手的公平竞争的，其参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无效。</w:t>
      </w:r>
    </w:p>
    <w:p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3.替补候选人的设定与使用：在合同签订前，</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单位发现参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报价或供货范围有缺漏、实际应标产品或服务存在重大偏差、或参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材料存在欺诈行为时、或参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二、资格审查</w:t>
      </w:r>
    </w:p>
    <w:p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由</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人依法组建的评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委员会将按照第二章比选须知第六点“参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人资格”的要求对参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人进行资格审查，以确定是否为符合</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文件规定要求的合格参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人，同时，评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委员会将依据参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人提供的资格证明文件审查参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人的法人资格、营业范围、财务，以确定参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人是否有资格履行合同。经上述资格审查合格的参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人进入下一程序的评审，经上述资格审查不合格的</w:t>
      </w:r>
      <w:r w:rsidR="007245FA" w:rsidRPr="00507AB9">
        <w:rPr>
          <w:rFonts w:ascii="仿宋" w:eastAsia="仿宋" w:hAnsi="仿宋" w:hint="eastAsia"/>
          <w:sz w:val="28"/>
          <w:szCs w:val="28"/>
          <w:lang w:eastAsia="zh-CN"/>
        </w:rPr>
        <w:t>参比</w:t>
      </w:r>
      <w:r w:rsidRPr="00507AB9">
        <w:rPr>
          <w:rFonts w:ascii="仿宋" w:eastAsia="仿宋" w:hAnsi="仿宋"/>
          <w:sz w:val="28"/>
          <w:szCs w:val="28"/>
          <w:lang w:eastAsia="zh-CN"/>
        </w:rPr>
        <w:t>文件，其参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资格将被评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委员会予以否决。</w:t>
      </w:r>
    </w:p>
    <w:p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三、评</w:t>
      </w:r>
      <w:r w:rsidR="007245FA" w:rsidRPr="0070756B">
        <w:rPr>
          <w:rFonts w:ascii="仿宋" w:eastAsia="仿宋" w:hAnsi="仿宋" w:hint="eastAsia"/>
          <w:b/>
          <w:w w:val="95"/>
          <w:sz w:val="30"/>
          <w:szCs w:val="30"/>
          <w:lang w:eastAsia="zh-CN"/>
        </w:rPr>
        <w:t>审</w:t>
      </w:r>
      <w:r w:rsidRPr="0070756B">
        <w:rPr>
          <w:rFonts w:ascii="仿宋" w:eastAsia="仿宋" w:hAnsi="仿宋"/>
          <w:b/>
          <w:w w:val="95"/>
          <w:sz w:val="30"/>
          <w:szCs w:val="30"/>
          <w:lang w:eastAsia="zh-CN"/>
        </w:rPr>
        <w:t>办法</w:t>
      </w:r>
    </w:p>
    <w:p w:rsidR="00B25139" w:rsidRPr="005D022B" w:rsidRDefault="0070756B" w:rsidP="00555E24">
      <w:pPr>
        <w:pStyle w:val="a6"/>
        <w:spacing w:line="360" w:lineRule="auto"/>
        <w:ind w:right="121" w:firstLineChars="200" w:firstLine="560"/>
        <w:jc w:val="both"/>
        <w:rPr>
          <w:rFonts w:ascii="仿宋" w:eastAsia="仿宋" w:hAnsi="仿宋"/>
          <w:sz w:val="28"/>
          <w:szCs w:val="28"/>
          <w:lang w:eastAsia="zh-CN"/>
        </w:rPr>
      </w:pPr>
      <w:r w:rsidRPr="00555E24">
        <w:rPr>
          <w:rFonts w:ascii="仿宋" w:eastAsia="仿宋" w:hAnsi="仿宋" w:hint="eastAsia"/>
          <w:sz w:val="28"/>
          <w:szCs w:val="28"/>
          <w:lang w:eastAsia="zh-CN"/>
        </w:rPr>
        <w:t>本项目设置最高控制价</w:t>
      </w:r>
      <w:r w:rsidR="00A1098F" w:rsidRPr="00555E24">
        <w:rPr>
          <w:rFonts w:ascii="仿宋" w:eastAsia="仿宋" w:hAnsi="仿宋" w:hint="eastAsia"/>
          <w:sz w:val="28"/>
          <w:szCs w:val="28"/>
          <w:lang w:eastAsia="zh-CN"/>
        </w:rPr>
        <w:t>：1,950,000.00元</w:t>
      </w:r>
      <w:r w:rsidRPr="00555E24">
        <w:rPr>
          <w:rFonts w:ascii="仿宋" w:eastAsia="仿宋" w:hAnsi="仿宋" w:hint="eastAsia"/>
          <w:sz w:val="28"/>
          <w:szCs w:val="28"/>
          <w:lang w:eastAsia="zh-CN"/>
        </w:rPr>
        <w:t>（含税价）。</w:t>
      </w:r>
      <w:r w:rsidR="00071CAE">
        <w:rPr>
          <w:rFonts w:ascii="仿宋" w:eastAsia="仿宋" w:hAnsi="仿宋" w:hint="eastAsia"/>
          <w:sz w:val="28"/>
          <w:szCs w:val="28"/>
          <w:lang w:eastAsia="zh-CN"/>
        </w:rPr>
        <w:t>参比人所填报的报价高于本项目最高限价的，其参比</w:t>
      </w:r>
      <w:r w:rsidR="00071CAE" w:rsidRPr="0070756B">
        <w:rPr>
          <w:rFonts w:ascii="仿宋" w:eastAsia="仿宋" w:hAnsi="仿宋" w:hint="eastAsia"/>
          <w:sz w:val="28"/>
          <w:szCs w:val="28"/>
          <w:lang w:eastAsia="zh-CN"/>
        </w:rPr>
        <w:t>将被比选小组予以否决。</w:t>
      </w:r>
      <w:hyperlink r:id="rId11" w:history="1">
        <w:r w:rsidR="00EA32D6" w:rsidRPr="00DD7B93">
          <w:rPr>
            <w:rStyle w:val="af"/>
            <w:rFonts w:ascii="仿宋" w:eastAsia="仿宋" w:hAnsi="仿宋" w:hint="eastAsia"/>
            <w:sz w:val="28"/>
            <w:szCs w:val="28"/>
            <w:lang w:eastAsia="zh-CN"/>
          </w:rPr>
          <w:t>如参比人对控制价存疑请于报价截止前发邮件至ybchen@fhcpec.com.cn</w:t>
        </w:r>
      </w:hyperlink>
      <w:r w:rsidR="00071CAE" w:rsidRPr="005D022B">
        <w:rPr>
          <w:rFonts w:ascii="仿宋" w:eastAsia="仿宋" w:hAnsi="仿宋" w:hint="eastAsia"/>
          <w:sz w:val="28"/>
          <w:szCs w:val="28"/>
          <w:lang w:eastAsia="zh-CN"/>
        </w:rPr>
        <w:t>。</w:t>
      </w:r>
    </w:p>
    <w:p w:rsidR="00B25139" w:rsidRDefault="00071CAE" w:rsidP="00B25139">
      <w:pPr>
        <w:spacing w:before="15" w:line="360" w:lineRule="auto"/>
        <w:ind w:firstLineChars="200" w:firstLine="560"/>
        <w:rPr>
          <w:rFonts w:ascii="仿宋" w:eastAsia="仿宋" w:hAnsi="仿宋"/>
          <w:color w:val="000000"/>
          <w:sz w:val="28"/>
          <w:szCs w:val="28"/>
          <w:shd w:val="clear" w:color="auto" w:fill="FFFFFF"/>
          <w:lang w:eastAsia="zh-CN"/>
        </w:rPr>
      </w:pPr>
      <w:r w:rsidRPr="005D022B">
        <w:rPr>
          <w:rFonts w:ascii="仿宋" w:eastAsia="仿宋" w:hAnsi="仿宋" w:hint="eastAsia"/>
          <w:color w:val="000000"/>
          <w:sz w:val="28"/>
          <w:szCs w:val="28"/>
          <w:shd w:val="clear" w:color="auto" w:fill="FFFFFF"/>
          <w:lang w:eastAsia="zh-CN"/>
        </w:rPr>
        <w:t>（1</w:t>
      </w:r>
      <w:r>
        <w:rPr>
          <w:rFonts w:ascii="仿宋" w:eastAsia="仿宋" w:hAnsi="仿宋" w:hint="eastAsia"/>
          <w:color w:val="000000"/>
          <w:sz w:val="28"/>
          <w:szCs w:val="28"/>
          <w:shd w:val="clear" w:color="auto" w:fill="FFFFFF"/>
          <w:lang w:eastAsia="zh-CN"/>
        </w:rPr>
        <w:t>）付款条件：货到</w:t>
      </w:r>
      <w:r w:rsidRPr="005D022B">
        <w:rPr>
          <w:rFonts w:ascii="仿宋" w:eastAsia="仿宋" w:hAnsi="仿宋" w:hint="eastAsia"/>
          <w:color w:val="000000"/>
          <w:sz w:val="28"/>
          <w:szCs w:val="28"/>
          <w:shd w:val="clear" w:color="auto" w:fill="FFFFFF"/>
          <w:lang w:eastAsia="zh-CN"/>
        </w:rPr>
        <w:t>验收合格付</w:t>
      </w:r>
      <w:r w:rsidR="00A1098F">
        <w:rPr>
          <w:rFonts w:ascii="仿宋" w:eastAsia="仿宋" w:hAnsi="仿宋" w:hint="eastAsia"/>
          <w:color w:val="000000"/>
          <w:sz w:val="28"/>
          <w:szCs w:val="28"/>
          <w:shd w:val="clear" w:color="auto" w:fill="FFFFFF"/>
          <w:lang w:eastAsia="zh-CN"/>
        </w:rPr>
        <w:t>95</w:t>
      </w:r>
      <w:r w:rsidR="00B25139">
        <w:rPr>
          <w:rFonts w:ascii="仿宋" w:eastAsia="仿宋" w:hAnsi="仿宋" w:hint="eastAsia"/>
          <w:color w:val="000000"/>
          <w:sz w:val="28"/>
          <w:szCs w:val="28"/>
          <w:shd w:val="clear" w:color="auto" w:fill="FFFFFF"/>
          <w:lang w:eastAsia="zh-CN"/>
        </w:rPr>
        <w:t>%货款</w:t>
      </w:r>
      <w:r w:rsidR="00A1098F">
        <w:rPr>
          <w:rFonts w:ascii="仿宋" w:eastAsia="仿宋" w:hAnsi="仿宋" w:hint="eastAsia"/>
          <w:color w:val="000000"/>
          <w:sz w:val="28"/>
          <w:szCs w:val="28"/>
          <w:shd w:val="clear" w:color="auto" w:fill="FFFFFF"/>
          <w:lang w:eastAsia="zh-CN"/>
        </w:rPr>
        <w:t>,5%质保金</w:t>
      </w:r>
      <w:r w:rsidRPr="005D022B">
        <w:rPr>
          <w:rFonts w:ascii="仿宋" w:eastAsia="仿宋" w:hAnsi="仿宋" w:hint="eastAsia"/>
          <w:color w:val="000000"/>
          <w:sz w:val="28"/>
          <w:szCs w:val="28"/>
          <w:shd w:val="clear" w:color="auto" w:fill="FFFFFF"/>
          <w:lang w:eastAsia="zh-CN"/>
        </w:rPr>
        <w:t>；</w:t>
      </w:r>
    </w:p>
    <w:p w:rsidR="00A1098F" w:rsidRDefault="00A1098F" w:rsidP="00A1098F">
      <w:pPr>
        <w:spacing w:before="15" w:line="360" w:lineRule="auto"/>
        <w:ind w:firstLineChars="202" w:firstLine="566"/>
        <w:rPr>
          <w:rFonts w:ascii="仿宋" w:eastAsia="仿宋" w:hAnsi="仿宋"/>
          <w:color w:val="000000"/>
          <w:sz w:val="28"/>
          <w:szCs w:val="28"/>
          <w:shd w:val="clear" w:color="auto" w:fill="FFFFFF"/>
          <w:lang w:eastAsia="zh-CN"/>
        </w:rPr>
      </w:pPr>
      <w:r>
        <w:rPr>
          <w:rFonts w:ascii="仿宋" w:eastAsia="仿宋" w:hAnsi="仿宋" w:hint="eastAsia"/>
          <w:color w:val="000000"/>
          <w:sz w:val="28"/>
          <w:szCs w:val="28"/>
          <w:shd w:val="clear" w:color="auto" w:fill="FFFFFF"/>
          <w:lang w:eastAsia="zh-CN"/>
        </w:rPr>
        <w:t>（2）采用综合评选的方式，从</w:t>
      </w:r>
      <w:r w:rsidRPr="005D022B">
        <w:rPr>
          <w:rFonts w:ascii="仿宋" w:eastAsia="仿宋" w:hAnsi="仿宋" w:hint="eastAsia"/>
          <w:color w:val="000000"/>
          <w:sz w:val="28"/>
          <w:szCs w:val="28"/>
          <w:shd w:val="clear" w:color="auto" w:fill="FFFFFF"/>
          <w:lang w:eastAsia="zh-CN"/>
        </w:rPr>
        <w:t>技术</w:t>
      </w:r>
      <w:r>
        <w:rPr>
          <w:rFonts w:ascii="仿宋" w:eastAsia="仿宋" w:hAnsi="仿宋" w:hint="eastAsia"/>
          <w:color w:val="000000"/>
          <w:sz w:val="28"/>
          <w:szCs w:val="28"/>
          <w:shd w:val="clear" w:color="auto" w:fill="FFFFFF"/>
          <w:lang w:eastAsia="zh-CN"/>
        </w:rPr>
        <w:t>和商务两部分进行综合评价，</w:t>
      </w:r>
      <w:r w:rsidRPr="005D022B">
        <w:rPr>
          <w:rFonts w:ascii="仿宋" w:eastAsia="仿宋" w:hAnsi="仿宋" w:hint="eastAsia"/>
          <w:color w:val="000000"/>
          <w:sz w:val="28"/>
          <w:szCs w:val="28"/>
          <w:shd w:val="clear" w:color="auto" w:fill="FFFFFF"/>
          <w:lang w:eastAsia="zh-CN"/>
        </w:rPr>
        <w:t>技术</w:t>
      </w:r>
      <w:r>
        <w:rPr>
          <w:rFonts w:ascii="仿宋" w:eastAsia="仿宋" w:hAnsi="仿宋" w:hint="eastAsia"/>
          <w:color w:val="000000"/>
          <w:sz w:val="28"/>
          <w:szCs w:val="28"/>
          <w:shd w:val="clear" w:color="auto" w:fill="FFFFFF"/>
          <w:lang w:eastAsia="zh-CN"/>
        </w:rPr>
        <w:t>+商务</w:t>
      </w:r>
      <w:r w:rsidRPr="00243D22">
        <w:rPr>
          <w:rFonts w:ascii="仿宋" w:eastAsia="仿宋" w:hAnsi="仿宋" w:hint="eastAsia"/>
          <w:color w:val="000000"/>
          <w:sz w:val="28"/>
          <w:szCs w:val="28"/>
          <w:shd w:val="clear" w:color="auto" w:fill="FFFFFF"/>
          <w:lang w:eastAsia="zh-CN"/>
        </w:rPr>
        <w:t>（比例为</w:t>
      </w:r>
      <w:r>
        <w:rPr>
          <w:rFonts w:ascii="仿宋" w:eastAsia="仿宋" w:hAnsi="仿宋" w:hint="eastAsia"/>
          <w:color w:val="000000"/>
          <w:sz w:val="28"/>
          <w:szCs w:val="28"/>
          <w:shd w:val="clear" w:color="auto" w:fill="FFFFFF"/>
          <w:lang w:eastAsia="zh-CN"/>
        </w:rPr>
        <w:t>30：70</w:t>
      </w:r>
      <w:r w:rsidRPr="00243D22">
        <w:rPr>
          <w:rFonts w:ascii="仿宋" w:eastAsia="仿宋" w:hAnsi="仿宋" w:hint="eastAsia"/>
          <w:color w:val="000000"/>
          <w:sz w:val="28"/>
          <w:szCs w:val="28"/>
          <w:shd w:val="clear" w:color="auto" w:fill="FFFFFF"/>
          <w:lang w:eastAsia="zh-CN"/>
        </w:rPr>
        <w:t>），满足付</w:t>
      </w:r>
      <w:r>
        <w:rPr>
          <w:rFonts w:ascii="仿宋" w:eastAsia="仿宋" w:hAnsi="仿宋" w:hint="eastAsia"/>
          <w:color w:val="000000"/>
          <w:sz w:val="28"/>
          <w:szCs w:val="28"/>
          <w:shd w:val="clear" w:color="auto" w:fill="FFFFFF"/>
          <w:lang w:eastAsia="zh-CN"/>
        </w:rPr>
        <w:t>款条件</w:t>
      </w:r>
      <w:r w:rsidRPr="005D022B">
        <w:rPr>
          <w:rFonts w:ascii="仿宋" w:eastAsia="仿宋" w:hAnsi="仿宋" w:hint="eastAsia"/>
          <w:color w:val="000000"/>
          <w:sz w:val="28"/>
          <w:szCs w:val="28"/>
          <w:shd w:val="clear" w:color="auto" w:fill="FFFFFF"/>
          <w:lang w:eastAsia="zh-CN"/>
        </w:rPr>
        <w:t>综合得分最高者作为第一中选人。</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642"/>
        <w:gridCol w:w="708"/>
        <w:gridCol w:w="6854"/>
      </w:tblGrid>
      <w:tr w:rsidR="00555E24" w:rsidRPr="00075A8F" w:rsidTr="00555E24">
        <w:trPr>
          <w:trHeight w:val="399"/>
          <w:jc w:val="center"/>
        </w:trPr>
        <w:tc>
          <w:tcPr>
            <w:tcW w:w="704" w:type="dxa"/>
            <w:shd w:val="clear" w:color="auto" w:fill="auto"/>
            <w:vAlign w:val="center"/>
          </w:tcPr>
          <w:p w:rsidR="00555E24" w:rsidRPr="00075A8F" w:rsidRDefault="00555E24" w:rsidP="00555E24">
            <w:pPr>
              <w:widowControl/>
              <w:jc w:val="center"/>
              <w:rPr>
                <w:rFonts w:ascii="仿宋" w:eastAsia="仿宋" w:hAnsi="仿宋"/>
                <w:sz w:val="24"/>
                <w:szCs w:val="24"/>
              </w:rPr>
            </w:pPr>
            <w:r w:rsidRPr="00075A8F">
              <w:rPr>
                <w:rFonts w:ascii="仿宋" w:eastAsia="仿宋" w:hAnsi="仿宋" w:hint="eastAsia"/>
                <w:sz w:val="24"/>
                <w:szCs w:val="24"/>
              </w:rPr>
              <w:t>序号</w:t>
            </w:r>
          </w:p>
        </w:tc>
        <w:tc>
          <w:tcPr>
            <w:tcW w:w="1642" w:type="dxa"/>
            <w:shd w:val="clear" w:color="auto" w:fill="auto"/>
            <w:vAlign w:val="center"/>
          </w:tcPr>
          <w:p w:rsidR="00555E24" w:rsidRPr="00075A8F" w:rsidRDefault="00555E24" w:rsidP="00555E24">
            <w:pPr>
              <w:widowControl/>
              <w:jc w:val="center"/>
              <w:rPr>
                <w:rFonts w:ascii="仿宋" w:eastAsia="仿宋" w:hAnsi="仿宋"/>
                <w:sz w:val="24"/>
                <w:szCs w:val="24"/>
              </w:rPr>
            </w:pPr>
            <w:r w:rsidRPr="00075A8F">
              <w:rPr>
                <w:rFonts w:ascii="仿宋" w:eastAsia="仿宋" w:hAnsi="仿宋" w:hint="eastAsia"/>
                <w:sz w:val="24"/>
                <w:szCs w:val="24"/>
              </w:rPr>
              <w:t>评议内容</w:t>
            </w:r>
          </w:p>
        </w:tc>
        <w:tc>
          <w:tcPr>
            <w:tcW w:w="708" w:type="dxa"/>
            <w:shd w:val="clear" w:color="auto" w:fill="auto"/>
            <w:noWrap/>
            <w:vAlign w:val="center"/>
          </w:tcPr>
          <w:p w:rsidR="00555E24" w:rsidRPr="00075A8F" w:rsidRDefault="00555E24" w:rsidP="00555E24">
            <w:pPr>
              <w:widowControl/>
              <w:jc w:val="center"/>
              <w:rPr>
                <w:rFonts w:ascii="仿宋" w:eastAsia="仿宋" w:hAnsi="仿宋"/>
                <w:sz w:val="24"/>
                <w:szCs w:val="24"/>
              </w:rPr>
            </w:pPr>
            <w:r w:rsidRPr="00075A8F">
              <w:rPr>
                <w:rFonts w:ascii="仿宋" w:eastAsia="仿宋" w:hAnsi="仿宋" w:hint="eastAsia"/>
                <w:sz w:val="24"/>
                <w:szCs w:val="24"/>
              </w:rPr>
              <w:t>分值</w:t>
            </w:r>
          </w:p>
        </w:tc>
        <w:tc>
          <w:tcPr>
            <w:tcW w:w="6854" w:type="dxa"/>
            <w:shd w:val="clear" w:color="auto" w:fill="auto"/>
            <w:vAlign w:val="center"/>
          </w:tcPr>
          <w:p w:rsidR="00555E24" w:rsidRPr="00075A8F" w:rsidRDefault="00555E24" w:rsidP="00555E24">
            <w:pPr>
              <w:widowControl/>
              <w:jc w:val="center"/>
              <w:rPr>
                <w:rFonts w:ascii="仿宋" w:eastAsia="仿宋" w:hAnsi="仿宋"/>
                <w:sz w:val="24"/>
                <w:szCs w:val="24"/>
              </w:rPr>
            </w:pPr>
            <w:r w:rsidRPr="00075A8F">
              <w:rPr>
                <w:rFonts w:ascii="仿宋" w:eastAsia="仿宋" w:hAnsi="仿宋" w:hint="eastAsia"/>
                <w:sz w:val="24"/>
                <w:szCs w:val="24"/>
              </w:rPr>
              <w:t>评分标准</w:t>
            </w:r>
          </w:p>
        </w:tc>
      </w:tr>
      <w:tr w:rsidR="00555E24" w:rsidRPr="00075A8F" w:rsidTr="00555E24">
        <w:trPr>
          <w:trHeight w:val="436"/>
          <w:jc w:val="center"/>
        </w:trPr>
        <w:tc>
          <w:tcPr>
            <w:tcW w:w="704" w:type="dxa"/>
            <w:shd w:val="clear" w:color="auto" w:fill="auto"/>
            <w:vAlign w:val="center"/>
          </w:tcPr>
          <w:p w:rsidR="00555E24" w:rsidRPr="00075A8F" w:rsidRDefault="00555E24" w:rsidP="00555E24">
            <w:pPr>
              <w:widowControl/>
              <w:jc w:val="center"/>
              <w:rPr>
                <w:rFonts w:ascii="仿宋" w:eastAsia="仿宋" w:hAnsi="仿宋"/>
                <w:sz w:val="24"/>
                <w:szCs w:val="24"/>
              </w:rPr>
            </w:pPr>
            <w:r w:rsidRPr="00075A8F">
              <w:rPr>
                <w:rFonts w:ascii="仿宋" w:eastAsia="仿宋" w:hAnsi="仿宋" w:hint="eastAsia"/>
                <w:sz w:val="24"/>
                <w:szCs w:val="24"/>
              </w:rPr>
              <w:t>一</w:t>
            </w:r>
          </w:p>
        </w:tc>
        <w:tc>
          <w:tcPr>
            <w:tcW w:w="9204" w:type="dxa"/>
            <w:gridSpan w:val="3"/>
            <w:shd w:val="clear" w:color="auto" w:fill="auto"/>
            <w:vAlign w:val="center"/>
          </w:tcPr>
          <w:p w:rsidR="00555E24" w:rsidRPr="00075A8F" w:rsidRDefault="00555E24" w:rsidP="00555E24">
            <w:pPr>
              <w:widowControl/>
              <w:rPr>
                <w:rFonts w:ascii="仿宋" w:eastAsia="仿宋" w:hAnsi="仿宋"/>
                <w:b/>
                <w:sz w:val="24"/>
                <w:szCs w:val="24"/>
              </w:rPr>
            </w:pPr>
            <w:r>
              <w:rPr>
                <w:rFonts w:ascii="仿宋" w:eastAsia="仿宋" w:hAnsi="仿宋" w:hint="eastAsia"/>
                <w:b/>
                <w:sz w:val="24"/>
                <w:szCs w:val="24"/>
              </w:rPr>
              <w:t>技术部分</w:t>
            </w:r>
            <w:r w:rsidRPr="00075A8F">
              <w:rPr>
                <w:rFonts w:ascii="仿宋" w:eastAsia="仿宋" w:hAnsi="仿宋" w:hint="eastAsia"/>
                <w:b/>
                <w:sz w:val="24"/>
                <w:szCs w:val="24"/>
              </w:rPr>
              <w:t>（满分</w:t>
            </w:r>
            <w:r>
              <w:rPr>
                <w:rFonts w:ascii="仿宋" w:eastAsia="仿宋" w:hAnsi="仿宋" w:hint="eastAsia"/>
                <w:b/>
                <w:sz w:val="24"/>
                <w:szCs w:val="24"/>
                <w:lang w:eastAsia="zh-CN"/>
              </w:rPr>
              <w:t>30</w:t>
            </w:r>
            <w:r w:rsidRPr="00075A8F">
              <w:rPr>
                <w:rFonts w:ascii="仿宋" w:eastAsia="仿宋" w:hAnsi="仿宋" w:hint="eastAsia"/>
                <w:b/>
                <w:sz w:val="24"/>
                <w:szCs w:val="24"/>
              </w:rPr>
              <w:t>分）</w:t>
            </w:r>
          </w:p>
        </w:tc>
      </w:tr>
      <w:tr w:rsidR="00D5680C" w:rsidRPr="00EA32D6" w:rsidTr="00555E24">
        <w:trPr>
          <w:trHeight w:val="284"/>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rPr>
            </w:pPr>
            <w:r w:rsidRPr="00EA32D6">
              <w:rPr>
                <w:rFonts w:ascii="仿宋" w:eastAsia="仿宋" w:hAnsi="仿宋" w:hint="eastAsia"/>
                <w:sz w:val="24"/>
                <w:szCs w:val="24"/>
              </w:rPr>
              <w:lastRenderedPageBreak/>
              <w:t>1</w:t>
            </w:r>
          </w:p>
        </w:tc>
        <w:tc>
          <w:tcPr>
            <w:tcW w:w="1642" w:type="dxa"/>
            <w:vMerge w:val="restart"/>
            <w:shd w:val="clear" w:color="auto" w:fill="auto"/>
            <w:vAlign w:val="center"/>
          </w:tcPr>
          <w:p w:rsidR="00D5680C" w:rsidRPr="00EA32D6" w:rsidRDefault="00D5680C" w:rsidP="00555E24">
            <w:pPr>
              <w:spacing w:line="360" w:lineRule="auto"/>
              <w:jc w:val="center"/>
              <w:rPr>
                <w:rFonts w:asciiTheme="minorEastAsia" w:hAnsiTheme="minorEastAsia"/>
                <w:szCs w:val="21"/>
                <w:lang w:eastAsia="zh-CN"/>
              </w:rPr>
            </w:pPr>
            <w:r>
              <w:rPr>
                <w:rFonts w:asciiTheme="minorEastAsia" w:hAnsiTheme="minorEastAsia" w:hint="eastAsia"/>
                <w:szCs w:val="21"/>
                <w:lang w:eastAsia="zh-CN"/>
              </w:rPr>
              <w:t>技术</w:t>
            </w:r>
          </w:p>
        </w:tc>
        <w:tc>
          <w:tcPr>
            <w:tcW w:w="708" w:type="dxa"/>
            <w:shd w:val="clear" w:color="auto" w:fill="auto"/>
            <w:noWrap/>
            <w:vAlign w:val="center"/>
          </w:tcPr>
          <w:p w:rsidR="00D5680C" w:rsidRPr="00EA32D6" w:rsidRDefault="00381082" w:rsidP="00555E24">
            <w:pPr>
              <w:spacing w:line="360" w:lineRule="auto"/>
              <w:jc w:val="center"/>
              <w:rPr>
                <w:rFonts w:asciiTheme="minorEastAsia" w:hAnsiTheme="minorEastAsia"/>
                <w:szCs w:val="21"/>
                <w:lang w:eastAsia="zh-CN"/>
              </w:rPr>
            </w:pPr>
            <w:r>
              <w:rPr>
                <w:rFonts w:asciiTheme="minorEastAsia" w:hAnsiTheme="minorEastAsia" w:hint="eastAsia"/>
                <w:szCs w:val="21"/>
                <w:lang w:eastAsia="zh-CN"/>
              </w:rPr>
              <w:t>1分</w:t>
            </w:r>
          </w:p>
        </w:tc>
        <w:tc>
          <w:tcPr>
            <w:tcW w:w="6854" w:type="dxa"/>
            <w:shd w:val="clear" w:color="auto" w:fill="auto"/>
            <w:vAlign w:val="center"/>
          </w:tcPr>
          <w:p w:rsidR="00D5680C" w:rsidRPr="00EA32D6" w:rsidRDefault="00D5680C" w:rsidP="00555E24">
            <w:pPr>
              <w:spacing w:line="360" w:lineRule="auto"/>
              <w:rPr>
                <w:rFonts w:asciiTheme="minorEastAsia" w:hAnsiTheme="minorEastAsia"/>
                <w:szCs w:val="21"/>
                <w:lang w:eastAsia="zh-CN"/>
              </w:rPr>
            </w:pPr>
            <w:r>
              <w:rPr>
                <w:rFonts w:hint="eastAsia"/>
                <w:color w:val="000000"/>
                <w:sz w:val="24"/>
                <w:szCs w:val="24"/>
                <w:lang w:eastAsia="zh-CN"/>
              </w:rPr>
              <w:t>近三年有石油化工企业阻燃服供货业绩得1分，没有不得分（需提供供货合同复印件加盖公章。</w:t>
            </w:r>
            <w:r>
              <w:rPr>
                <w:rFonts w:hint="eastAsia"/>
                <w:color w:val="000000"/>
                <w:sz w:val="24"/>
                <w:szCs w:val="24"/>
              </w:rPr>
              <w:t>）</w:t>
            </w:r>
          </w:p>
        </w:tc>
      </w:tr>
      <w:tr w:rsidR="00D5680C" w:rsidRPr="00EA32D6" w:rsidTr="00555E24">
        <w:trPr>
          <w:trHeight w:val="284"/>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rPr>
            </w:pPr>
            <w:r w:rsidRPr="00EA32D6">
              <w:rPr>
                <w:rFonts w:ascii="仿宋" w:eastAsia="仿宋" w:hAnsi="仿宋" w:hint="eastAsia"/>
                <w:sz w:val="24"/>
                <w:szCs w:val="24"/>
              </w:rPr>
              <w:t>2</w:t>
            </w:r>
          </w:p>
        </w:tc>
        <w:tc>
          <w:tcPr>
            <w:tcW w:w="1642" w:type="dxa"/>
            <w:vMerge/>
            <w:shd w:val="clear" w:color="auto" w:fill="auto"/>
            <w:vAlign w:val="center"/>
          </w:tcPr>
          <w:p w:rsidR="00D5680C" w:rsidRPr="00EA32D6" w:rsidRDefault="00D5680C" w:rsidP="00555E24">
            <w:pPr>
              <w:spacing w:line="360" w:lineRule="auto"/>
              <w:jc w:val="center"/>
              <w:rPr>
                <w:rFonts w:asciiTheme="minorEastAsia" w:hAnsiTheme="minorEastAsia"/>
                <w:szCs w:val="21"/>
              </w:rPr>
            </w:pPr>
          </w:p>
        </w:tc>
        <w:tc>
          <w:tcPr>
            <w:tcW w:w="708" w:type="dxa"/>
            <w:shd w:val="clear" w:color="auto" w:fill="auto"/>
            <w:noWrap/>
            <w:vAlign w:val="center"/>
          </w:tcPr>
          <w:p w:rsidR="00D5680C" w:rsidRPr="00EA32D6" w:rsidRDefault="00381082" w:rsidP="00555E24">
            <w:pPr>
              <w:spacing w:line="360" w:lineRule="auto"/>
              <w:jc w:val="center"/>
              <w:rPr>
                <w:rFonts w:asciiTheme="minorEastAsia" w:hAnsiTheme="minorEastAsia"/>
                <w:szCs w:val="21"/>
                <w:lang w:eastAsia="zh-CN"/>
              </w:rPr>
            </w:pPr>
            <w:r>
              <w:rPr>
                <w:rFonts w:asciiTheme="minorEastAsia" w:hAnsiTheme="minorEastAsia" w:hint="eastAsia"/>
                <w:szCs w:val="21"/>
                <w:lang w:eastAsia="zh-CN"/>
              </w:rPr>
              <w:t>4分</w:t>
            </w:r>
          </w:p>
        </w:tc>
        <w:tc>
          <w:tcPr>
            <w:tcW w:w="6854" w:type="dxa"/>
            <w:shd w:val="clear" w:color="auto" w:fill="auto"/>
            <w:vAlign w:val="center"/>
          </w:tcPr>
          <w:p w:rsidR="00D5680C" w:rsidRPr="00EA32D6" w:rsidRDefault="00D5680C" w:rsidP="00555E24">
            <w:pPr>
              <w:spacing w:line="360" w:lineRule="auto"/>
              <w:rPr>
                <w:rFonts w:asciiTheme="minorEastAsia" w:hAnsiTheme="minorEastAsia"/>
                <w:szCs w:val="21"/>
                <w:lang w:eastAsia="zh-CN"/>
              </w:rPr>
            </w:pPr>
            <w:r>
              <w:rPr>
                <w:rFonts w:hint="eastAsia"/>
                <w:color w:val="000000"/>
                <w:sz w:val="24"/>
                <w:szCs w:val="24"/>
                <w:lang w:eastAsia="zh-CN"/>
              </w:rPr>
              <w:t>从主面料纱支、密度、质量、舒适度进行横向比较。</w:t>
            </w:r>
          </w:p>
        </w:tc>
      </w:tr>
      <w:tr w:rsidR="00D5680C" w:rsidRPr="00EA32D6" w:rsidTr="00555E24">
        <w:trPr>
          <w:trHeight w:val="581"/>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lang w:eastAsia="zh-CN"/>
              </w:rPr>
            </w:pPr>
            <w:r>
              <w:rPr>
                <w:rFonts w:ascii="仿宋" w:eastAsia="仿宋" w:hAnsi="仿宋" w:hint="eastAsia"/>
                <w:sz w:val="24"/>
                <w:szCs w:val="24"/>
                <w:lang w:eastAsia="zh-CN"/>
              </w:rPr>
              <w:t>3</w:t>
            </w:r>
          </w:p>
        </w:tc>
        <w:tc>
          <w:tcPr>
            <w:tcW w:w="1642" w:type="dxa"/>
            <w:vMerge/>
            <w:shd w:val="clear" w:color="auto" w:fill="auto"/>
            <w:vAlign w:val="center"/>
          </w:tcPr>
          <w:p w:rsidR="00D5680C" w:rsidRPr="00EA32D6" w:rsidRDefault="00D5680C" w:rsidP="00555E24">
            <w:pPr>
              <w:spacing w:line="360" w:lineRule="auto"/>
              <w:jc w:val="center"/>
              <w:rPr>
                <w:rFonts w:asciiTheme="minorEastAsia" w:hAnsiTheme="minorEastAsia"/>
                <w:color w:val="000000" w:themeColor="text1"/>
                <w:szCs w:val="21"/>
              </w:rPr>
            </w:pPr>
          </w:p>
        </w:tc>
        <w:tc>
          <w:tcPr>
            <w:tcW w:w="708" w:type="dxa"/>
            <w:shd w:val="clear" w:color="auto" w:fill="auto"/>
            <w:noWrap/>
            <w:vAlign w:val="center"/>
          </w:tcPr>
          <w:p w:rsidR="00D5680C" w:rsidRPr="00EA32D6" w:rsidRDefault="00381082" w:rsidP="00555E24">
            <w:pPr>
              <w:spacing w:line="360" w:lineRule="auto"/>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4分</w:t>
            </w:r>
          </w:p>
        </w:tc>
        <w:tc>
          <w:tcPr>
            <w:tcW w:w="6854" w:type="dxa"/>
            <w:shd w:val="clear" w:color="auto" w:fill="auto"/>
            <w:vAlign w:val="center"/>
          </w:tcPr>
          <w:p w:rsidR="00D5680C" w:rsidRPr="00EA32D6" w:rsidRDefault="00D5680C" w:rsidP="00555E24">
            <w:pPr>
              <w:spacing w:line="360" w:lineRule="auto"/>
              <w:rPr>
                <w:szCs w:val="21"/>
                <w:lang w:eastAsia="zh-CN"/>
              </w:rPr>
            </w:pPr>
            <w:r>
              <w:rPr>
                <w:rFonts w:hint="eastAsia"/>
                <w:color w:val="000000"/>
                <w:sz w:val="24"/>
                <w:szCs w:val="24"/>
                <w:lang w:eastAsia="zh-CN"/>
              </w:rPr>
              <w:t>从款式、视觉感官、整体效果等方面进行横向比较。</w:t>
            </w:r>
          </w:p>
        </w:tc>
      </w:tr>
      <w:tr w:rsidR="00D5680C" w:rsidRPr="00EA32D6" w:rsidTr="00555E24">
        <w:trPr>
          <w:trHeight w:val="581"/>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lang w:eastAsia="zh-CN"/>
              </w:rPr>
            </w:pPr>
            <w:r>
              <w:rPr>
                <w:rFonts w:ascii="仿宋" w:eastAsia="仿宋" w:hAnsi="仿宋" w:hint="eastAsia"/>
                <w:sz w:val="24"/>
                <w:szCs w:val="24"/>
                <w:lang w:eastAsia="zh-CN"/>
              </w:rPr>
              <w:t>4</w:t>
            </w:r>
          </w:p>
        </w:tc>
        <w:tc>
          <w:tcPr>
            <w:tcW w:w="1642" w:type="dxa"/>
            <w:vMerge/>
            <w:shd w:val="clear" w:color="auto" w:fill="auto"/>
            <w:vAlign w:val="center"/>
          </w:tcPr>
          <w:p w:rsidR="00D5680C" w:rsidRPr="00EA32D6" w:rsidRDefault="00D5680C" w:rsidP="00555E24">
            <w:pPr>
              <w:spacing w:line="360" w:lineRule="auto"/>
              <w:jc w:val="center"/>
              <w:rPr>
                <w:rFonts w:asciiTheme="minorEastAsia" w:hAnsiTheme="minorEastAsia"/>
                <w:color w:val="000000" w:themeColor="text1"/>
                <w:szCs w:val="21"/>
              </w:rPr>
            </w:pPr>
          </w:p>
        </w:tc>
        <w:tc>
          <w:tcPr>
            <w:tcW w:w="708" w:type="dxa"/>
            <w:shd w:val="clear" w:color="auto" w:fill="auto"/>
            <w:noWrap/>
            <w:vAlign w:val="center"/>
          </w:tcPr>
          <w:p w:rsidR="00D5680C" w:rsidRPr="00EA32D6" w:rsidRDefault="00381082" w:rsidP="00555E24">
            <w:pPr>
              <w:spacing w:line="360" w:lineRule="auto"/>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4分</w:t>
            </w:r>
          </w:p>
        </w:tc>
        <w:tc>
          <w:tcPr>
            <w:tcW w:w="6854" w:type="dxa"/>
            <w:shd w:val="clear" w:color="auto" w:fill="auto"/>
            <w:vAlign w:val="center"/>
          </w:tcPr>
          <w:p w:rsidR="00D5680C" w:rsidRPr="00EA32D6" w:rsidRDefault="00D5680C" w:rsidP="00555E24">
            <w:pPr>
              <w:spacing w:line="360" w:lineRule="auto"/>
              <w:rPr>
                <w:szCs w:val="21"/>
                <w:lang w:eastAsia="zh-CN"/>
              </w:rPr>
            </w:pPr>
            <w:r>
              <w:rPr>
                <w:rFonts w:hint="eastAsia"/>
                <w:color w:val="000000"/>
                <w:sz w:val="24"/>
                <w:szCs w:val="24"/>
                <w:lang w:eastAsia="zh-CN"/>
              </w:rPr>
              <w:t>从衬布的舒适度、质量进行横向比较</w:t>
            </w:r>
          </w:p>
        </w:tc>
      </w:tr>
      <w:tr w:rsidR="00D5680C" w:rsidRPr="00EA32D6" w:rsidTr="00555E24">
        <w:trPr>
          <w:trHeight w:val="581"/>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lang w:eastAsia="zh-CN"/>
              </w:rPr>
            </w:pPr>
            <w:r>
              <w:rPr>
                <w:rFonts w:ascii="仿宋" w:eastAsia="仿宋" w:hAnsi="仿宋" w:hint="eastAsia"/>
                <w:sz w:val="24"/>
                <w:szCs w:val="24"/>
                <w:lang w:eastAsia="zh-CN"/>
              </w:rPr>
              <w:t>5</w:t>
            </w:r>
          </w:p>
        </w:tc>
        <w:tc>
          <w:tcPr>
            <w:tcW w:w="1642" w:type="dxa"/>
            <w:vMerge/>
            <w:shd w:val="clear" w:color="auto" w:fill="auto"/>
            <w:vAlign w:val="center"/>
          </w:tcPr>
          <w:p w:rsidR="00D5680C" w:rsidRPr="00EA32D6" w:rsidRDefault="00D5680C" w:rsidP="00555E24">
            <w:pPr>
              <w:spacing w:line="360" w:lineRule="auto"/>
              <w:jc w:val="center"/>
              <w:rPr>
                <w:rFonts w:asciiTheme="minorEastAsia" w:hAnsiTheme="minorEastAsia"/>
                <w:color w:val="000000" w:themeColor="text1"/>
                <w:szCs w:val="21"/>
              </w:rPr>
            </w:pPr>
          </w:p>
        </w:tc>
        <w:tc>
          <w:tcPr>
            <w:tcW w:w="708" w:type="dxa"/>
            <w:shd w:val="clear" w:color="auto" w:fill="auto"/>
            <w:noWrap/>
            <w:vAlign w:val="center"/>
          </w:tcPr>
          <w:p w:rsidR="00D5680C" w:rsidRPr="00EA32D6" w:rsidRDefault="00381082" w:rsidP="00555E24">
            <w:pPr>
              <w:spacing w:line="360" w:lineRule="auto"/>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4分</w:t>
            </w:r>
          </w:p>
        </w:tc>
        <w:tc>
          <w:tcPr>
            <w:tcW w:w="6854" w:type="dxa"/>
            <w:shd w:val="clear" w:color="auto" w:fill="auto"/>
            <w:vAlign w:val="center"/>
          </w:tcPr>
          <w:p w:rsidR="00D5680C" w:rsidRPr="00EA32D6" w:rsidRDefault="00D5680C" w:rsidP="00555E24">
            <w:pPr>
              <w:spacing w:line="360" w:lineRule="auto"/>
              <w:rPr>
                <w:rFonts w:asciiTheme="minorEastAsia" w:hAnsiTheme="minorEastAsia"/>
                <w:color w:val="000000" w:themeColor="text1"/>
                <w:szCs w:val="21"/>
                <w:lang w:eastAsia="zh-CN"/>
              </w:rPr>
            </w:pPr>
            <w:r>
              <w:rPr>
                <w:rFonts w:hint="eastAsia"/>
                <w:color w:val="000000"/>
                <w:sz w:val="24"/>
                <w:szCs w:val="24"/>
                <w:lang w:eastAsia="zh-CN"/>
              </w:rPr>
              <w:t>从纽扣、拉链、反光条质量进行横向比较。</w:t>
            </w:r>
          </w:p>
        </w:tc>
      </w:tr>
      <w:tr w:rsidR="00D5680C" w:rsidRPr="00EA32D6" w:rsidTr="00555E24">
        <w:trPr>
          <w:trHeight w:val="581"/>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lang w:eastAsia="zh-CN"/>
              </w:rPr>
            </w:pPr>
            <w:r>
              <w:rPr>
                <w:rFonts w:ascii="仿宋" w:eastAsia="仿宋" w:hAnsi="仿宋" w:hint="eastAsia"/>
                <w:sz w:val="24"/>
                <w:szCs w:val="24"/>
                <w:lang w:eastAsia="zh-CN"/>
              </w:rPr>
              <w:t>6</w:t>
            </w:r>
          </w:p>
        </w:tc>
        <w:tc>
          <w:tcPr>
            <w:tcW w:w="1642" w:type="dxa"/>
            <w:vMerge/>
            <w:shd w:val="clear" w:color="auto" w:fill="auto"/>
            <w:vAlign w:val="center"/>
          </w:tcPr>
          <w:p w:rsidR="00D5680C" w:rsidRPr="00EA32D6" w:rsidRDefault="00D5680C" w:rsidP="00555E24">
            <w:pPr>
              <w:spacing w:line="360" w:lineRule="auto"/>
              <w:jc w:val="center"/>
              <w:rPr>
                <w:rFonts w:asciiTheme="minorEastAsia" w:hAnsiTheme="minorEastAsia"/>
                <w:color w:val="000000" w:themeColor="text1"/>
                <w:szCs w:val="21"/>
              </w:rPr>
            </w:pPr>
          </w:p>
        </w:tc>
        <w:tc>
          <w:tcPr>
            <w:tcW w:w="708" w:type="dxa"/>
            <w:shd w:val="clear" w:color="auto" w:fill="auto"/>
            <w:noWrap/>
            <w:vAlign w:val="center"/>
          </w:tcPr>
          <w:p w:rsidR="00D5680C" w:rsidRPr="00EA32D6" w:rsidRDefault="00381082" w:rsidP="00555E24">
            <w:pPr>
              <w:spacing w:line="360" w:lineRule="auto"/>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3分</w:t>
            </w:r>
          </w:p>
        </w:tc>
        <w:tc>
          <w:tcPr>
            <w:tcW w:w="6854" w:type="dxa"/>
            <w:shd w:val="clear" w:color="auto" w:fill="auto"/>
            <w:vAlign w:val="center"/>
          </w:tcPr>
          <w:p w:rsidR="00D5680C" w:rsidRPr="00EA32D6" w:rsidRDefault="00D5680C" w:rsidP="00555E24">
            <w:pPr>
              <w:spacing w:line="360" w:lineRule="auto"/>
              <w:rPr>
                <w:rFonts w:asciiTheme="minorEastAsia" w:hAnsiTheme="minorEastAsia"/>
                <w:color w:val="000000" w:themeColor="text1"/>
                <w:szCs w:val="21"/>
                <w:lang w:eastAsia="zh-CN"/>
              </w:rPr>
            </w:pPr>
            <w:r>
              <w:rPr>
                <w:rFonts w:hint="eastAsia"/>
                <w:color w:val="000000"/>
                <w:sz w:val="24"/>
                <w:szCs w:val="24"/>
                <w:lang w:eastAsia="zh-CN"/>
              </w:rPr>
              <w:t>线迹清晰饱满、均匀，针距合适，无跳针、无断线与接线、牢固度等现象进行横向比较。</w:t>
            </w:r>
          </w:p>
        </w:tc>
      </w:tr>
      <w:tr w:rsidR="00D5680C" w:rsidRPr="00EA32D6" w:rsidTr="00555E24">
        <w:trPr>
          <w:trHeight w:val="581"/>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lang w:eastAsia="zh-CN"/>
              </w:rPr>
            </w:pPr>
            <w:r>
              <w:rPr>
                <w:rFonts w:ascii="仿宋" w:eastAsia="仿宋" w:hAnsi="仿宋" w:hint="eastAsia"/>
                <w:sz w:val="24"/>
                <w:szCs w:val="24"/>
                <w:lang w:eastAsia="zh-CN"/>
              </w:rPr>
              <w:t>7</w:t>
            </w:r>
          </w:p>
        </w:tc>
        <w:tc>
          <w:tcPr>
            <w:tcW w:w="1642" w:type="dxa"/>
            <w:vMerge/>
            <w:shd w:val="clear" w:color="auto" w:fill="auto"/>
            <w:vAlign w:val="center"/>
          </w:tcPr>
          <w:p w:rsidR="00D5680C" w:rsidRPr="00EA32D6" w:rsidRDefault="00D5680C" w:rsidP="00555E24">
            <w:pPr>
              <w:spacing w:line="360" w:lineRule="auto"/>
              <w:jc w:val="center"/>
              <w:rPr>
                <w:rFonts w:asciiTheme="minorEastAsia" w:hAnsiTheme="minorEastAsia"/>
                <w:color w:val="000000" w:themeColor="text1"/>
                <w:szCs w:val="21"/>
              </w:rPr>
            </w:pPr>
          </w:p>
        </w:tc>
        <w:tc>
          <w:tcPr>
            <w:tcW w:w="708" w:type="dxa"/>
            <w:shd w:val="clear" w:color="auto" w:fill="auto"/>
            <w:noWrap/>
            <w:vAlign w:val="center"/>
          </w:tcPr>
          <w:p w:rsidR="00D5680C" w:rsidRPr="00EA32D6" w:rsidRDefault="00381082" w:rsidP="00555E24">
            <w:pPr>
              <w:spacing w:line="360" w:lineRule="auto"/>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3分</w:t>
            </w:r>
          </w:p>
        </w:tc>
        <w:tc>
          <w:tcPr>
            <w:tcW w:w="6854" w:type="dxa"/>
            <w:shd w:val="clear" w:color="auto" w:fill="auto"/>
            <w:vAlign w:val="center"/>
          </w:tcPr>
          <w:p w:rsidR="00D5680C" w:rsidRPr="00EA32D6" w:rsidRDefault="00D5680C" w:rsidP="00555E24">
            <w:pPr>
              <w:spacing w:line="360" w:lineRule="auto"/>
              <w:rPr>
                <w:rFonts w:asciiTheme="minorEastAsia" w:hAnsiTheme="minorEastAsia"/>
                <w:color w:val="000000" w:themeColor="text1"/>
                <w:szCs w:val="21"/>
                <w:lang w:eastAsia="zh-CN"/>
              </w:rPr>
            </w:pPr>
            <w:r>
              <w:rPr>
                <w:rFonts w:hint="eastAsia"/>
                <w:color w:val="000000"/>
                <w:sz w:val="24"/>
                <w:szCs w:val="24"/>
                <w:lang w:eastAsia="zh-CN"/>
              </w:rPr>
              <w:t>拉链平直，扣眼大小合适、美观、规整、牢固、不偏歪进行横向比较。</w:t>
            </w:r>
          </w:p>
        </w:tc>
      </w:tr>
      <w:tr w:rsidR="00D5680C" w:rsidRPr="00EA32D6" w:rsidTr="00555E24">
        <w:trPr>
          <w:trHeight w:val="581"/>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lang w:eastAsia="zh-CN"/>
              </w:rPr>
            </w:pPr>
            <w:r>
              <w:rPr>
                <w:rFonts w:ascii="仿宋" w:eastAsia="仿宋" w:hAnsi="仿宋" w:hint="eastAsia"/>
                <w:sz w:val="24"/>
                <w:szCs w:val="24"/>
                <w:lang w:eastAsia="zh-CN"/>
              </w:rPr>
              <w:t>8</w:t>
            </w:r>
          </w:p>
        </w:tc>
        <w:tc>
          <w:tcPr>
            <w:tcW w:w="1642" w:type="dxa"/>
            <w:vMerge/>
            <w:shd w:val="clear" w:color="auto" w:fill="auto"/>
            <w:vAlign w:val="center"/>
          </w:tcPr>
          <w:p w:rsidR="00D5680C" w:rsidRPr="00EA32D6" w:rsidRDefault="00D5680C" w:rsidP="00555E24">
            <w:pPr>
              <w:spacing w:line="360" w:lineRule="auto"/>
              <w:jc w:val="center"/>
              <w:rPr>
                <w:rFonts w:asciiTheme="minorEastAsia" w:hAnsiTheme="minorEastAsia"/>
                <w:color w:val="000000" w:themeColor="text1"/>
                <w:szCs w:val="21"/>
              </w:rPr>
            </w:pPr>
          </w:p>
        </w:tc>
        <w:tc>
          <w:tcPr>
            <w:tcW w:w="708" w:type="dxa"/>
            <w:shd w:val="clear" w:color="auto" w:fill="auto"/>
            <w:noWrap/>
            <w:vAlign w:val="center"/>
          </w:tcPr>
          <w:p w:rsidR="00D5680C" w:rsidRPr="00EA32D6" w:rsidRDefault="00381082" w:rsidP="00555E24">
            <w:pPr>
              <w:spacing w:line="360" w:lineRule="auto"/>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3分</w:t>
            </w:r>
          </w:p>
        </w:tc>
        <w:tc>
          <w:tcPr>
            <w:tcW w:w="6854" w:type="dxa"/>
            <w:shd w:val="clear" w:color="auto" w:fill="auto"/>
            <w:vAlign w:val="center"/>
          </w:tcPr>
          <w:p w:rsidR="00D5680C" w:rsidRDefault="00D5680C" w:rsidP="00D8184D">
            <w:pPr>
              <w:widowControl/>
              <w:textAlignment w:val="center"/>
              <w:rPr>
                <w:color w:val="000000"/>
                <w:sz w:val="24"/>
                <w:szCs w:val="24"/>
                <w:lang w:eastAsia="zh-CN"/>
              </w:rPr>
            </w:pPr>
            <w:r>
              <w:rPr>
                <w:rFonts w:hint="eastAsia"/>
                <w:color w:val="000000"/>
                <w:sz w:val="24"/>
                <w:szCs w:val="24"/>
                <w:lang w:eastAsia="zh-CN"/>
              </w:rPr>
              <w:t>样品整洁美观，各部位熨烫平服、挺括、无烫亮光、无烫水花、领型圆顺一致，线路顺直、左右对称等进行横向比较。</w:t>
            </w:r>
          </w:p>
        </w:tc>
      </w:tr>
      <w:tr w:rsidR="00D5680C" w:rsidRPr="00EA32D6" w:rsidTr="00555E24">
        <w:trPr>
          <w:trHeight w:val="581"/>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lang w:eastAsia="zh-CN"/>
              </w:rPr>
            </w:pPr>
            <w:r>
              <w:rPr>
                <w:rFonts w:ascii="仿宋" w:eastAsia="仿宋" w:hAnsi="仿宋" w:hint="eastAsia"/>
                <w:sz w:val="24"/>
                <w:szCs w:val="24"/>
                <w:lang w:eastAsia="zh-CN"/>
              </w:rPr>
              <w:t>9</w:t>
            </w:r>
          </w:p>
        </w:tc>
        <w:tc>
          <w:tcPr>
            <w:tcW w:w="1642" w:type="dxa"/>
            <w:vMerge/>
            <w:shd w:val="clear" w:color="auto" w:fill="auto"/>
            <w:vAlign w:val="center"/>
          </w:tcPr>
          <w:p w:rsidR="00D5680C" w:rsidRPr="00EA32D6" w:rsidRDefault="00D5680C" w:rsidP="00555E24">
            <w:pPr>
              <w:spacing w:line="360" w:lineRule="auto"/>
              <w:jc w:val="center"/>
              <w:rPr>
                <w:rFonts w:asciiTheme="minorEastAsia" w:hAnsiTheme="minorEastAsia"/>
                <w:color w:val="000000" w:themeColor="text1"/>
                <w:szCs w:val="21"/>
              </w:rPr>
            </w:pPr>
          </w:p>
        </w:tc>
        <w:tc>
          <w:tcPr>
            <w:tcW w:w="708" w:type="dxa"/>
            <w:shd w:val="clear" w:color="auto" w:fill="auto"/>
            <w:noWrap/>
            <w:vAlign w:val="center"/>
          </w:tcPr>
          <w:p w:rsidR="00D5680C" w:rsidRPr="00EA32D6" w:rsidRDefault="00381082" w:rsidP="00555E24">
            <w:pPr>
              <w:spacing w:line="360" w:lineRule="auto"/>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2分</w:t>
            </w:r>
          </w:p>
        </w:tc>
        <w:tc>
          <w:tcPr>
            <w:tcW w:w="6854" w:type="dxa"/>
            <w:shd w:val="clear" w:color="auto" w:fill="auto"/>
            <w:vAlign w:val="center"/>
          </w:tcPr>
          <w:p w:rsidR="00D5680C" w:rsidRPr="00EA32D6" w:rsidRDefault="00D5680C" w:rsidP="00555E24">
            <w:pPr>
              <w:spacing w:line="360" w:lineRule="auto"/>
              <w:rPr>
                <w:rFonts w:asciiTheme="minorEastAsia" w:hAnsiTheme="minorEastAsia"/>
                <w:color w:val="000000" w:themeColor="text1"/>
                <w:szCs w:val="21"/>
                <w:lang w:eastAsia="zh-CN"/>
              </w:rPr>
            </w:pPr>
            <w:r>
              <w:rPr>
                <w:rFonts w:hint="eastAsia"/>
                <w:color w:val="000000"/>
                <w:sz w:val="24"/>
                <w:szCs w:val="24"/>
                <w:lang w:eastAsia="zh-CN"/>
              </w:rPr>
              <w:t>2分，轻微色差得1分，色差较大不得分。</w:t>
            </w:r>
          </w:p>
        </w:tc>
      </w:tr>
      <w:tr w:rsidR="00D5680C" w:rsidRPr="00EA32D6" w:rsidTr="00555E24">
        <w:trPr>
          <w:trHeight w:val="581"/>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lang w:eastAsia="zh-CN"/>
              </w:rPr>
            </w:pPr>
            <w:r>
              <w:rPr>
                <w:rFonts w:ascii="仿宋" w:eastAsia="仿宋" w:hAnsi="仿宋" w:hint="eastAsia"/>
                <w:sz w:val="24"/>
                <w:szCs w:val="24"/>
                <w:lang w:eastAsia="zh-CN"/>
              </w:rPr>
              <w:t>10</w:t>
            </w:r>
          </w:p>
        </w:tc>
        <w:tc>
          <w:tcPr>
            <w:tcW w:w="1642" w:type="dxa"/>
            <w:vMerge/>
            <w:shd w:val="clear" w:color="auto" w:fill="auto"/>
            <w:vAlign w:val="center"/>
          </w:tcPr>
          <w:p w:rsidR="00D5680C" w:rsidRPr="00EA32D6" w:rsidRDefault="00D5680C" w:rsidP="00555E24">
            <w:pPr>
              <w:spacing w:line="360" w:lineRule="auto"/>
              <w:jc w:val="center"/>
              <w:rPr>
                <w:rFonts w:asciiTheme="minorEastAsia" w:hAnsiTheme="minorEastAsia"/>
                <w:color w:val="000000" w:themeColor="text1"/>
                <w:szCs w:val="21"/>
              </w:rPr>
            </w:pPr>
          </w:p>
        </w:tc>
        <w:tc>
          <w:tcPr>
            <w:tcW w:w="708" w:type="dxa"/>
            <w:shd w:val="clear" w:color="auto" w:fill="auto"/>
            <w:noWrap/>
            <w:vAlign w:val="center"/>
          </w:tcPr>
          <w:p w:rsidR="00D5680C" w:rsidRPr="00EA32D6" w:rsidRDefault="00381082" w:rsidP="00555E24">
            <w:pPr>
              <w:spacing w:line="360" w:lineRule="auto"/>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2分</w:t>
            </w:r>
          </w:p>
        </w:tc>
        <w:tc>
          <w:tcPr>
            <w:tcW w:w="6854" w:type="dxa"/>
            <w:shd w:val="clear" w:color="auto" w:fill="auto"/>
            <w:vAlign w:val="center"/>
          </w:tcPr>
          <w:p w:rsidR="00D5680C" w:rsidRPr="00EA32D6" w:rsidRDefault="00D5680C" w:rsidP="00555E24">
            <w:pPr>
              <w:spacing w:line="360" w:lineRule="auto"/>
              <w:rPr>
                <w:rFonts w:asciiTheme="minorEastAsia" w:hAnsiTheme="minorEastAsia"/>
                <w:color w:val="000000" w:themeColor="text1"/>
                <w:szCs w:val="21"/>
                <w:lang w:eastAsia="zh-CN"/>
              </w:rPr>
            </w:pPr>
            <w:r>
              <w:rPr>
                <w:rFonts w:hint="eastAsia"/>
                <w:color w:val="000000"/>
                <w:sz w:val="24"/>
                <w:szCs w:val="24"/>
                <w:lang w:eastAsia="zh-CN"/>
              </w:rPr>
              <w:t>售后服务方案，包括但不限于质保期限、质保范围、质保问题处理的响应方式及时间、返修周期、维修点设立及维修人员驻点情况等方面进行横向比较。</w:t>
            </w:r>
          </w:p>
        </w:tc>
      </w:tr>
      <w:tr w:rsidR="00D5680C" w:rsidRPr="00EA32D6" w:rsidTr="00555E24">
        <w:trPr>
          <w:trHeight w:val="284"/>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lang w:eastAsia="zh-CN"/>
              </w:rPr>
            </w:pPr>
            <w:r w:rsidRPr="00EA32D6">
              <w:rPr>
                <w:rFonts w:ascii="仿宋" w:eastAsia="仿宋" w:hAnsi="仿宋" w:hint="eastAsia"/>
                <w:sz w:val="24"/>
                <w:szCs w:val="24"/>
              </w:rPr>
              <w:t>三</w:t>
            </w:r>
          </w:p>
        </w:tc>
        <w:tc>
          <w:tcPr>
            <w:tcW w:w="9204" w:type="dxa"/>
            <w:gridSpan w:val="3"/>
            <w:shd w:val="clear" w:color="auto" w:fill="auto"/>
            <w:vAlign w:val="center"/>
          </w:tcPr>
          <w:p w:rsidR="00D5680C" w:rsidRPr="00EA32D6" w:rsidRDefault="00D5680C" w:rsidP="00023C97">
            <w:pPr>
              <w:widowControl/>
              <w:rPr>
                <w:rFonts w:ascii="仿宋" w:eastAsia="仿宋" w:hAnsi="仿宋"/>
                <w:sz w:val="24"/>
                <w:szCs w:val="24"/>
              </w:rPr>
            </w:pPr>
            <w:r>
              <w:rPr>
                <w:rFonts w:ascii="仿宋" w:eastAsia="仿宋" w:hAnsi="仿宋" w:hint="eastAsia"/>
                <w:b/>
                <w:sz w:val="24"/>
                <w:szCs w:val="24"/>
                <w:lang w:eastAsia="zh-CN"/>
              </w:rPr>
              <w:t>商务</w:t>
            </w:r>
            <w:r w:rsidRPr="00EA32D6">
              <w:rPr>
                <w:rFonts w:ascii="仿宋" w:eastAsia="仿宋" w:hAnsi="仿宋" w:hint="eastAsia"/>
                <w:b/>
                <w:sz w:val="24"/>
                <w:szCs w:val="24"/>
              </w:rPr>
              <w:t>部分（满分</w:t>
            </w:r>
            <w:r>
              <w:rPr>
                <w:rFonts w:ascii="仿宋" w:eastAsia="仿宋" w:hAnsi="仿宋" w:hint="eastAsia"/>
                <w:b/>
                <w:sz w:val="24"/>
                <w:szCs w:val="24"/>
                <w:lang w:eastAsia="zh-CN"/>
              </w:rPr>
              <w:t>70</w:t>
            </w:r>
            <w:r w:rsidRPr="00EA32D6">
              <w:rPr>
                <w:rFonts w:ascii="仿宋" w:eastAsia="仿宋" w:hAnsi="仿宋" w:hint="eastAsia"/>
                <w:b/>
                <w:sz w:val="24"/>
                <w:szCs w:val="24"/>
              </w:rPr>
              <w:t>分）</w:t>
            </w:r>
          </w:p>
        </w:tc>
      </w:tr>
      <w:tr w:rsidR="00D5680C" w:rsidRPr="00EA32D6" w:rsidTr="00555E24">
        <w:trPr>
          <w:trHeight w:val="284"/>
          <w:jc w:val="center"/>
        </w:trPr>
        <w:tc>
          <w:tcPr>
            <w:tcW w:w="704" w:type="dxa"/>
            <w:shd w:val="clear" w:color="auto" w:fill="auto"/>
            <w:vAlign w:val="center"/>
          </w:tcPr>
          <w:p w:rsidR="00D5680C" w:rsidRPr="00EA32D6" w:rsidRDefault="00D5680C" w:rsidP="00555E24">
            <w:pPr>
              <w:widowControl/>
              <w:jc w:val="center"/>
              <w:rPr>
                <w:rFonts w:ascii="仿宋" w:eastAsia="仿宋" w:hAnsi="仿宋"/>
                <w:sz w:val="24"/>
                <w:szCs w:val="24"/>
              </w:rPr>
            </w:pPr>
            <w:r w:rsidRPr="00EA32D6">
              <w:rPr>
                <w:rFonts w:ascii="仿宋" w:eastAsia="仿宋" w:hAnsi="仿宋" w:hint="eastAsia"/>
                <w:sz w:val="24"/>
                <w:szCs w:val="24"/>
              </w:rPr>
              <w:t>1</w:t>
            </w:r>
          </w:p>
        </w:tc>
        <w:tc>
          <w:tcPr>
            <w:tcW w:w="1642" w:type="dxa"/>
            <w:shd w:val="clear" w:color="auto" w:fill="auto"/>
            <w:vAlign w:val="center"/>
          </w:tcPr>
          <w:p w:rsidR="00D5680C" w:rsidRPr="00EA32D6" w:rsidRDefault="00D5680C" w:rsidP="00555E24">
            <w:pPr>
              <w:spacing w:line="460" w:lineRule="exact"/>
              <w:jc w:val="center"/>
              <w:rPr>
                <w:rFonts w:ascii="仿宋" w:eastAsia="仿宋" w:hAnsi="仿宋"/>
                <w:sz w:val="24"/>
                <w:szCs w:val="24"/>
                <w:lang w:eastAsia="zh-CN"/>
              </w:rPr>
            </w:pPr>
            <w:r>
              <w:rPr>
                <w:rFonts w:ascii="仿宋" w:eastAsia="仿宋" w:hAnsi="仿宋" w:hint="eastAsia"/>
                <w:sz w:val="24"/>
                <w:szCs w:val="24"/>
                <w:lang w:eastAsia="zh-CN"/>
              </w:rPr>
              <w:t>商务</w:t>
            </w:r>
          </w:p>
        </w:tc>
        <w:tc>
          <w:tcPr>
            <w:tcW w:w="708" w:type="dxa"/>
            <w:shd w:val="clear" w:color="auto" w:fill="auto"/>
            <w:noWrap/>
            <w:vAlign w:val="center"/>
          </w:tcPr>
          <w:p w:rsidR="00D5680C" w:rsidRPr="00EA32D6" w:rsidRDefault="00D5680C" w:rsidP="00555E24">
            <w:pPr>
              <w:spacing w:line="460" w:lineRule="exact"/>
              <w:jc w:val="center"/>
              <w:rPr>
                <w:rFonts w:ascii="仿宋" w:eastAsia="仿宋" w:hAnsi="仿宋"/>
                <w:sz w:val="24"/>
                <w:szCs w:val="24"/>
                <w:lang w:eastAsia="zh-CN"/>
              </w:rPr>
            </w:pPr>
            <w:r>
              <w:rPr>
                <w:rFonts w:ascii="仿宋" w:eastAsia="仿宋" w:hAnsi="仿宋" w:hint="eastAsia"/>
                <w:sz w:val="24"/>
                <w:szCs w:val="24"/>
                <w:lang w:eastAsia="zh-CN"/>
              </w:rPr>
              <w:t>70</w:t>
            </w:r>
          </w:p>
        </w:tc>
        <w:tc>
          <w:tcPr>
            <w:tcW w:w="6854" w:type="dxa"/>
            <w:shd w:val="clear" w:color="auto" w:fill="auto"/>
            <w:vAlign w:val="center"/>
          </w:tcPr>
          <w:p w:rsidR="00D5680C" w:rsidRPr="00EA32D6" w:rsidRDefault="00D5680C" w:rsidP="00555E24">
            <w:pPr>
              <w:spacing w:line="360" w:lineRule="auto"/>
              <w:ind w:firstLineChars="200" w:firstLine="440"/>
              <w:rPr>
                <w:szCs w:val="21"/>
                <w:lang w:eastAsia="zh-CN"/>
              </w:rPr>
            </w:pPr>
            <w:r w:rsidRPr="00EA32D6">
              <w:rPr>
                <w:rFonts w:hint="eastAsia"/>
                <w:szCs w:val="21"/>
                <w:lang w:eastAsia="zh-CN"/>
              </w:rPr>
              <w:t>评分方法：P＝（1-（ An－AD）/AD×Q）×M；计算分数时四舍五入取小数点后两位。</w:t>
            </w:r>
          </w:p>
          <w:p w:rsidR="00D5680C" w:rsidRPr="00EA32D6" w:rsidRDefault="00D5680C" w:rsidP="00555E24">
            <w:pPr>
              <w:spacing w:line="360" w:lineRule="auto"/>
              <w:ind w:firstLineChars="200" w:firstLine="440"/>
              <w:rPr>
                <w:szCs w:val="21"/>
                <w:lang w:eastAsia="zh-CN"/>
              </w:rPr>
            </w:pPr>
            <w:r w:rsidRPr="00EA32D6">
              <w:rPr>
                <w:rFonts w:hint="eastAsia"/>
                <w:szCs w:val="21"/>
                <w:lang w:eastAsia="zh-CN"/>
              </w:rPr>
              <w:t>注：①P―投标评审价得分；An―各合格投标人的评标价格；AD―各合格投标报价中最低的评标价价格；</w:t>
            </w:r>
          </w:p>
          <w:p w:rsidR="00D5680C" w:rsidRPr="00EA32D6" w:rsidRDefault="00D5680C" w:rsidP="00555E24">
            <w:pPr>
              <w:pStyle w:val="aa"/>
              <w:numPr>
                <w:ilvl w:val="0"/>
                <w:numId w:val="16"/>
              </w:numPr>
              <w:autoSpaceDE/>
              <w:autoSpaceDN/>
              <w:spacing w:before="0" w:line="360" w:lineRule="auto"/>
              <w:jc w:val="both"/>
              <w:rPr>
                <w:szCs w:val="21"/>
              </w:rPr>
            </w:pPr>
            <w:r w:rsidRPr="00EA32D6">
              <w:rPr>
                <w:rFonts w:hint="eastAsia"/>
                <w:szCs w:val="21"/>
              </w:rPr>
              <w:t>Q为调整系数，Q=</w:t>
            </w:r>
            <w:r w:rsidRPr="00EA32D6">
              <w:rPr>
                <w:szCs w:val="21"/>
              </w:rPr>
              <w:t>1</w:t>
            </w:r>
            <w:r w:rsidRPr="00EA32D6">
              <w:rPr>
                <w:rFonts w:hint="eastAsia"/>
                <w:szCs w:val="21"/>
              </w:rPr>
              <w:t>；</w:t>
            </w:r>
          </w:p>
          <w:p w:rsidR="00D5680C" w:rsidRPr="00EA32D6" w:rsidRDefault="00D5680C" w:rsidP="00023C97">
            <w:pPr>
              <w:pStyle w:val="TableParagraph"/>
              <w:adjustRightInd w:val="0"/>
              <w:snapToGrid w:val="0"/>
              <w:spacing w:line="460" w:lineRule="exact"/>
              <w:rPr>
                <w:rFonts w:ascii="仿宋" w:eastAsia="仿宋" w:hAnsi="仿宋"/>
                <w:sz w:val="24"/>
                <w:szCs w:val="24"/>
                <w:lang w:eastAsia="zh-CN"/>
              </w:rPr>
            </w:pPr>
            <w:r w:rsidRPr="00EA32D6">
              <w:rPr>
                <w:rFonts w:hint="eastAsia"/>
                <w:szCs w:val="21"/>
                <w:lang w:eastAsia="zh-CN"/>
              </w:rPr>
              <w:t>M为报价得分满分值，M=</w:t>
            </w:r>
            <w:r>
              <w:rPr>
                <w:rFonts w:hint="eastAsia"/>
                <w:szCs w:val="21"/>
                <w:lang w:eastAsia="zh-CN"/>
              </w:rPr>
              <w:t>70</w:t>
            </w:r>
            <w:r w:rsidRPr="00EA32D6">
              <w:rPr>
                <w:rFonts w:hint="eastAsia"/>
                <w:szCs w:val="21"/>
                <w:lang w:eastAsia="zh-CN"/>
              </w:rPr>
              <w:t>；</w:t>
            </w:r>
          </w:p>
        </w:tc>
      </w:tr>
    </w:tbl>
    <w:p w:rsidR="00555E24" w:rsidRPr="00555E24" w:rsidRDefault="00555E24" w:rsidP="00555E24">
      <w:pPr>
        <w:pStyle w:val="10"/>
        <w:rPr>
          <w:highlight w:val="yellow"/>
        </w:rPr>
      </w:pPr>
    </w:p>
    <w:p w:rsidR="0015462B" w:rsidRPr="0070756B" w:rsidRDefault="0015462B" w:rsidP="0015462B">
      <w:pPr>
        <w:pStyle w:val="a6"/>
        <w:spacing w:line="360" w:lineRule="auto"/>
        <w:ind w:right="121" w:firstLineChars="200" w:firstLine="574"/>
        <w:jc w:val="both"/>
        <w:rPr>
          <w:rFonts w:ascii="仿宋" w:eastAsia="仿宋" w:hAnsi="仿宋"/>
          <w:b/>
          <w:w w:val="95"/>
          <w:sz w:val="30"/>
          <w:szCs w:val="30"/>
          <w:lang w:eastAsia="zh-CN"/>
        </w:rPr>
      </w:pPr>
      <w:r w:rsidRPr="0070756B">
        <w:rPr>
          <w:rFonts w:ascii="仿宋" w:eastAsia="仿宋" w:hAnsi="仿宋"/>
          <w:b/>
          <w:w w:val="95"/>
          <w:sz w:val="30"/>
          <w:szCs w:val="30"/>
          <w:lang w:eastAsia="zh-CN"/>
        </w:rPr>
        <w:t>四、以下情况作废选处理</w:t>
      </w:r>
    </w:p>
    <w:p w:rsidR="0015462B" w:rsidRPr="0070756B" w:rsidRDefault="0015462B" w:rsidP="0015462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1.对</w:t>
      </w:r>
      <w:r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文件提出的实质性要求和条件，参</w:t>
      </w:r>
      <w:r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文件未能在实质上响应的。</w:t>
      </w:r>
    </w:p>
    <w:p w:rsidR="0015462B" w:rsidRPr="0070756B" w:rsidRDefault="0015462B" w:rsidP="0015462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2.参</w:t>
      </w:r>
      <w:r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文件存在重大偏差的。</w:t>
      </w:r>
    </w:p>
    <w:p w:rsidR="0015462B" w:rsidRPr="0070756B" w:rsidRDefault="0015462B" w:rsidP="0015462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3</w:t>
      </w:r>
      <w:r w:rsidRPr="0070756B">
        <w:rPr>
          <w:rFonts w:ascii="仿宋" w:eastAsia="仿宋" w:hAnsi="仿宋"/>
          <w:sz w:val="28"/>
          <w:szCs w:val="28"/>
          <w:lang w:eastAsia="zh-CN"/>
        </w:rPr>
        <w:t>.违反规定影响开</w:t>
      </w:r>
      <w:r w:rsidRPr="0070756B">
        <w:rPr>
          <w:rFonts w:ascii="仿宋" w:eastAsia="仿宋" w:hAnsi="仿宋" w:hint="eastAsia"/>
          <w:sz w:val="28"/>
          <w:szCs w:val="28"/>
          <w:lang w:eastAsia="zh-CN"/>
        </w:rPr>
        <w:t>评</w:t>
      </w:r>
      <w:r w:rsidRPr="0070756B">
        <w:rPr>
          <w:rFonts w:ascii="仿宋" w:eastAsia="仿宋" w:hAnsi="仿宋"/>
          <w:sz w:val="28"/>
          <w:szCs w:val="28"/>
          <w:lang w:eastAsia="zh-CN"/>
        </w:rPr>
        <w:t>审工作或采取其他方式对</w:t>
      </w:r>
      <w:r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人施加影响的。</w:t>
      </w:r>
    </w:p>
    <w:p w:rsidR="0015462B" w:rsidRPr="0070756B" w:rsidRDefault="0015462B" w:rsidP="0015462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Pr="0070756B">
        <w:rPr>
          <w:rFonts w:ascii="仿宋" w:eastAsia="仿宋" w:hAnsi="仿宋"/>
          <w:sz w:val="28"/>
          <w:szCs w:val="28"/>
          <w:lang w:eastAsia="zh-CN"/>
        </w:rPr>
        <w:t>.参</w:t>
      </w:r>
      <w:r w:rsidRPr="0070756B">
        <w:rPr>
          <w:rFonts w:ascii="仿宋" w:eastAsia="仿宋" w:hAnsi="仿宋" w:hint="eastAsia"/>
          <w:sz w:val="28"/>
          <w:szCs w:val="28"/>
          <w:lang w:eastAsia="zh-CN"/>
        </w:rPr>
        <w:t>比</w:t>
      </w:r>
      <w:r w:rsidRPr="0070756B">
        <w:rPr>
          <w:rFonts w:ascii="仿宋" w:eastAsia="仿宋" w:hAnsi="仿宋"/>
          <w:sz w:val="28"/>
          <w:szCs w:val="28"/>
          <w:lang w:eastAsia="zh-CN"/>
        </w:rPr>
        <w:t>人串标、相互勾结故意压低标价以排挤竞争对手的公平竞争的，其参</w:t>
      </w:r>
      <w:r w:rsidRPr="0070756B">
        <w:rPr>
          <w:rFonts w:ascii="仿宋" w:eastAsia="仿宋" w:hAnsi="仿宋" w:hint="eastAsia"/>
          <w:sz w:val="28"/>
          <w:szCs w:val="28"/>
          <w:lang w:eastAsia="zh-CN"/>
        </w:rPr>
        <w:t>比</w:t>
      </w:r>
      <w:r w:rsidRPr="0070756B">
        <w:rPr>
          <w:rFonts w:ascii="仿宋" w:eastAsia="仿宋" w:hAnsi="仿宋"/>
          <w:sz w:val="28"/>
          <w:szCs w:val="28"/>
          <w:lang w:eastAsia="zh-CN"/>
        </w:rPr>
        <w:t>无效。</w:t>
      </w:r>
    </w:p>
    <w:p w:rsidR="0015462B" w:rsidRPr="0070756B" w:rsidRDefault="0015462B" w:rsidP="0015462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五、评</w:t>
      </w:r>
      <w:r w:rsidRPr="0070756B">
        <w:rPr>
          <w:rFonts w:ascii="仿宋" w:eastAsia="仿宋" w:hAnsi="仿宋" w:hint="eastAsia"/>
          <w:b/>
          <w:w w:val="95"/>
          <w:sz w:val="30"/>
          <w:szCs w:val="30"/>
          <w:lang w:eastAsia="zh-CN"/>
        </w:rPr>
        <w:t>比</w:t>
      </w:r>
    </w:p>
    <w:p w:rsidR="0015462B" w:rsidRPr="0070756B" w:rsidRDefault="0015462B" w:rsidP="0015462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人将在参</w:t>
      </w:r>
      <w:r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文件截止日期后另行择日组织</w:t>
      </w:r>
      <w:r w:rsidRPr="0070756B">
        <w:rPr>
          <w:rFonts w:ascii="仿宋" w:eastAsia="仿宋" w:hAnsi="仿宋" w:hint="eastAsia"/>
          <w:sz w:val="28"/>
          <w:szCs w:val="28"/>
          <w:lang w:eastAsia="zh-CN"/>
        </w:rPr>
        <w:t>评审</w:t>
      </w:r>
      <w:r w:rsidRPr="0070756B">
        <w:rPr>
          <w:rFonts w:ascii="仿宋" w:eastAsia="仿宋" w:hAnsi="仿宋"/>
          <w:sz w:val="28"/>
          <w:szCs w:val="28"/>
          <w:lang w:eastAsia="zh-CN"/>
        </w:rPr>
        <w:t>会，参</w:t>
      </w:r>
      <w:r w:rsidRPr="0070756B">
        <w:rPr>
          <w:rFonts w:ascii="仿宋" w:eastAsia="仿宋" w:hAnsi="仿宋" w:hint="eastAsia"/>
          <w:sz w:val="28"/>
          <w:szCs w:val="28"/>
          <w:lang w:eastAsia="zh-CN"/>
        </w:rPr>
        <w:t>比</w:t>
      </w:r>
      <w:r w:rsidRPr="0070756B">
        <w:rPr>
          <w:rFonts w:ascii="仿宋" w:eastAsia="仿宋" w:hAnsi="仿宋"/>
          <w:sz w:val="28"/>
          <w:szCs w:val="28"/>
          <w:lang w:eastAsia="zh-CN"/>
        </w:rPr>
        <w:t>人选定工作在</w:t>
      </w:r>
      <w:r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人有关部门监督下，由</w:t>
      </w:r>
      <w:r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人依法组建的评</w:t>
      </w:r>
      <w:r w:rsidRPr="0070756B">
        <w:rPr>
          <w:rFonts w:ascii="仿宋" w:eastAsia="仿宋" w:hAnsi="仿宋" w:hint="eastAsia"/>
          <w:sz w:val="28"/>
          <w:szCs w:val="28"/>
          <w:lang w:eastAsia="zh-CN"/>
        </w:rPr>
        <w:t>审</w:t>
      </w:r>
      <w:r w:rsidRPr="0070756B">
        <w:rPr>
          <w:rFonts w:ascii="仿宋" w:eastAsia="仿宋" w:hAnsi="仿宋"/>
          <w:sz w:val="28"/>
          <w:szCs w:val="28"/>
          <w:lang w:eastAsia="zh-CN"/>
        </w:rPr>
        <w:t>委员会负责。</w:t>
      </w:r>
    </w:p>
    <w:p w:rsidR="0015462B" w:rsidRPr="0070756B" w:rsidRDefault="0015462B" w:rsidP="0015462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2.在开</w:t>
      </w:r>
      <w:r w:rsidRPr="0070756B">
        <w:rPr>
          <w:rFonts w:ascii="仿宋" w:eastAsia="仿宋" w:hAnsi="仿宋" w:hint="eastAsia"/>
          <w:sz w:val="28"/>
          <w:szCs w:val="28"/>
          <w:lang w:eastAsia="zh-CN"/>
        </w:rPr>
        <w:t>审</w:t>
      </w:r>
      <w:r w:rsidRPr="0070756B">
        <w:rPr>
          <w:rFonts w:ascii="仿宋" w:eastAsia="仿宋" w:hAnsi="仿宋"/>
          <w:sz w:val="28"/>
          <w:szCs w:val="28"/>
          <w:lang w:eastAsia="zh-CN"/>
        </w:rPr>
        <w:t>时没有启封和读出的参</w:t>
      </w:r>
      <w:r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文件，在评</w:t>
      </w:r>
      <w:r w:rsidRPr="0070756B">
        <w:rPr>
          <w:rFonts w:ascii="仿宋" w:eastAsia="仿宋" w:hAnsi="仿宋" w:hint="eastAsia"/>
          <w:sz w:val="28"/>
          <w:szCs w:val="28"/>
          <w:lang w:eastAsia="zh-CN"/>
        </w:rPr>
        <w:t>审</w:t>
      </w:r>
      <w:r w:rsidRPr="0070756B">
        <w:rPr>
          <w:rFonts w:ascii="仿宋" w:eastAsia="仿宋" w:hAnsi="仿宋"/>
          <w:sz w:val="28"/>
          <w:szCs w:val="28"/>
          <w:lang w:eastAsia="zh-CN"/>
        </w:rPr>
        <w:t>时将不予考虑。</w:t>
      </w:r>
    </w:p>
    <w:p w:rsidR="0015462B" w:rsidRPr="0070756B" w:rsidRDefault="0015462B" w:rsidP="0015462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w:t>
      </w:r>
      <w:r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人将做开选记录。</w:t>
      </w:r>
    </w:p>
    <w:p w:rsidR="0015462B" w:rsidRPr="0070756B" w:rsidRDefault="0015462B" w:rsidP="0015462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4.采购人将根据评审结果与中标人签订合同。</w:t>
      </w:r>
    </w:p>
    <w:p w:rsidR="0015462B" w:rsidRPr="002933EA" w:rsidRDefault="0015462B" w:rsidP="0015462B">
      <w:pPr>
        <w:rPr>
          <w:rFonts w:ascii="仿宋" w:eastAsia="仿宋" w:hAnsi="仿宋"/>
          <w:lang w:eastAsia="zh-CN"/>
        </w:rPr>
      </w:pPr>
    </w:p>
    <w:p w:rsidR="00967702" w:rsidRPr="0015462B" w:rsidRDefault="00967702">
      <w:pPr>
        <w:pStyle w:val="a6"/>
        <w:spacing w:before="23"/>
        <w:ind w:left="598"/>
        <w:rPr>
          <w:rFonts w:ascii="仿宋" w:eastAsia="仿宋" w:hAnsi="仿宋"/>
          <w:lang w:eastAsia="zh-CN"/>
        </w:rPr>
        <w:sectPr w:rsidR="00967702" w:rsidRPr="0015462B">
          <w:pgSz w:w="11910" w:h="16840"/>
          <w:pgMar w:top="1500" w:right="1140" w:bottom="740" w:left="1300" w:header="0" w:footer="551" w:gutter="0"/>
          <w:cols w:space="720"/>
        </w:sectPr>
      </w:pPr>
    </w:p>
    <w:p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第五章</w:t>
      </w:r>
      <w:r w:rsidR="006F0262" w:rsidRPr="0070756B">
        <w:rPr>
          <w:rFonts w:ascii="仿宋" w:eastAsia="仿宋" w:hAnsi="仿宋"/>
          <w:b/>
          <w:w w:val="95"/>
          <w:sz w:val="30"/>
          <w:szCs w:val="30"/>
          <w:lang w:eastAsia="zh-CN"/>
        </w:rPr>
        <w:t xml:space="preserve">  </w:t>
      </w:r>
      <w:r w:rsidRPr="0070756B">
        <w:rPr>
          <w:rFonts w:ascii="仿宋" w:eastAsia="仿宋" w:hAnsi="仿宋"/>
          <w:b/>
          <w:w w:val="95"/>
          <w:sz w:val="30"/>
          <w:szCs w:val="30"/>
          <w:lang w:eastAsia="zh-CN"/>
        </w:rPr>
        <w:t>合同授予</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051984" w:rsidRPr="0070756B">
        <w:rPr>
          <w:rFonts w:ascii="仿宋" w:eastAsia="仿宋" w:hAnsi="仿宋" w:hint="eastAsia"/>
          <w:sz w:val="28"/>
          <w:szCs w:val="28"/>
          <w:lang w:eastAsia="zh-CN"/>
        </w:rPr>
        <w:t>采购</w:t>
      </w:r>
      <w:r w:rsidR="00051984" w:rsidRPr="0070756B">
        <w:rPr>
          <w:rFonts w:ascii="仿宋" w:eastAsia="仿宋" w:hAnsi="仿宋"/>
          <w:sz w:val="28"/>
          <w:szCs w:val="28"/>
          <w:lang w:eastAsia="zh-CN"/>
        </w:rPr>
        <w:t>人将把合同授予中标</w:t>
      </w:r>
      <w:r w:rsidRPr="0070756B">
        <w:rPr>
          <w:rFonts w:ascii="仿宋" w:eastAsia="仿宋" w:hAnsi="仿宋"/>
          <w:sz w:val="28"/>
          <w:szCs w:val="28"/>
          <w:lang w:eastAsia="zh-CN"/>
        </w:rPr>
        <w:t>人；在授予前，仍需进行资格审查。</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人确定后，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将通知中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人，并将中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结果公示在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人官网。</w:t>
      </w:r>
    </w:p>
    <w:p w:rsidR="00967702" w:rsidRPr="009E374F" w:rsidRDefault="00DD56C2" w:rsidP="009E374F">
      <w:pPr>
        <w:pStyle w:val="a6"/>
        <w:spacing w:line="360" w:lineRule="auto"/>
        <w:ind w:right="121" w:firstLineChars="200" w:firstLine="562"/>
        <w:jc w:val="both"/>
        <w:rPr>
          <w:rFonts w:asciiTheme="minorEastAsia" w:eastAsiaTheme="minorEastAsia" w:hAnsiTheme="minorEastAsia"/>
          <w:sz w:val="22"/>
          <w:szCs w:val="22"/>
          <w:lang w:eastAsia="zh-CN"/>
        </w:rPr>
      </w:pPr>
      <w:r w:rsidRPr="009E374F">
        <w:rPr>
          <w:rFonts w:ascii="仿宋" w:eastAsia="仿宋" w:hAnsi="仿宋"/>
          <w:b/>
          <w:bCs/>
          <w:sz w:val="28"/>
          <w:szCs w:val="28"/>
          <w:lang w:eastAsia="zh-CN"/>
        </w:rPr>
        <w:t>3.</w:t>
      </w:r>
      <w:r w:rsidRPr="009E374F">
        <w:rPr>
          <w:rFonts w:ascii="仿宋" w:eastAsia="仿宋" w:hAnsi="仿宋"/>
          <w:sz w:val="28"/>
          <w:szCs w:val="28"/>
          <w:lang w:eastAsia="zh-CN"/>
        </w:rPr>
        <w:t>中</w:t>
      </w:r>
      <w:r w:rsidR="00051984" w:rsidRPr="009E374F">
        <w:rPr>
          <w:rFonts w:ascii="仿宋" w:eastAsia="仿宋" w:hAnsi="仿宋" w:hint="eastAsia"/>
          <w:sz w:val="28"/>
          <w:szCs w:val="28"/>
          <w:lang w:eastAsia="zh-CN"/>
        </w:rPr>
        <w:t>标</w:t>
      </w:r>
      <w:r w:rsidRPr="009E374F">
        <w:rPr>
          <w:rFonts w:ascii="仿宋" w:eastAsia="仿宋" w:hAnsi="仿宋"/>
          <w:sz w:val="28"/>
          <w:szCs w:val="28"/>
          <w:lang w:eastAsia="zh-CN"/>
        </w:rPr>
        <w:t>通知对</w:t>
      </w:r>
      <w:r w:rsidR="00051984" w:rsidRPr="009E374F">
        <w:rPr>
          <w:rFonts w:ascii="仿宋" w:eastAsia="仿宋" w:hAnsi="仿宋" w:hint="eastAsia"/>
          <w:sz w:val="28"/>
          <w:szCs w:val="28"/>
          <w:lang w:eastAsia="zh-CN"/>
        </w:rPr>
        <w:t>采购</w:t>
      </w:r>
      <w:r w:rsidRPr="009E374F">
        <w:rPr>
          <w:rFonts w:ascii="仿宋" w:eastAsia="仿宋" w:hAnsi="仿宋"/>
          <w:sz w:val="28"/>
          <w:szCs w:val="28"/>
          <w:lang w:eastAsia="zh-CN"/>
        </w:rPr>
        <w:t>人和参</w:t>
      </w:r>
      <w:r w:rsidR="00051984" w:rsidRPr="009E374F">
        <w:rPr>
          <w:rFonts w:ascii="仿宋" w:eastAsia="仿宋" w:hAnsi="仿宋" w:hint="eastAsia"/>
          <w:sz w:val="28"/>
          <w:szCs w:val="28"/>
          <w:lang w:eastAsia="zh-CN"/>
        </w:rPr>
        <w:t>比</w:t>
      </w:r>
      <w:r w:rsidRPr="009E374F">
        <w:rPr>
          <w:rFonts w:ascii="仿宋" w:eastAsia="仿宋" w:hAnsi="仿宋"/>
          <w:sz w:val="28"/>
          <w:szCs w:val="28"/>
          <w:lang w:eastAsia="zh-CN"/>
        </w:rPr>
        <w:t>人具有法律效力。</w:t>
      </w:r>
      <w:r w:rsidR="0015462B" w:rsidRPr="009E374F">
        <w:rPr>
          <w:rFonts w:ascii="仿宋" w:eastAsia="仿宋" w:hAnsi="仿宋" w:hint="eastAsia"/>
          <w:color w:val="FF0000"/>
          <w:sz w:val="28"/>
          <w:szCs w:val="28"/>
          <w:lang w:eastAsia="zh-CN"/>
        </w:rPr>
        <w:t>福建福海创石油化工有限公司指定由</w:t>
      </w:r>
      <w:r w:rsidR="0015462B" w:rsidRPr="009E374F">
        <w:rPr>
          <w:rFonts w:ascii="仿宋" w:eastAsia="仿宋" w:hAnsi="仿宋"/>
          <w:color w:val="FF0000"/>
          <w:sz w:val="28"/>
          <w:szCs w:val="28"/>
          <w:lang w:eastAsia="zh-CN"/>
        </w:rPr>
        <w:t>其</w:t>
      </w:r>
      <w:r w:rsidR="0015462B" w:rsidRPr="009E374F">
        <w:rPr>
          <w:rFonts w:ascii="仿宋" w:eastAsia="仿宋" w:hAnsi="仿宋" w:hint="eastAsia"/>
          <w:color w:val="FF0000"/>
          <w:sz w:val="28"/>
          <w:szCs w:val="28"/>
          <w:lang w:eastAsia="zh-CN"/>
        </w:rPr>
        <w:t>权属子公司“腾龙芳烃（漳州）有限公司、翔鹭码头投资管理（漳州）有限公司、福建海裕石化有限公司、福建省福化古蕾化学有限公司”作为本合同执行主体，</w:t>
      </w:r>
      <w:r w:rsidR="0015462B" w:rsidRPr="009E374F">
        <w:rPr>
          <w:rFonts w:ascii="仿宋" w:eastAsia="仿宋" w:hAnsi="仿宋" w:hint="eastAsia"/>
          <w:sz w:val="28"/>
          <w:szCs w:val="28"/>
          <w:lang w:eastAsia="zh-CN"/>
        </w:rPr>
        <w:t>将于中选结果公示流程结束之日起30日内与中选人完成合同签订事宜</w:t>
      </w:r>
      <w:r w:rsidR="0015462B" w:rsidRPr="009E374F">
        <w:rPr>
          <w:rFonts w:ascii="仿宋" w:eastAsia="仿宋" w:hAnsi="仿宋"/>
          <w:sz w:val="28"/>
          <w:szCs w:val="28"/>
          <w:lang w:eastAsia="zh-CN"/>
        </w:rPr>
        <w:t>。</w:t>
      </w:r>
      <w:r w:rsidRPr="0070756B">
        <w:rPr>
          <w:rFonts w:ascii="仿宋" w:eastAsia="仿宋" w:hAnsi="仿宋"/>
          <w:sz w:val="28"/>
          <w:szCs w:val="28"/>
          <w:lang w:eastAsia="zh-CN"/>
        </w:rPr>
        <w:t>若因中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单位原因未在规定的时间和地点与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人签署合同，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单位的全部责任。</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4.</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人签署合同后必须履行合同要求。若因</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单位原因未在规定的时间内完成</w:t>
      </w:r>
      <w:r w:rsidR="00051984" w:rsidRPr="0070756B">
        <w:rPr>
          <w:rFonts w:ascii="仿宋" w:eastAsia="仿宋" w:hAnsi="仿宋" w:hint="eastAsia"/>
          <w:sz w:val="28"/>
          <w:szCs w:val="28"/>
          <w:lang w:eastAsia="zh-CN"/>
        </w:rPr>
        <w:t>合同</w:t>
      </w:r>
      <w:r w:rsidR="00051984" w:rsidRPr="0070756B">
        <w:rPr>
          <w:rFonts w:ascii="仿宋" w:eastAsia="仿宋" w:hAnsi="仿宋"/>
          <w:sz w:val="28"/>
          <w:szCs w:val="28"/>
          <w:lang w:eastAsia="zh-CN"/>
        </w:rPr>
        <w:t>内容</w:t>
      </w:r>
      <w:r w:rsidRPr="0070756B">
        <w:rPr>
          <w:rFonts w:ascii="仿宋" w:eastAsia="仿宋" w:hAnsi="仿宋"/>
          <w:sz w:val="28"/>
          <w:szCs w:val="28"/>
          <w:lang w:eastAsia="zh-CN"/>
        </w:rPr>
        <w:t>等相关工作，则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人有权单方面取消</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单位的资格。并取消参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人三年内在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人的业务中的参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资格，由此给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人有权追究中选方的全部责任。</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5.</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文件与合同附件作为签订合同的条款，</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 xml:space="preserve">文件合同条款中没有规定的内容， </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人认为有必要进行补充，可另行商定解决。</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6.接受和拒绝任何或所有参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机构和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人保留在授标之前任何时候接受或拒绝任何比选，以及宣布比选程序无效或拒绝所有参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的权利，对受影响的参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人不承担任何责任。</w:t>
      </w:r>
    </w:p>
    <w:p w:rsidR="00967702" w:rsidRPr="002933EA" w:rsidRDefault="00967702" w:rsidP="000A6182">
      <w:pPr>
        <w:spacing w:line="360" w:lineRule="auto"/>
        <w:jc w:val="both"/>
        <w:rPr>
          <w:rFonts w:ascii="仿宋" w:eastAsia="仿宋" w:hAnsi="仿宋"/>
          <w:lang w:eastAsia="zh-CN"/>
        </w:rPr>
        <w:sectPr w:rsidR="00967702" w:rsidRPr="002933EA">
          <w:footerReference w:type="default" r:id="rId12"/>
          <w:pgSz w:w="11910" w:h="16840"/>
          <w:pgMar w:top="1500" w:right="1020" w:bottom="740" w:left="1300" w:header="0" w:footer="551" w:gutter="0"/>
          <w:pgNumType w:start="10"/>
          <w:cols w:space="720"/>
        </w:sectPr>
      </w:pPr>
    </w:p>
    <w:p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第六章</w:t>
      </w:r>
      <w:r w:rsidR="006F0262" w:rsidRPr="0070756B">
        <w:rPr>
          <w:rFonts w:ascii="仿宋" w:eastAsia="仿宋" w:hAnsi="仿宋" w:hint="eastAsia"/>
          <w:b/>
          <w:w w:val="95"/>
          <w:sz w:val="30"/>
          <w:szCs w:val="30"/>
          <w:lang w:eastAsia="zh-CN"/>
        </w:rPr>
        <w:t xml:space="preserve">  </w:t>
      </w:r>
      <w:r w:rsidRPr="0070756B">
        <w:rPr>
          <w:rFonts w:ascii="仿宋" w:eastAsia="仿宋" w:hAnsi="仿宋"/>
          <w:b/>
          <w:w w:val="95"/>
          <w:sz w:val="30"/>
          <w:szCs w:val="30"/>
          <w:lang w:eastAsia="zh-CN"/>
        </w:rPr>
        <w:t>中</w:t>
      </w:r>
      <w:r w:rsidR="00051984" w:rsidRPr="0070756B">
        <w:rPr>
          <w:rFonts w:ascii="仿宋" w:eastAsia="仿宋" w:hAnsi="仿宋" w:hint="eastAsia"/>
          <w:b/>
          <w:w w:val="95"/>
          <w:sz w:val="30"/>
          <w:szCs w:val="30"/>
          <w:lang w:eastAsia="zh-CN"/>
        </w:rPr>
        <w:t>标</w:t>
      </w:r>
      <w:r w:rsidRPr="0070756B">
        <w:rPr>
          <w:rFonts w:ascii="仿宋" w:eastAsia="仿宋" w:hAnsi="仿宋"/>
          <w:b/>
          <w:w w:val="95"/>
          <w:sz w:val="30"/>
          <w:szCs w:val="30"/>
          <w:lang w:eastAsia="zh-CN"/>
        </w:rPr>
        <w:t>后相关履约要求</w:t>
      </w:r>
    </w:p>
    <w:p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1.中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单位要服从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人的管理规定，不得影响</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人的生产运行，如有违反，取消中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单位的继续履行合同的资格，同时，由此给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单位的全部责任。</w:t>
      </w:r>
    </w:p>
    <w:p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单位必须严格</w:t>
      </w:r>
      <w:r w:rsidR="0073742A" w:rsidRPr="0070756B">
        <w:rPr>
          <w:rFonts w:ascii="仿宋" w:eastAsia="仿宋" w:hAnsi="仿宋"/>
          <w:sz w:val="28"/>
          <w:szCs w:val="28"/>
          <w:lang w:eastAsia="zh-CN"/>
        </w:rPr>
        <w:t>执行</w:t>
      </w:r>
      <w:r w:rsidR="0070756B">
        <w:rPr>
          <w:rFonts w:ascii="仿宋" w:eastAsia="仿宋" w:hAnsi="仿宋" w:hint="eastAsia"/>
          <w:sz w:val="28"/>
          <w:szCs w:val="28"/>
          <w:lang w:eastAsia="zh-CN"/>
        </w:rPr>
        <w:t>采购</w:t>
      </w:r>
      <w:r w:rsidR="00331810" w:rsidRPr="0070756B">
        <w:rPr>
          <w:rFonts w:ascii="仿宋" w:eastAsia="仿宋" w:hAnsi="仿宋" w:hint="eastAsia"/>
          <w:sz w:val="28"/>
          <w:szCs w:val="28"/>
          <w:lang w:eastAsia="zh-CN"/>
        </w:rPr>
        <w:t>合同</w:t>
      </w:r>
      <w:r w:rsidRPr="0070756B">
        <w:rPr>
          <w:rFonts w:ascii="仿宋" w:eastAsia="仿宋" w:hAnsi="仿宋"/>
          <w:sz w:val="28"/>
          <w:szCs w:val="28"/>
          <w:lang w:eastAsia="zh-CN"/>
        </w:rPr>
        <w:t>（详见附件一）的规定。</w:t>
      </w:r>
    </w:p>
    <w:p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单位需遵守</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人的各项管理规章制度。如违反相关条例者则按</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相应条款进行处罚。</w:t>
      </w:r>
    </w:p>
    <w:p w:rsidR="00387574" w:rsidRPr="002933EA" w:rsidRDefault="00387574" w:rsidP="00387574">
      <w:pPr>
        <w:pStyle w:val="a6"/>
        <w:spacing w:before="26" w:line="321" w:lineRule="auto"/>
        <w:ind w:left="118" w:right="106" w:firstLine="480"/>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0F15E9" w:rsidRPr="002933EA" w:rsidRDefault="000F15E9" w:rsidP="00D4446E">
      <w:pPr>
        <w:pStyle w:val="10"/>
        <w:rPr>
          <w:rFonts w:ascii="仿宋" w:eastAsia="仿宋" w:hAnsi="仿宋"/>
        </w:rPr>
      </w:pPr>
    </w:p>
    <w:p w:rsidR="002B3B47" w:rsidRPr="002933EA" w:rsidRDefault="002B3B47" w:rsidP="00D4446E">
      <w:pPr>
        <w:pStyle w:val="10"/>
        <w:rPr>
          <w:rFonts w:ascii="仿宋" w:eastAsia="仿宋" w:hAnsi="仿宋"/>
        </w:rPr>
      </w:pPr>
    </w:p>
    <w:p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第七章</w:t>
      </w:r>
      <w:r w:rsidRPr="0070756B">
        <w:rPr>
          <w:rFonts w:ascii="仿宋" w:eastAsia="仿宋" w:hAnsi="仿宋"/>
          <w:b/>
          <w:w w:val="95"/>
          <w:sz w:val="30"/>
          <w:szCs w:val="30"/>
          <w:lang w:eastAsia="zh-CN"/>
        </w:rPr>
        <w:tab/>
        <w:t>其它</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文件无论其是否中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，均不退回。</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人郑重承诺：参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人所提交的参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文件及相关资料不向第三方泄露。</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3.本</w:t>
      </w:r>
      <w:r w:rsidR="00051984" w:rsidRPr="0070756B">
        <w:rPr>
          <w:rFonts w:ascii="仿宋" w:eastAsia="仿宋" w:hAnsi="仿宋" w:hint="eastAsia"/>
          <w:sz w:val="28"/>
          <w:szCs w:val="28"/>
          <w:lang w:eastAsia="zh-CN"/>
        </w:rPr>
        <w:t>询比</w:t>
      </w:r>
      <w:r w:rsidRPr="0070756B">
        <w:rPr>
          <w:rFonts w:ascii="仿宋" w:eastAsia="仿宋" w:hAnsi="仿宋"/>
          <w:sz w:val="28"/>
          <w:szCs w:val="28"/>
          <w:lang w:eastAsia="zh-CN"/>
        </w:rPr>
        <w:t>文件的解释权归</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w:t>
      </w:r>
    </w:p>
    <w:p w:rsidR="001150C5" w:rsidRPr="0070756B" w:rsidRDefault="00DD56C2" w:rsidP="0070756B">
      <w:pPr>
        <w:pStyle w:val="a6"/>
        <w:spacing w:line="360" w:lineRule="auto"/>
        <w:ind w:left="215"/>
        <w:rPr>
          <w:rFonts w:ascii="仿宋" w:eastAsia="仿宋" w:hAnsi="仿宋"/>
          <w:lang w:eastAsia="zh-CN"/>
        </w:rPr>
      </w:pPr>
      <w:r w:rsidRPr="002933EA">
        <w:rPr>
          <w:rFonts w:ascii="仿宋" w:eastAsia="仿宋" w:hAnsi="仿宋"/>
          <w:lang w:eastAsia="zh-CN"/>
        </w:rPr>
        <w:br w:type="page"/>
      </w:r>
      <w:bookmarkStart w:id="1" w:name="_Toc251742852"/>
    </w:p>
    <w:p w:rsidR="0070756B" w:rsidRPr="0070756B" w:rsidRDefault="0070756B" w:rsidP="0070756B">
      <w:pPr>
        <w:pStyle w:val="a6"/>
        <w:rPr>
          <w:rFonts w:ascii="仿宋" w:eastAsia="仿宋" w:hAnsi="仿宋"/>
          <w:b/>
          <w:bCs/>
          <w:lang w:eastAsia="zh-CN"/>
        </w:rPr>
      </w:pPr>
      <w:r w:rsidRPr="0070756B">
        <w:rPr>
          <w:rFonts w:ascii="仿宋" w:eastAsia="仿宋" w:hAnsi="仿宋" w:hint="eastAsia"/>
          <w:b/>
          <w:bCs/>
          <w:lang w:eastAsia="zh-CN"/>
        </w:rPr>
        <w:lastRenderedPageBreak/>
        <w:t>附件一、合同文本</w:t>
      </w:r>
    </w:p>
    <w:p w:rsidR="00566F7B" w:rsidRPr="00FD7A7F" w:rsidRDefault="00566F7B" w:rsidP="00566F7B">
      <w:pPr>
        <w:pStyle w:val="10"/>
        <w:spacing w:line="480" w:lineRule="exact"/>
        <w:ind w:firstLineChars="150" w:firstLine="420"/>
        <w:rPr>
          <w:rFonts w:asciiTheme="minorEastAsia" w:eastAsiaTheme="minorEastAsia" w:hAnsiTheme="minorEastAsia"/>
          <w:bCs/>
          <w:sz w:val="28"/>
          <w:szCs w:val="28"/>
        </w:rPr>
      </w:pPr>
      <w:r w:rsidRPr="00FD7A7F">
        <w:rPr>
          <w:rFonts w:asciiTheme="minorEastAsia" w:eastAsiaTheme="minorEastAsia" w:hAnsiTheme="minorEastAsia" w:hint="eastAsia"/>
          <w:bCs/>
          <w:sz w:val="28"/>
          <w:szCs w:val="28"/>
        </w:rPr>
        <w:t>202</w:t>
      </w:r>
      <w:r>
        <w:rPr>
          <w:rFonts w:asciiTheme="minorEastAsia" w:eastAsiaTheme="minorEastAsia" w:hAnsiTheme="minorEastAsia" w:hint="eastAsia"/>
          <w:bCs/>
          <w:sz w:val="28"/>
          <w:szCs w:val="28"/>
        </w:rPr>
        <w:t>5</w:t>
      </w:r>
      <w:r w:rsidRPr="00FD7A7F">
        <w:rPr>
          <w:rFonts w:asciiTheme="minorEastAsia" w:eastAsiaTheme="minorEastAsia" w:hAnsiTheme="minorEastAsia" w:hint="eastAsia"/>
          <w:bCs/>
          <w:sz w:val="28"/>
          <w:szCs w:val="28"/>
        </w:rPr>
        <w:t>年阻燃防静电工作服、防静电工作服年约</w:t>
      </w:r>
      <w:r>
        <w:rPr>
          <w:rFonts w:asciiTheme="minorEastAsia" w:eastAsiaTheme="minorEastAsia" w:hAnsiTheme="minorEastAsia" w:hint="eastAsia"/>
          <w:bCs/>
          <w:sz w:val="28"/>
          <w:szCs w:val="28"/>
        </w:rPr>
        <w:t>采购</w:t>
      </w:r>
      <w:r w:rsidRPr="00FD7A7F">
        <w:rPr>
          <w:rFonts w:asciiTheme="minorEastAsia" w:eastAsiaTheme="minorEastAsia" w:hAnsiTheme="minorEastAsia" w:hint="eastAsia"/>
          <w:bCs/>
          <w:sz w:val="28"/>
          <w:szCs w:val="28"/>
        </w:rPr>
        <w:t>合同</w:t>
      </w:r>
    </w:p>
    <w:p w:rsidR="00566F7B" w:rsidRPr="00F963AF" w:rsidRDefault="00566F7B" w:rsidP="00566F7B">
      <w:pPr>
        <w:pStyle w:val="10"/>
        <w:spacing w:line="480" w:lineRule="exact"/>
        <w:ind w:firstLineChars="2300" w:firstLine="4830"/>
        <w:rPr>
          <w:sz w:val="21"/>
          <w:szCs w:val="21"/>
        </w:rPr>
      </w:pPr>
      <w:r w:rsidRPr="00F963AF">
        <w:rPr>
          <w:rFonts w:hint="eastAsia"/>
          <w:sz w:val="21"/>
          <w:szCs w:val="21"/>
        </w:rPr>
        <w:t>合同编号：</w:t>
      </w:r>
    </w:p>
    <w:p w:rsidR="00566F7B" w:rsidRPr="00F963AF" w:rsidRDefault="00566F7B" w:rsidP="00566F7B">
      <w:pPr>
        <w:pStyle w:val="10"/>
        <w:spacing w:line="480" w:lineRule="exact"/>
        <w:ind w:firstLineChars="2300" w:firstLine="4830"/>
        <w:rPr>
          <w:sz w:val="21"/>
          <w:szCs w:val="21"/>
        </w:rPr>
      </w:pPr>
      <w:r w:rsidRPr="00F963AF">
        <w:rPr>
          <w:rFonts w:hint="eastAsia"/>
          <w:sz w:val="21"/>
          <w:szCs w:val="21"/>
        </w:rPr>
        <w:t>合同签订日期：</w:t>
      </w:r>
      <w:r>
        <w:rPr>
          <w:rFonts w:hint="eastAsia"/>
          <w:sz w:val="21"/>
          <w:szCs w:val="21"/>
        </w:rPr>
        <w:t>2025</w:t>
      </w:r>
      <w:r w:rsidRPr="00F963AF">
        <w:rPr>
          <w:rFonts w:hint="eastAsia"/>
          <w:sz w:val="21"/>
          <w:szCs w:val="21"/>
        </w:rPr>
        <w:t>年月</w:t>
      </w:r>
      <w:r>
        <w:rPr>
          <w:rFonts w:hint="eastAsia"/>
          <w:sz w:val="21"/>
          <w:szCs w:val="21"/>
        </w:rPr>
        <w:t xml:space="preserve">  </w:t>
      </w:r>
      <w:r w:rsidRPr="00F963AF">
        <w:rPr>
          <w:rFonts w:hint="eastAsia"/>
          <w:sz w:val="21"/>
          <w:szCs w:val="21"/>
        </w:rPr>
        <w:t>日</w:t>
      </w:r>
    </w:p>
    <w:p w:rsidR="00566F7B" w:rsidRPr="00FD7A7F" w:rsidRDefault="00566F7B" w:rsidP="00566F7B">
      <w:pPr>
        <w:pStyle w:val="10"/>
        <w:spacing w:line="480" w:lineRule="exact"/>
        <w:ind w:firstLineChars="2300" w:firstLine="4830"/>
        <w:rPr>
          <w:sz w:val="21"/>
          <w:szCs w:val="21"/>
        </w:rPr>
      </w:pPr>
      <w:r w:rsidRPr="00FD7A7F">
        <w:rPr>
          <w:rFonts w:hint="eastAsia"/>
          <w:sz w:val="21"/>
          <w:szCs w:val="21"/>
        </w:rPr>
        <w:t>合同签订地点：福建漳州漳浦杜浔镇</w:t>
      </w:r>
    </w:p>
    <w:p w:rsidR="00566F7B" w:rsidRPr="00263EB8" w:rsidRDefault="00566F7B" w:rsidP="00566F7B">
      <w:pPr>
        <w:rPr>
          <w:rFonts w:asciiTheme="minorEastAsia" w:eastAsiaTheme="minorEastAsia" w:hAnsiTheme="minorEastAsia"/>
          <w:lang w:eastAsia="zh-CN"/>
        </w:rPr>
      </w:pPr>
      <w:r w:rsidRPr="00263EB8">
        <w:rPr>
          <w:rFonts w:asciiTheme="minorEastAsia" w:eastAsiaTheme="minorEastAsia" w:hAnsiTheme="minorEastAsia" w:hint="eastAsia"/>
          <w:lang w:eastAsia="zh-CN"/>
        </w:rPr>
        <w:t>甲方：福建福海创石油化工有限公司</w:t>
      </w:r>
      <w:r w:rsidRPr="00263EB8">
        <w:rPr>
          <w:rFonts w:asciiTheme="minorEastAsia" w:eastAsiaTheme="minorEastAsia" w:hAnsiTheme="minorEastAsia"/>
          <w:lang w:eastAsia="zh-CN"/>
        </w:rPr>
        <w:t xml:space="preserve"> </w:t>
      </w:r>
    </w:p>
    <w:p w:rsidR="00566F7B" w:rsidRPr="00263EB8" w:rsidRDefault="00566F7B" w:rsidP="00566F7B">
      <w:pPr>
        <w:widowControl/>
        <w:ind w:firstLineChars="300" w:firstLine="660"/>
        <w:jc w:val="both"/>
        <w:rPr>
          <w:rFonts w:asciiTheme="minorEastAsia" w:eastAsiaTheme="minorEastAsia" w:hAnsiTheme="minorEastAsia"/>
          <w:lang w:eastAsia="zh-CN"/>
        </w:rPr>
      </w:pPr>
      <w:r w:rsidRPr="00263EB8">
        <w:rPr>
          <w:rFonts w:asciiTheme="minorEastAsia" w:eastAsiaTheme="minorEastAsia" w:hAnsiTheme="minorEastAsia" w:hint="eastAsia"/>
          <w:lang w:eastAsia="zh-CN"/>
        </w:rPr>
        <w:t>腾龙芳烃（漳州）有限公司</w:t>
      </w:r>
    </w:p>
    <w:p w:rsidR="00566F7B" w:rsidRPr="00263EB8" w:rsidRDefault="00566F7B" w:rsidP="00566F7B">
      <w:pPr>
        <w:pStyle w:val="10"/>
        <w:ind w:firstLineChars="300" w:firstLine="660"/>
        <w:rPr>
          <w:rFonts w:asciiTheme="minorEastAsia" w:eastAsiaTheme="minorEastAsia" w:hAnsiTheme="minorEastAsia"/>
          <w:sz w:val="22"/>
        </w:rPr>
      </w:pPr>
      <w:r w:rsidRPr="00263EB8">
        <w:rPr>
          <w:rFonts w:asciiTheme="minorEastAsia" w:eastAsiaTheme="minorEastAsia" w:hAnsiTheme="minorEastAsia" w:hint="eastAsia"/>
          <w:sz w:val="22"/>
        </w:rPr>
        <w:t>翔鹭码头投资管理（漳州）有限公司</w:t>
      </w:r>
    </w:p>
    <w:p w:rsidR="00566F7B" w:rsidRDefault="00566F7B" w:rsidP="00566F7B">
      <w:pPr>
        <w:pStyle w:val="10"/>
        <w:ind w:firstLineChars="300" w:firstLine="660"/>
        <w:rPr>
          <w:rFonts w:asciiTheme="minorEastAsia" w:eastAsiaTheme="minorEastAsia" w:hAnsiTheme="minorEastAsia"/>
          <w:sz w:val="22"/>
        </w:rPr>
      </w:pPr>
      <w:r w:rsidRPr="00263EB8">
        <w:rPr>
          <w:rFonts w:asciiTheme="minorEastAsia" w:eastAsiaTheme="minorEastAsia" w:hAnsiTheme="minorEastAsia" w:hint="eastAsia"/>
          <w:sz w:val="22"/>
        </w:rPr>
        <w:t>福建海裕石化有限公司</w:t>
      </w:r>
    </w:p>
    <w:p w:rsidR="00566F7B" w:rsidRPr="00263EB8" w:rsidRDefault="00566F7B" w:rsidP="00566F7B">
      <w:pPr>
        <w:pStyle w:val="10"/>
        <w:ind w:firstLineChars="300" w:firstLine="660"/>
        <w:rPr>
          <w:rFonts w:asciiTheme="minorEastAsia" w:eastAsiaTheme="minorEastAsia" w:hAnsiTheme="minorEastAsia"/>
          <w:sz w:val="22"/>
        </w:rPr>
      </w:pPr>
      <w:r w:rsidRPr="00F072E6">
        <w:rPr>
          <w:rFonts w:asciiTheme="minorEastAsia" w:eastAsiaTheme="minorEastAsia" w:hAnsiTheme="minorEastAsia" w:hint="eastAsia"/>
          <w:sz w:val="22"/>
        </w:rPr>
        <w:t>福建省福化古蕾化学有限公司</w:t>
      </w:r>
    </w:p>
    <w:p w:rsidR="00566F7B" w:rsidRPr="00263EB8" w:rsidRDefault="00566F7B" w:rsidP="00566F7B">
      <w:pPr>
        <w:pStyle w:val="10"/>
        <w:rPr>
          <w:rFonts w:asciiTheme="minorEastAsia" w:eastAsiaTheme="minorEastAsia" w:hAnsiTheme="minorEastAsia"/>
          <w:sz w:val="22"/>
        </w:rPr>
      </w:pPr>
      <w:r w:rsidRPr="00263EB8">
        <w:rPr>
          <w:rFonts w:asciiTheme="minorEastAsia" w:eastAsiaTheme="minorEastAsia" w:hAnsiTheme="minorEastAsia"/>
          <w:sz w:val="22"/>
        </w:rPr>
        <w:t xml:space="preserve">乙方： </w:t>
      </w:r>
    </w:p>
    <w:p w:rsidR="00566F7B" w:rsidRPr="00263EB8" w:rsidRDefault="00566F7B" w:rsidP="00566F7B">
      <w:pPr>
        <w:ind w:firstLineChars="200" w:firstLine="440"/>
        <w:rPr>
          <w:rFonts w:asciiTheme="minorEastAsia" w:eastAsiaTheme="minorEastAsia" w:hAnsiTheme="minorEastAsia"/>
          <w:lang w:eastAsia="zh-CN"/>
        </w:rPr>
      </w:pPr>
      <w:r w:rsidRPr="00263EB8">
        <w:rPr>
          <w:rFonts w:asciiTheme="minorEastAsia" w:eastAsiaTheme="minorEastAsia" w:hAnsiTheme="minorEastAsia" w:hint="eastAsia"/>
          <w:lang w:eastAsia="zh-CN"/>
        </w:rPr>
        <w:t>根据甲方采购项目需求，经双方友好协商，就甲方向乙方采购本合同第1条所列产品相关事宜，依据《中华人民共和国民法典》及其他相关法律法规规定，双方签订如下协议：</w:t>
      </w:r>
    </w:p>
    <w:p w:rsidR="00566F7B" w:rsidRPr="00263EB8" w:rsidRDefault="00566F7B" w:rsidP="00566F7B">
      <w:pPr>
        <w:rPr>
          <w:rFonts w:asciiTheme="minorEastAsia" w:eastAsiaTheme="minorEastAsia" w:hAnsiTheme="minorEastAsia"/>
          <w:color w:val="000000"/>
          <w:position w:val="-3"/>
        </w:rPr>
      </w:pPr>
      <w:r w:rsidRPr="00263EB8">
        <w:rPr>
          <w:rFonts w:asciiTheme="minorEastAsia" w:eastAsiaTheme="minorEastAsia" w:hAnsiTheme="minorEastAsia" w:hint="eastAsia"/>
        </w:rPr>
        <w:t>1、合同标的和合同价格</w:t>
      </w:r>
    </w:p>
    <w:tbl>
      <w:tblPr>
        <w:tblW w:w="5270" w:type="pct"/>
        <w:jc w:val="center"/>
        <w:tblLayout w:type="fixed"/>
        <w:tblLook w:val="0000"/>
      </w:tblPr>
      <w:tblGrid>
        <w:gridCol w:w="833"/>
        <w:gridCol w:w="2190"/>
        <w:gridCol w:w="1236"/>
        <w:gridCol w:w="593"/>
        <w:gridCol w:w="591"/>
        <w:gridCol w:w="1632"/>
        <w:gridCol w:w="1155"/>
        <w:gridCol w:w="1009"/>
      </w:tblGrid>
      <w:tr w:rsidR="00566F7B" w:rsidRPr="00E270D0" w:rsidTr="00566F7B">
        <w:trPr>
          <w:trHeight w:val="780"/>
          <w:jc w:val="center"/>
        </w:trPr>
        <w:tc>
          <w:tcPr>
            <w:tcW w:w="450" w:type="pct"/>
            <w:tcBorders>
              <w:top w:val="single" w:sz="8" w:space="0" w:color="auto"/>
              <w:left w:val="single" w:sz="8" w:space="0" w:color="auto"/>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rFonts w:hint="eastAsia"/>
                <w:color w:val="000000"/>
                <w:sz w:val="20"/>
                <w:szCs w:val="20"/>
              </w:rPr>
              <w:t>序号</w:t>
            </w:r>
          </w:p>
        </w:tc>
        <w:tc>
          <w:tcPr>
            <w:tcW w:w="1185"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rFonts w:hint="eastAsia"/>
                <w:color w:val="000000"/>
                <w:sz w:val="20"/>
                <w:szCs w:val="20"/>
              </w:rPr>
              <w:t>项目</w:t>
            </w:r>
          </w:p>
        </w:tc>
        <w:tc>
          <w:tcPr>
            <w:tcW w:w="669" w:type="pct"/>
            <w:tcBorders>
              <w:top w:val="single" w:sz="8" w:space="0" w:color="auto"/>
              <w:left w:val="single" w:sz="4" w:space="0" w:color="auto"/>
              <w:bottom w:val="single" w:sz="8" w:space="0" w:color="auto"/>
              <w:right w:val="single" w:sz="8" w:space="0" w:color="auto"/>
            </w:tcBorders>
            <w:shd w:val="clear" w:color="auto" w:fill="auto"/>
            <w:vAlign w:val="center"/>
          </w:tcPr>
          <w:p w:rsidR="00566F7B" w:rsidRPr="004C0194" w:rsidRDefault="00566F7B" w:rsidP="00566F7B">
            <w:pPr>
              <w:jc w:val="center"/>
              <w:rPr>
                <w:color w:val="000000"/>
                <w:sz w:val="20"/>
                <w:szCs w:val="20"/>
              </w:rPr>
            </w:pPr>
            <w:r w:rsidRPr="004C0194">
              <w:rPr>
                <w:rFonts w:hint="eastAsia"/>
                <w:color w:val="000000"/>
                <w:sz w:val="20"/>
                <w:szCs w:val="20"/>
              </w:rPr>
              <w:t>规格要求</w:t>
            </w:r>
          </w:p>
        </w:tc>
        <w:tc>
          <w:tcPr>
            <w:tcW w:w="321"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rFonts w:hint="eastAsia"/>
                <w:color w:val="000000"/>
                <w:sz w:val="20"/>
                <w:szCs w:val="20"/>
              </w:rPr>
              <w:t>数量</w:t>
            </w:r>
          </w:p>
        </w:tc>
        <w:tc>
          <w:tcPr>
            <w:tcW w:w="320" w:type="pct"/>
            <w:tcBorders>
              <w:top w:val="single" w:sz="8" w:space="0" w:color="auto"/>
              <w:left w:val="nil"/>
              <w:bottom w:val="single" w:sz="8" w:space="0" w:color="auto"/>
              <w:right w:val="single" w:sz="4"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rFonts w:hint="eastAsia"/>
                <w:color w:val="000000"/>
                <w:sz w:val="20"/>
                <w:szCs w:val="20"/>
              </w:rPr>
              <w:t>单位</w:t>
            </w:r>
          </w:p>
        </w:tc>
        <w:tc>
          <w:tcPr>
            <w:tcW w:w="883" w:type="pct"/>
            <w:tcBorders>
              <w:top w:val="single" w:sz="8" w:space="0" w:color="auto"/>
              <w:left w:val="single" w:sz="4" w:space="0" w:color="auto"/>
              <w:bottom w:val="single" w:sz="8" w:space="0" w:color="auto"/>
              <w:right w:val="single" w:sz="8" w:space="0" w:color="auto"/>
            </w:tcBorders>
            <w:shd w:val="clear" w:color="auto" w:fill="auto"/>
            <w:vAlign w:val="center"/>
          </w:tcPr>
          <w:p w:rsidR="00566F7B" w:rsidRPr="004C0194" w:rsidRDefault="00566F7B" w:rsidP="00566F7B">
            <w:pPr>
              <w:jc w:val="center"/>
              <w:rPr>
                <w:color w:val="000000"/>
                <w:sz w:val="20"/>
                <w:szCs w:val="20"/>
              </w:rPr>
            </w:pPr>
            <w:r w:rsidRPr="004C0194">
              <w:rPr>
                <w:rFonts w:hint="eastAsia"/>
                <w:color w:val="000000"/>
                <w:sz w:val="20"/>
                <w:szCs w:val="20"/>
              </w:rPr>
              <w:t xml:space="preserve">送到含税单价  </w:t>
            </w:r>
          </w:p>
          <w:p w:rsidR="00566F7B" w:rsidRPr="004C0194" w:rsidRDefault="00566F7B" w:rsidP="00566F7B">
            <w:pPr>
              <w:jc w:val="center"/>
              <w:rPr>
                <w:color w:val="000000"/>
                <w:sz w:val="20"/>
                <w:szCs w:val="20"/>
              </w:rPr>
            </w:pPr>
            <w:r w:rsidRPr="004C0194">
              <w:rPr>
                <w:rFonts w:hint="eastAsia"/>
                <w:color w:val="000000"/>
                <w:sz w:val="20"/>
                <w:szCs w:val="20"/>
              </w:rPr>
              <w:t>元/件</w:t>
            </w:r>
          </w:p>
        </w:tc>
        <w:tc>
          <w:tcPr>
            <w:tcW w:w="625"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rFonts w:hint="eastAsia"/>
                <w:color w:val="000000"/>
                <w:sz w:val="20"/>
                <w:szCs w:val="20"/>
              </w:rPr>
              <w:t>发票税率</w:t>
            </w:r>
          </w:p>
        </w:tc>
        <w:tc>
          <w:tcPr>
            <w:tcW w:w="546"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r w:rsidRPr="004C0194">
              <w:rPr>
                <w:rFonts w:hint="eastAsia"/>
                <w:color w:val="000000"/>
                <w:sz w:val="20"/>
                <w:szCs w:val="20"/>
              </w:rPr>
              <w:t>备注</w:t>
            </w:r>
          </w:p>
        </w:tc>
      </w:tr>
      <w:tr w:rsidR="00566F7B" w:rsidRPr="00E270D0" w:rsidTr="00566F7B">
        <w:trPr>
          <w:trHeight w:val="780"/>
          <w:jc w:val="center"/>
        </w:trPr>
        <w:tc>
          <w:tcPr>
            <w:tcW w:w="450" w:type="pct"/>
            <w:tcBorders>
              <w:top w:val="single" w:sz="8" w:space="0" w:color="auto"/>
              <w:left w:val="single" w:sz="8" w:space="0" w:color="auto"/>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rFonts w:hint="eastAsia"/>
                <w:color w:val="000000"/>
                <w:sz w:val="20"/>
                <w:szCs w:val="20"/>
              </w:rPr>
              <w:t>1</w:t>
            </w:r>
          </w:p>
        </w:tc>
        <w:tc>
          <w:tcPr>
            <w:tcW w:w="1185"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rPr>
                <w:color w:val="000000"/>
                <w:sz w:val="20"/>
                <w:szCs w:val="20"/>
                <w:lang w:eastAsia="zh-CN"/>
              </w:rPr>
            </w:pPr>
            <w:r>
              <w:rPr>
                <w:rFonts w:hint="eastAsia"/>
                <w:color w:val="000000"/>
                <w:sz w:val="20"/>
                <w:szCs w:val="20"/>
                <w:lang w:eastAsia="zh-CN"/>
              </w:rPr>
              <w:t>阻燃防静电工作服上衣</w:t>
            </w:r>
          </w:p>
        </w:tc>
        <w:tc>
          <w:tcPr>
            <w:tcW w:w="669" w:type="pct"/>
            <w:tcBorders>
              <w:top w:val="single" w:sz="8" w:space="0" w:color="auto"/>
              <w:left w:val="single" w:sz="4" w:space="0" w:color="auto"/>
              <w:bottom w:val="single" w:sz="8" w:space="0" w:color="auto"/>
              <w:right w:val="single" w:sz="8" w:space="0" w:color="auto"/>
            </w:tcBorders>
            <w:shd w:val="clear" w:color="auto" w:fill="auto"/>
            <w:vAlign w:val="center"/>
          </w:tcPr>
          <w:p w:rsidR="00566F7B" w:rsidRPr="004C0194" w:rsidRDefault="00566F7B" w:rsidP="00566F7B">
            <w:pPr>
              <w:jc w:val="center"/>
              <w:rPr>
                <w:color w:val="000000"/>
                <w:sz w:val="20"/>
                <w:szCs w:val="20"/>
              </w:rPr>
            </w:pPr>
            <w:r w:rsidRPr="004C0194">
              <w:rPr>
                <w:rFonts w:hint="eastAsia"/>
                <w:color w:val="000000"/>
                <w:sz w:val="20"/>
                <w:szCs w:val="20"/>
              </w:rPr>
              <w:t>见附件发包说明</w:t>
            </w:r>
          </w:p>
        </w:tc>
        <w:tc>
          <w:tcPr>
            <w:tcW w:w="321"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p>
        </w:tc>
        <w:tc>
          <w:tcPr>
            <w:tcW w:w="320" w:type="pct"/>
            <w:tcBorders>
              <w:top w:val="single" w:sz="8" w:space="0" w:color="auto"/>
              <w:left w:val="nil"/>
              <w:bottom w:val="single" w:sz="8" w:space="0" w:color="auto"/>
              <w:right w:val="single" w:sz="4"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color w:val="000000"/>
                <w:sz w:val="20"/>
                <w:szCs w:val="20"/>
              </w:rPr>
              <w:t>件</w:t>
            </w:r>
          </w:p>
        </w:tc>
        <w:tc>
          <w:tcPr>
            <w:tcW w:w="883" w:type="pct"/>
            <w:tcBorders>
              <w:top w:val="single" w:sz="8" w:space="0" w:color="auto"/>
              <w:left w:val="single" w:sz="4" w:space="0" w:color="auto"/>
              <w:bottom w:val="single" w:sz="8" w:space="0" w:color="auto"/>
              <w:right w:val="single" w:sz="8" w:space="0" w:color="auto"/>
            </w:tcBorders>
            <w:shd w:val="clear" w:color="auto" w:fill="auto"/>
            <w:vAlign w:val="center"/>
          </w:tcPr>
          <w:p w:rsidR="00566F7B" w:rsidRPr="004C0194" w:rsidRDefault="00566F7B" w:rsidP="00566F7B">
            <w:pPr>
              <w:jc w:val="center"/>
              <w:rPr>
                <w:color w:val="000000"/>
                <w:sz w:val="20"/>
                <w:szCs w:val="20"/>
                <w:lang w:eastAsia="zh-CN"/>
              </w:rPr>
            </w:pPr>
          </w:p>
        </w:tc>
        <w:tc>
          <w:tcPr>
            <w:tcW w:w="625"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r w:rsidRPr="004C0194">
              <w:rPr>
                <w:rFonts w:hint="eastAsia"/>
                <w:color w:val="000000"/>
                <w:sz w:val="20"/>
                <w:szCs w:val="20"/>
                <w:lang w:eastAsia="zh-CN"/>
              </w:rPr>
              <w:t>13%</w:t>
            </w:r>
          </w:p>
        </w:tc>
        <w:tc>
          <w:tcPr>
            <w:tcW w:w="546"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rPr>
                <w:color w:val="000000"/>
                <w:sz w:val="20"/>
                <w:szCs w:val="20"/>
                <w:lang w:eastAsia="zh-CN"/>
              </w:rPr>
            </w:pPr>
          </w:p>
        </w:tc>
      </w:tr>
      <w:tr w:rsidR="00566F7B" w:rsidRPr="00E270D0" w:rsidTr="00566F7B">
        <w:trPr>
          <w:trHeight w:val="780"/>
          <w:jc w:val="center"/>
        </w:trPr>
        <w:tc>
          <w:tcPr>
            <w:tcW w:w="450" w:type="pct"/>
            <w:tcBorders>
              <w:top w:val="single" w:sz="8" w:space="0" w:color="auto"/>
              <w:left w:val="single" w:sz="8" w:space="0" w:color="auto"/>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rFonts w:hint="eastAsia"/>
                <w:color w:val="000000"/>
                <w:sz w:val="20"/>
                <w:szCs w:val="20"/>
              </w:rPr>
              <w:t>2</w:t>
            </w:r>
          </w:p>
        </w:tc>
        <w:tc>
          <w:tcPr>
            <w:tcW w:w="1185"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A1098F">
            <w:pPr>
              <w:widowControl/>
              <w:rPr>
                <w:color w:val="000000"/>
                <w:sz w:val="20"/>
                <w:szCs w:val="20"/>
                <w:lang w:eastAsia="zh-CN"/>
              </w:rPr>
            </w:pPr>
            <w:r>
              <w:rPr>
                <w:rFonts w:hint="eastAsia"/>
                <w:color w:val="000000"/>
                <w:sz w:val="20"/>
                <w:szCs w:val="20"/>
                <w:lang w:eastAsia="zh-CN"/>
              </w:rPr>
              <w:t>阻燃防静电工作裤</w:t>
            </w:r>
          </w:p>
        </w:tc>
        <w:tc>
          <w:tcPr>
            <w:tcW w:w="669" w:type="pct"/>
            <w:tcBorders>
              <w:top w:val="single" w:sz="8" w:space="0" w:color="auto"/>
              <w:left w:val="single" w:sz="4" w:space="0" w:color="auto"/>
              <w:bottom w:val="single" w:sz="8" w:space="0" w:color="auto"/>
              <w:right w:val="single" w:sz="8" w:space="0" w:color="auto"/>
            </w:tcBorders>
            <w:shd w:val="clear" w:color="auto" w:fill="auto"/>
            <w:vAlign w:val="center"/>
          </w:tcPr>
          <w:p w:rsidR="00566F7B" w:rsidRPr="004C0194" w:rsidRDefault="00566F7B" w:rsidP="00566F7B">
            <w:pPr>
              <w:jc w:val="center"/>
              <w:rPr>
                <w:color w:val="000000"/>
                <w:sz w:val="20"/>
                <w:szCs w:val="20"/>
              </w:rPr>
            </w:pPr>
            <w:r w:rsidRPr="004C0194">
              <w:rPr>
                <w:rFonts w:hint="eastAsia"/>
                <w:color w:val="000000"/>
                <w:sz w:val="20"/>
                <w:szCs w:val="20"/>
              </w:rPr>
              <w:t>见附件发包说明</w:t>
            </w:r>
          </w:p>
        </w:tc>
        <w:tc>
          <w:tcPr>
            <w:tcW w:w="321"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r w:rsidRPr="004C0194">
              <w:rPr>
                <w:rFonts w:hint="eastAsia"/>
                <w:color w:val="000000"/>
                <w:sz w:val="20"/>
                <w:szCs w:val="20"/>
                <w:lang w:eastAsia="zh-CN"/>
              </w:rPr>
              <w:t>1</w:t>
            </w:r>
          </w:p>
        </w:tc>
        <w:tc>
          <w:tcPr>
            <w:tcW w:w="320" w:type="pct"/>
            <w:tcBorders>
              <w:top w:val="single" w:sz="8" w:space="0" w:color="auto"/>
              <w:left w:val="nil"/>
              <w:bottom w:val="single" w:sz="8" w:space="0" w:color="auto"/>
              <w:right w:val="single" w:sz="4"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color w:val="000000"/>
                <w:sz w:val="20"/>
                <w:szCs w:val="20"/>
              </w:rPr>
              <w:t>件</w:t>
            </w:r>
          </w:p>
        </w:tc>
        <w:tc>
          <w:tcPr>
            <w:tcW w:w="883" w:type="pct"/>
            <w:tcBorders>
              <w:top w:val="single" w:sz="8" w:space="0" w:color="auto"/>
              <w:left w:val="single" w:sz="4" w:space="0" w:color="auto"/>
              <w:bottom w:val="single" w:sz="8" w:space="0" w:color="auto"/>
              <w:right w:val="single" w:sz="8" w:space="0" w:color="auto"/>
            </w:tcBorders>
            <w:shd w:val="clear" w:color="auto" w:fill="auto"/>
            <w:vAlign w:val="center"/>
          </w:tcPr>
          <w:p w:rsidR="00566F7B" w:rsidRPr="004C0194" w:rsidRDefault="00566F7B" w:rsidP="00566F7B">
            <w:pPr>
              <w:jc w:val="center"/>
              <w:rPr>
                <w:color w:val="000000"/>
                <w:sz w:val="20"/>
                <w:szCs w:val="20"/>
                <w:lang w:eastAsia="zh-CN"/>
              </w:rPr>
            </w:pPr>
          </w:p>
        </w:tc>
        <w:tc>
          <w:tcPr>
            <w:tcW w:w="625"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r w:rsidRPr="004C0194">
              <w:rPr>
                <w:rFonts w:hint="eastAsia"/>
                <w:color w:val="000000"/>
                <w:sz w:val="20"/>
                <w:szCs w:val="20"/>
                <w:lang w:eastAsia="zh-CN"/>
              </w:rPr>
              <w:t>13%</w:t>
            </w:r>
          </w:p>
        </w:tc>
        <w:tc>
          <w:tcPr>
            <w:tcW w:w="546"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rPr>
                <w:color w:val="000000"/>
                <w:sz w:val="20"/>
                <w:szCs w:val="20"/>
                <w:lang w:eastAsia="zh-CN"/>
              </w:rPr>
            </w:pPr>
          </w:p>
        </w:tc>
      </w:tr>
      <w:tr w:rsidR="00566F7B" w:rsidRPr="008302D7" w:rsidTr="00566F7B">
        <w:trPr>
          <w:trHeight w:val="650"/>
          <w:jc w:val="center"/>
        </w:trPr>
        <w:tc>
          <w:tcPr>
            <w:tcW w:w="450" w:type="pct"/>
            <w:tcBorders>
              <w:top w:val="nil"/>
              <w:left w:val="single" w:sz="8" w:space="0" w:color="auto"/>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r w:rsidRPr="004C0194">
              <w:rPr>
                <w:rFonts w:hint="eastAsia"/>
                <w:color w:val="000000"/>
                <w:sz w:val="20"/>
                <w:szCs w:val="20"/>
                <w:lang w:eastAsia="zh-CN"/>
              </w:rPr>
              <w:t>3</w:t>
            </w:r>
          </w:p>
        </w:tc>
        <w:tc>
          <w:tcPr>
            <w:tcW w:w="1185" w:type="pct"/>
            <w:tcBorders>
              <w:top w:val="nil"/>
              <w:left w:val="nil"/>
              <w:bottom w:val="single" w:sz="8" w:space="0" w:color="auto"/>
              <w:right w:val="single" w:sz="8" w:space="0" w:color="auto"/>
            </w:tcBorders>
            <w:shd w:val="clear" w:color="auto" w:fill="auto"/>
            <w:noWrap/>
            <w:vAlign w:val="center"/>
          </w:tcPr>
          <w:p w:rsidR="00566F7B" w:rsidRPr="004C0194" w:rsidRDefault="00566F7B" w:rsidP="00A1098F">
            <w:pPr>
              <w:widowControl/>
              <w:rPr>
                <w:color w:val="000000"/>
                <w:sz w:val="20"/>
                <w:szCs w:val="20"/>
                <w:lang w:eastAsia="zh-CN"/>
              </w:rPr>
            </w:pPr>
            <w:r>
              <w:rPr>
                <w:rFonts w:hint="eastAsia"/>
                <w:color w:val="000000"/>
                <w:sz w:val="20"/>
                <w:szCs w:val="20"/>
                <w:lang w:eastAsia="zh-CN"/>
              </w:rPr>
              <w:t>防静电工作服上衣</w:t>
            </w:r>
          </w:p>
        </w:tc>
        <w:tc>
          <w:tcPr>
            <w:tcW w:w="669" w:type="pct"/>
            <w:tcBorders>
              <w:top w:val="nil"/>
              <w:left w:val="single" w:sz="4" w:space="0" w:color="auto"/>
              <w:bottom w:val="single" w:sz="8" w:space="0" w:color="auto"/>
              <w:right w:val="single" w:sz="8" w:space="0" w:color="auto"/>
            </w:tcBorders>
            <w:shd w:val="clear" w:color="auto" w:fill="auto"/>
            <w:vAlign w:val="center"/>
          </w:tcPr>
          <w:p w:rsidR="00566F7B" w:rsidRPr="004C0194" w:rsidRDefault="00566F7B" w:rsidP="00566F7B">
            <w:pPr>
              <w:jc w:val="center"/>
              <w:rPr>
                <w:color w:val="000000"/>
                <w:sz w:val="20"/>
                <w:szCs w:val="20"/>
              </w:rPr>
            </w:pPr>
            <w:r w:rsidRPr="004C0194">
              <w:rPr>
                <w:rFonts w:hint="eastAsia"/>
                <w:color w:val="000000"/>
                <w:sz w:val="20"/>
                <w:szCs w:val="20"/>
              </w:rPr>
              <w:t>见附件发包说明</w:t>
            </w:r>
          </w:p>
        </w:tc>
        <w:tc>
          <w:tcPr>
            <w:tcW w:w="321" w:type="pct"/>
            <w:tcBorders>
              <w:top w:val="nil"/>
              <w:left w:val="nil"/>
              <w:bottom w:val="single" w:sz="8" w:space="0" w:color="auto"/>
              <w:right w:val="single" w:sz="8" w:space="0" w:color="auto"/>
            </w:tcBorders>
            <w:shd w:val="clear" w:color="auto" w:fill="auto"/>
            <w:noWrap/>
            <w:vAlign w:val="center"/>
          </w:tcPr>
          <w:p w:rsidR="00566F7B" w:rsidRPr="004C0194" w:rsidRDefault="00566F7B" w:rsidP="00566F7B">
            <w:pPr>
              <w:widowControl/>
              <w:jc w:val="center"/>
              <w:rPr>
                <w:color w:val="000000"/>
                <w:sz w:val="20"/>
                <w:szCs w:val="20"/>
                <w:lang w:eastAsia="zh-CN"/>
              </w:rPr>
            </w:pPr>
            <w:r w:rsidRPr="004C0194">
              <w:rPr>
                <w:rFonts w:hint="eastAsia"/>
                <w:color w:val="000000"/>
                <w:sz w:val="20"/>
                <w:szCs w:val="20"/>
                <w:lang w:eastAsia="zh-CN"/>
              </w:rPr>
              <w:t>1</w:t>
            </w:r>
          </w:p>
        </w:tc>
        <w:tc>
          <w:tcPr>
            <w:tcW w:w="320" w:type="pct"/>
            <w:tcBorders>
              <w:top w:val="nil"/>
              <w:left w:val="nil"/>
              <w:bottom w:val="single" w:sz="8" w:space="0" w:color="auto"/>
              <w:right w:val="single" w:sz="4"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color w:val="000000"/>
                <w:sz w:val="20"/>
                <w:szCs w:val="20"/>
              </w:rPr>
              <w:t>件</w:t>
            </w:r>
          </w:p>
        </w:tc>
        <w:tc>
          <w:tcPr>
            <w:tcW w:w="883" w:type="pct"/>
            <w:tcBorders>
              <w:top w:val="nil"/>
              <w:left w:val="single" w:sz="4" w:space="0" w:color="auto"/>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p>
        </w:tc>
        <w:tc>
          <w:tcPr>
            <w:tcW w:w="625" w:type="pct"/>
            <w:tcBorders>
              <w:top w:val="nil"/>
              <w:left w:val="nil"/>
              <w:bottom w:val="single" w:sz="8" w:space="0" w:color="auto"/>
              <w:right w:val="single" w:sz="8" w:space="0" w:color="auto"/>
            </w:tcBorders>
            <w:shd w:val="clear" w:color="auto" w:fill="auto"/>
            <w:noWrap/>
            <w:vAlign w:val="center"/>
          </w:tcPr>
          <w:p w:rsidR="00566F7B" w:rsidRPr="004C0194" w:rsidRDefault="00566F7B" w:rsidP="00566F7B">
            <w:pPr>
              <w:widowControl/>
              <w:jc w:val="center"/>
              <w:rPr>
                <w:color w:val="000000"/>
                <w:sz w:val="20"/>
                <w:szCs w:val="20"/>
                <w:lang w:eastAsia="zh-CN"/>
              </w:rPr>
            </w:pPr>
            <w:r w:rsidRPr="004C0194">
              <w:rPr>
                <w:rFonts w:hint="eastAsia"/>
                <w:color w:val="000000"/>
                <w:sz w:val="20"/>
                <w:szCs w:val="20"/>
                <w:lang w:eastAsia="zh-CN"/>
              </w:rPr>
              <w:t>13%</w:t>
            </w:r>
          </w:p>
        </w:tc>
        <w:tc>
          <w:tcPr>
            <w:tcW w:w="546" w:type="pct"/>
            <w:tcBorders>
              <w:top w:val="nil"/>
              <w:left w:val="nil"/>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p>
        </w:tc>
      </w:tr>
      <w:tr w:rsidR="00566F7B" w:rsidRPr="008302D7" w:rsidTr="00566F7B">
        <w:trPr>
          <w:trHeight w:val="650"/>
          <w:jc w:val="center"/>
        </w:trPr>
        <w:tc>
          <w:tcPr>
            <w:tcW w:w="450" w:type="pct"/>
            <w:tcBorders>
              <w:top w:val="single" w:sz="8" w:space="0" w:color="auto"/>
              <w:left w:val="single" w:sz="8" w:space="0" w:color="auto"/>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r w:rsidRPr="004C0194">
              <w:rPr>
                <w:rFonts w:hint="eastAsia"/>
                <w:color w:val="000000"/>
                <w:sz w:val="20"/>
                <w:szCs w:val="20"/>
                <w:lang w:eastAsia="zh-CN"/>
              </w:rPr>
              <w:t>4</w:t>
            </w:r>
          </w:p>
        </w:tc>
        <w:tc>
          <w:tcPr>
            <w:tcW w:w="1185" w:type="pct"/>
            <w:tcBorders>
              <w:top w:val="single" w:sz="8" w:space="0" w:color="auto"/>
              <w:left w:val="nil"/>
              <w:bottom w:val="single" w:sz="8" w:space="0" w:color="auto"/>
              <w:right w:val="single" w:sz="8" w:space="0" w:color="auto"/>
            </w:tcBorders>
            <w:shd w:val="clear" w:color="auto" w:fill="auto"/>
            <w:noWrap/>
            <w:vAlign w:val="center"/>
          </w:tcPr>
          <w:p w:rsidR="00566F7B" w:rsidRPr="004C0194" w:rsidRDefault="00566F7B" w:rsidP="00A1098F">
            <w:pPr>
              <w:widowControl/>
              <w:rPr>
                <w:color w:val="000000"/>
                <w:sz w:val="20"/>
                <w:szCs w:val="20"/>
                <w:lang w:eastAsia="zh-CN"/>
              </w:rPr>
            </w:pPr>
            <w:r>
              <w:rPr>
                <w:rFonts w:hint="eastAsia"/>
                <w:color w:val="000000"/>
                <w:sz w:val="20"/>
                <w:szCs w:val="20"/>
                <w:lang w:eastAsia="zh-CN"/>
              </w:rPr>
              <w:t>防静电工作服裤</w:t>
            </w:r>
          </w:p>
        </w:tc>
        <w:tc>
          <w:tcPr>
            <w:tcW w:w="669" w:type="pct"/>
            <w:tcBorders>
              <w:top w:val="single" w:sz="8" w:space="0" w:color="auto"/>
              <w:left w:val="single" w:sz="4" w:space="0" w:color="auto"/>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rFonts w:hint="eastAsia"/>
                <w:color w:val="000000"/>
                <w:sz w:val="20"/>
                <w:szCs w:val="20"/>
              </w:rPr>
              <w:t>见附件发包说明</w:t>
            </w:r>
          </w:p>
        </w:tc>
        <w:tc>
          <w:tcPr>
            <w:tcW w:w="321" w:type="pct"/>
            <w:tcBorders>
              <w:top w:val="single" w:sz="8" w:space="0" w:color="auto"/>
              <w:left w:val="nil"/>
              <w:bottom w:val="single" w:sz="8" w:space="0" w:color="auto"/>
              <w:right w:val="single" w:sz="8" w:space="0" w:color="auto"/>
            </w:tcBorders>
            <w:shd w:val="clear" w:color="auto" w:fill="auto"/>
            <w:noWrap/>
            <w:vAlign w:val="center"/>
          </w:tcPr>
          <w:p w:rsidR="00566F7B" w:rsidRPr="004C0194" w:rsidRDefault="00566F7B" w:rsidP="00566F7B">
            <w:pPr>
              <w:widowControl/>
              <w:jc w:val="center"/>
              <w:rPr>
                <w:color w:val="000000"/>
                <w:sz w:val="20"/>
                <w:szCs w:val="20"/>
                <w:lang w:eastAsia="zh-CN"/>
              </w:rPr>
            </w:pPr>
            <w:r w:rsidRPr="004C0194">
              <w:rPr>
                <w:rFonts w:hint="eastAsia"/>
                <w:color w:val="000000"/>
                <w:sz w:val="20"/>
                <w:szCs w:val="20"/>
                <w:lang w:eastAsia="zh-CN"/>
              </w:rPr>
              <w:t>1</w:t>
            </w:r>
          </w:p>
        </w:tc>
        <w:tc>
          <w:tcPr>
            <w:tcW w:w="320" w:type="pct"/>
            <w:tcBorders>
              <w:top w:val="single" w:sz="8" w:space="0" w:color="auto"/>
              <w:left w:val="nil"/>
              <w:bottom w:val="single" w:sz="8" w:space="0" w:color="auto"/>
              <w:right w:val="single" w:sz="4" w:space="0" w:color="auto"/>
            </w:tcBorders>
            <w:shd w:val="clear" w:color="auto" w:fill="auto"/>
            <w:vAlign w:val="center"/>
          </w:tcPr>
          <w:p w:rsidR="00566F7B" w:rsidRPr="004C0194" w:rsidRDefault="00566F7B" w:rsidP="00566F7B">
            <w:pPr>
              <w:widowControl/>
              <w:jc w:val="center"/>
              <w:rPr>
                <w:color w:val="000000"/>
                <w:sz w:val="20"/>
                <w:szCs w:val="20"/>
              </w:rPr>
            </w:pPr>
            <w:r w:rsidRPr="004C0194">
              <w:rPr>
                <w:color w:val="000000"/>
                <w:sz w:val="20"/>
                <w:szCs w:val="20"/>
              </w:rPr>
              <w:t>件</w:t>
            </w:r>
          </w:p>
        </w:tc>
        <w:tc>
          <w:tcPr>
            <w:tcW w:w="883" w:type="pct"/>
            <w:tcBorders>
              <w:top w:val="single" w:sz="8" w:space="0" w:color="auto"/>
              <w:left w:val="single" w:sz="4" w:space="0" w:color="auto"/>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p>
        </w:tc>
        <w:tc>
          <w:tcPr>
            <w:tcW w:w="625" w:type="pct"/>
            <w:tcBorders>
              <w:top w:val="single" w:sz="8" w:space="0" w:color="auto"/>
              <w:left w:val="nil"/>
              <w:bottom w:val="single" w:sz="8" w:space="0" w:color="auto"/>
              <w:right w:val="single" w:sz="8" w:space="0" w:color="auto"/>
            </w:tcBorders>
            <w:shd w:val="clear" w:color="auto" w:fill="auto"/>
            <w:noWrap/>
            <w:vAlign w:val="center"/>
          </w:tcPr>
          <w:p w:rsidR="00566F7B" w:rsidRPr="004C0194" w:rsidRDefault="00566F7B" w:rsidP="00566F7B">
            <w:pPr>
              <w:widowControl/>
              <w:jc w:val="center"/>
              <w:rPr>
                <w:color w:val="000000"/>
                <w:sz w:val="20"/>
                <w:szCs w:val="20"/>
              </w:rPr>
            </w:pPr>
            <w:r w:rsidRPr="004C0194">
              <w:rPr>
                <w:rFonts w:hint="eastAsia"/>
                <w:color w:val="000000"/>
                <w:sz w:val="20"/>
                <w:szCs w:val="20"/>
                <w:lang w:eastAsia="zh-CN"/>
              </w:rPr>
              <w:t>13%</w:t>
            </w:r>
          </w:p>
        </w:tc>
        <w:tc>
          <w:tcPr>
            <w:tcW w:w="546" w:type="pct"/>
            <w:tcBorders>
              <w:top w:val="single" w:sz="8" w:space="0" w:color="auto"/>
              <w:left w:val="nil"/>
              <w:bottom w:val="single" w:sz="8" w:space="0" w:color="auto"/>
              <w:right w:val="single" w:sz="8" w:space="0" w:color="auto"/>
            </w:tcBorders>
            <w:shd w:val="clear" w:color="auto" w:fill="auto"/>
            <w:vAlign w:val="center"/>
          </w:tcPr>
          <w:p w:rsidR="00566F7B" w:rsidRPr="004C0194" w:rsidRDefault="00566F7B" w:rsidP="00566F7B">
            <w:pPr>
              <w:widowControl/>
              <w:jc w:val="center"/>
              <w:rPr>
                <w:color w:val="000000"/>
                <w:sz w:val="20"/>
                <w:szCs w:val="20"/>
                <w:lang w:eastAsia="zh-CN"/>
              </w:rPr>
            </w:pPr>
          </w:p>
        </w:tc>
      </w:tr>
    </w:tbl>
    <w:p w:rsidR="00566F7B" w:rsidRPr="00A43B63" w:rsidRDefault="00566F7B" w:rsidP="00566F7B">
      <w:pPr>
        <w:pStyle w:val="10"/>
        <w:ind w:left="2048" w:hangingChars="600" w:hanging="2048"/>
        <w:rPr>
          <w:b/>
          <w:sz w:val="24"/>
        </w:rPr>
      </w:pPr>
      <w:r w:rsidRPr="00A43B63">
        <w:rPr>
          <w:rFonts w:hint="eastAsia"/>
          <w:b/>
          <w:szCs w:val="21"/>
        </w:rPr>
        <w:t>备注</w:t>
      </w:r>
      <w:r w:rsidRPr="00A43B63">
        <w:rPr>
          <w:b/>
          <w:szCs w:val="21"/>
        </w:rPr>
        <w:t>：</w:t>
      </w:r>
    </w:p>
    <w:p w:rsidR="00566F7B" w:rsidRPr="00A43B63" w:rsidRDefault="00566F7B" w:rsidP="00566F7B">
      <w:pPr>
        <w:pStyle w:val="10"/>
        <w:ind w:left="1320" w:hangingChars="600" w:hanging="1320"/>
        <w:rPr>
          <w:rFonts w:hAnsi="宋体" w:cs="Arial"/>
          <w:color w:val="111111"/>
          <w:sz w:val="22"/>
          <w:shd w:val="clear" w:color="auto" w:fill="FFFFFF"/>
        </w:rPr>
      </w:pPr>
      <w:r w:rsidRPr="00A43B63">
        <w:rPr>
          <w:rFonts w:hAnsi="宋体" w:hint="eastAsia"/>
          <w:sz w:val="22"/>
        </w:rPr>
        <w:t>预估数量：</w:t>
      </w:r>
      <w:r w:rsidRPr="00A43B63">
        <w:rPr>
          <w:rFonts w:hAnsi="宋体" w:cs="Arial"/>
          <w:color w:val="111111"/>
          <w:sz w:val="22"/>
          <w:shd w:val="clear" w:color="auto" w:fill="FFFFFF"/>
        </w:rPr>
        <w:t>阻燃</w:t>
      </w:r>
      <w:r w:rsidRPr="00A43B63">
        <w:rPr>
          <w:rFonts w:hAnsi="宋体" w:cs="Arial" w:hint="eastAsia"/>
          <w:color w:val="111111"/>
          <w:sz w:val="22"/>
          <w:shd w:val="clear" w:color="auto" w:fill="FFFFFF"/>
        </w:rPr>
        <w:t>防静电</w:t>
      </w:r>
      <w:r w:rsidRPr="00A43B63">
        <w:rPr>
          <w:rFonts w:hAnsi="宋体" w:cs="Arial"/>
          <w:color w:val="111111"/>
          <w:sz w:val="22"/>
          <w:shd w:val="clear" w:color="auto" w:fill="FFFFFF"/>
        </w:rPr>
        <w:t>工作服预估量：</w:t>
      </w:r>
      <w:r w:rsidRPr="00A43B63">
        <w:rPr>
          <w:rFonts w:hAnsi="宋体" w:cs="Arial" w:hint="eastAsia"/>
          <w:color w:val="111111"/>
          <w:sz w:val="22"/>
          <w:shd w:val="clear" w:color="auto" w:fill="FFFFFF"/>
        </w:rPr>
        <w:t>套；单价：元/套。</w:t>
      </w:r>
    </w:p>
    <w:p w:rsidR="00566F7B" w:rsidRPr="00A43B63" w:rsidRDefault="00566F7B" w:rsidP="00566F7B">
      <w:pPr>
        <w:pStyle w:val="10"/>
        <w:ind w:firstLineChars="500" w:firstLine="1100"/>
        <w:rPr>
          <w:rFonts w:hAnsi="宋体" w:cs="Arial"/>
          <w:color w:val="111111"/>
          <w:sz w:val="22"/>
          <w:shd w:val="clear" w:color="auto" w:fill="FFFFFF"/>
        </w:rPr>
      </w:pPr>
      <w:r w:rsidRPr="00A43B63">
        <w:rPr>
          <w:rFonts w:hAnsi="宋体" w:cs="Arial" w:hint="eastAsia"/>
          <w:color w:val="111111"/>
          <w:sz w:val="22"/>
          <w:shd w:val="clear" w:color="auto" w:fill="FFFFFF"/>
        </w:rPr>
        <w:t>防静电工作服预估量：套；单价 :元/套。</w:t>
      </w:r>
    </w:p>
    <w:p w:rsidR="00566F7B" w:rsidRPr="00A43B63" w:rsidRDefault="00566F7B" w:rsidP="00566F7B">
      <w:pPr>
        <w:pStyle w:val="10"/>
        <w:ind w:left="1325" w:hangingChars="600" w:hanging="1325"/>
        <w:rPr>
          <w:rFonts w:hAnsi="宋体"/>
          <w:b/>
          <w:bCs/>
          <w:sz w:val="22"/>
        </w:rPr>
      </w:pPr>
      <w:r w:rsidRPr="00A43B63">
        <w:rPr>
          <w:rFonts w:hAnsi="宋体" w:cs="Arial" w:hint="eastAsia"/>
          <w:b/>
          <w:bCs/>
          <w:color w:val="111111"/>
          <w:sz w:val="22"/>
          <w:shd w:val="clear" w:color="auto" w:fill="FFFFFF"/>
        </w:rPr>
        <w:t>预估总金额为：元。</w:t>
      </w:r>
    </w:p>
    <w:p w:rsidR="00566F7B" w:rsidRPr="006A3203" w:rsidRDefault="00566F7B" w:rsidP="00566F7B">
      <w:pPr>
        <w:widowControl/>
        <w:spacing w:line="288" w:lineRule="auto"/>
        <w:rPr>
          <w:rFonts w:asciiTheme="minorEastAsia" w:eastAsiaTheme="minorEastAsia" w:hAnsiTheme="minorEastAsia"/>
          <w:lang w:eastAsia="zh-CN"/>
        </w:rPr>
      </w:pPr>
      <w:r w:rsidRPr="00A43B63">
        <w:rPr>
          <w:rFonts w:asciiTheme="minorEastAsia" w:eastAsiaTheme="minorEastAsia" w:hAnsiTheme="minorEastAsia" w:hint="eastAsia"/>
          <w:lang w:eastAsia="zh-CN"/>
        </w:rPr>
        <w:t>上述金额为含税价格，未税金额为：</w:t>
      </w:r>
      <w:r>
        <w:rPr>
          <w:rFonts w:asciiTheme="minorEastAsia" w:eastAsiaTheme="minorEastAsia" w:hAnsiTheme="minorEastAsia" w:hint="eastAsia"/>
          <w:lang w:eastAsia="zh-CN"/>
        </w:rPr>
        <w:t>*****</w:t>
      </w:r>
      <w:r w:rsidRPr="00A43B63">
        <w:rPr>
          <w:rFonts w:asciiTheme="minorEastAsia" w:eastAsiaTheme="minorEastAsia" w:hAnsiTheme="minorEastAsia" w:hint="eastAsia"/>
          <w:lang w:eastAsia="zh-CN"/>
        </w:rPr>
        <w:t>元，税金为：</w:t>
      </w:r>
      <w:r>
        <w:rPr>
          <w:rFonts w:asciiTheme="minorEastAsia" w:eastAsiaTheme="minorEastAsia" w:hAnsiTheme="minorEastAsia" w:hint="eastAsia"/>
          <w:lang w:eastAsia="zh-CN"/>
        </w:rPr>
        <w:t>*****</w:t>
      </w:r>
      <w:r w:rsidRPr="00A43B63">
        <w:rPr>
          <w:rFonts w:asciiTheme="minorEastAsia" w:eastAsiaTheme="minorEastAsia" w:hAnsiTheme="minorEastAsia" w:hint="eastAsia"/>
          <w:lang w:eastAsia="zh-CN"/>
        </w:rPr>
        <w:t>，以实际开票为准。包含了乙方提供本合同约定的产品及相应服务（如有）的全部价格，除非另有约定，甲方不再承担其他费用。</w:t>
      </w:r>
    </w:p>
    <w:p w:rsidR="00566F7B" w:rsidRPr="006A3203" w:rsidRDefault="00566F7B" w:rsidP="00566F7B">
      <w:pPr>
        <w:widowControl/>
        <w:spacing w:line="288" w:lineRule="auto"/>
        <w:rPr>
          <w:rFonts w:asciiTheme="minorEastAsia" w:eastAsiaTheme="minorEastAsia" w:hAnsiTheme="minorEastAsia"/>
          <w:b/>
          <w:lang w:eastAsia="zh-CN"/>
        </w:rPr>
      </w:pPr>
      <w:r w:rsidRPr="006A3203">
        <w:rPr>
          <w:rFonts w:asciiTheme="minorEastAsia" w:eastAsiaTheme="minorEastAsia" w:hAnsiTheme="minorEastAsia"/>
          <w:b/>
          <w:lang w:eastAsia="zh-CN"/>
        </w:rPr>
        <w:t>本年约合同为固定单价年约，合同</w:t>
      </w:r>
      <w:r w:rsidRPr="006A3203">
        <w:rPr>
          <w:rFonts w:asciiTheme="minorEastAsia" w:eastAsiaTheme="minorEastAsia" w:hAnsiTheme="minorEastAsia" w:hint="eastAsia"/>
          <w:b/>
          <w:lang w:eastAsia="zh-CN"/>
        </w:rPr>
        <w:t>期限为自合同签订之日起一年，在合约期内，单价固定不变，甲方根据实际需求书面下单提货，结算数量以合约期限内甲方实际验收数量为准。工作服具体尺码和数量以甲方技术人员书面提供为准。</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2、交货：</w:t>
      </w:r>
    </w:p>
    <w:p w:rsidR="00566F7B" w:rsidRPr="00263EB8" w:rsidRDefault="00566F7B" w:rsidP="00566F7B">
      <w:pPr>
        <w:spacing w:line="360" w:lineRule="auto"/>
        <w:ind w:firstLineChars="200" w:firstLine="440"/>
        <w:rPr>
          <w:rFonts w:asciiTheme="minorEastAsia" w:eastAsiaTheme="minorEastAsia" w:hAnsiTheme="minorEastAsia"/>
          <w:lang w:eastAsia="zh-CN"/>
        </w:rPr>
      </w:pPr>
      <w:r w:rsidRPr="00263EB8">
        <w:rPr>
          <w:rFonts w:asciiTheme="minorEastAsia" w:eastAsiaTheme="minorEastAsia" w:hAnsiTheme="minorEastAsia" w:hint="eastAsia"/>
          <w:lang w:eastAsia="zh-CN"/>
        </w:rPr>
        <w:t>2.1交货方式：</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u w:val="single"/>
          <w:lang w:eastAsia="zh-CN"/>
        </w:rPr>
        <w:t>乙方负责送到</w:t>
      </w:r>
      <w:r w:rsidRPr="00263EB8">
        <w:rPr>
          <w:rFonts w:asciiTheme="minorEastAsia" w:eastAsiaTheme="minorEastAsia" w:hAnsiTheme="minorEastAsia"/>
          <w:u w:val="single"/>
          <w:lang w:eastAsia="zh-CN"/>
        </w:rPr>
        <w:t xml:space="preserve">                   </w:t>
      </w:r>
    </w:p>
    <w:p w:rsidR="00566F7B" w:rsidRPr="00263EB8" w:rsidRDefault="00566F7B" w:rsidP="00566F7B">
      <w:pPr>
        <w:spacing w:line="360" w:lineRule="auto"/>
        <w:ind w:firstLineChars="200" w:firstLine="440"/>
        <w:rPr>
          <w:rFonts w:asciiTheme="minorEastAsia" w:eastAsiaTheme="minorEastAsia" w:hAnsiTheme="minorEastAsia"/>
          <w:lang w:eastAsia="zh-CN"/>
        </w:rPr>
      </w:pPr>
      <w:r w:rsidRPr="00263EB8">
        <w:rPr>
          <w:rFonts w:asciiTheme="minorEastAsia" w:eastAsiaTheme="minorEastAsia" w:hAnsiTheme="minorEastAsia" w:hint="eastAsia"/>
          <w:lang w:eastAsia="zh-CN"/>
        </w:rPr>
        <w:t>2.2交货地点：运送到</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u w:val="single"/>
          <w:lang w:eastAsia="zh-CN"/>
        </w:rPr>
        <w:t>甲方古雷工厂指定地点</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lang w:eastAsia="zh-CN"/>
        </w:rPr>
        <w:t>（以甲方提供的送货清单和地址</w:t>
      </w:r>
      <w:r w:rsidRPr="00263EB8">
        <w:rPr>
          <w:rFonts w:asciiTheme="minorEastAsia" w:eastAsiaTheme="minorEastAsia" w:hAnsiTheme="minorEastAsia" w:hint="eastAsia"/>
          <w:lang w:eastAsia="zh-CN"/>
        </w:rPr>
        <w:lastRenderedPageBreak/>
        <w:t>明细为准）</w:t>
      </w:r>
    </w:p>
    <w:p w:rsidR="00566F7B" w:rsidRPr="00263EB8" w:rsidRDefault="00566F7B" w:rsidP="00566F7B">
      <w:pPr>
        <w:spacing w:line="360" w:lineRule="auto"/>
        <w:ind w:firstLineChars="200" w:firstLine="440"/>
        <w:rPr>
          <w:rFonts w:asciiTheme="minorEastAsia" w:eastAsiaTheme="minorEastAsia" w:hAnsiTheme="minorEastAsia"/>
          <w:u w:val="single"/>
          <w:lang w:eastAsia="zh-CN"/>
        </w:rPr>
      </w:pPr>
      <w:r w:rsidRPr="00263EB8">
        <w:rPr>
          <w:rFonts w:asciiTheme="minorEastAsia" w:eastAsiaTheme="minorEastAsia" w:hAnsiTheme="minorEastAsia" w:hint="eastAsia"/>
          <w:lang w:eastAsia="zh-CN"/>
        </w:rPr>
        <w:t>2.3交货时间：</w:t>
      </w:r>
      <w:r w:rsidRPr="00263EB8">
        <w:rPr>
          <w:rFonts w:asciiTheme="minorEastAsia" w:eastAsiaTheme="minorEastAsia" w:hAnsiTheme="minorEastAsia" w:hint="eastAsia"/>
          <w:u w:val="single"/>
          <w:lang w:eastAsia="zh-CN"/>
        </w:rPr>
        <w:t>交货期为甲方书面下单通知之日起</w:t>
      </w:r>
      <w:r>
        <w:rPr>
          <w:rFonts w:asciiTheme="minorEastAsia" w:eastAsiaTheme="minorEastAsia" w:hAnsiTheme="minorEastAsia" w:hint="eastAsia"/>
          <w:u w:val="single"/>
          <w:lang w:eastAsia="zh-CN"/>
        </w:rPr>
        <w:t>35</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u w:val="single"/>
          <w:lang w:eastAsia="zh-CN"/>
        </w:rPr>
        <w:t>日内交货。</w:t>
      </w:r>
      <w:r w:rsidRPr="00263EB8">
        <w:rPr>
          <w:rFonts w:asciiTheme="minorEastAsia" w:eastAsiaTheme="minorEastAsia" w:hAnsiTheme="minorEastAsia"/>
          <w:u w:val="single"/>
          <w:lang w:eastAsia="zh-CN"/>
        </w:rPr>
        <w:t xml:space="preserve">     </w:t>
      </w:r>
    </w:p>
    <w:p w:rsidR="00566F7B" w:rsidRPr="00263EB8" w:rsidRDefault="00566F7B" w:rsidP="00566F7B">
      <w:pPr>
        <w:spacing w:line="360" w:lineRule="auto"/>
        <w:ind w:firstLineChars="200" w:firstLine="440"/>
        <w:rPr>
          <w:rFonts w:asciiTheme="minorEastAsia" w:eastAsiaTheme="minorEastAsia" w:hAnsiTheme="minorEastAsia"/>
          <w:lang w:eastAsia="zh-CN"/>
        </w:rPr>
      </w:pPr>
      <w:r w:rsidRPr="00263EB8">
        <w:rPr>
          <w:rFonts w:asciiTheme="minorEastAsia" w:eastAsiaTheme="minorEastAsia" w:hAnsiTheme="minorEastAsia" w:hint="eastAsia"/>
          <w:lang w:eastAsia="zh-CN"/>
        </w:rPr>
        <w:t>2.4乙方提供产品，并承担运输过程中发生的一切费用。在产品交付给甲方之前，相关的毁损、灭失等风险均由乙方自行承担。</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3、付款方式与条件</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3.1按交货批次进行分批付款，乙方每批次交付的产品按合同约定标准经甲方验收合格后，乙方开具当批货物总额100%增值税专用发票，甲方</w:t>
      </w:r>
      <w:r w:rsidRPr="00263EB8">
        <w:rPr>
          <w:rFonts w:asciiTheme="minorEastAsia" w:eastAsiaTheme="minorEastAsia" w:hAnsiTheme="minorEastAsia" w:hint="eastAsia"/>
          <w:u w:val="single"/>
          <w:lang w:eastAsia="zh-CN"/>
        </w:rPr>
        <w:t>收到全额发票原件后60日内</w:t>
      </w:r>
      <w:r w:rsidRPr="00263EB8">
        <w:rPr>
          <w:rFonts w:asciiTheme="minorEastAsia" w:eastAsiaTheme="minorEastAsia" w:hAnsiTheme="minorEastAsia" w:hint="eastAsia"/>
          <w:lang w:eastAsia="zh-CN"/>
        </w:rPr>
        <w:t>向乙方支付当批货物总额9</w:t>
      </w:r>
      <w:r w:rsidR="00A1098F">
        <w:rPr>
          <w:rFonts w:asciiTheme="minorEastAsia" w:eastAsiaTheme="minorEastAsia" w:hAnsiTheme="minorEastAsia" w:hint="eastAsia"/>
          <w:lang w:eastAsia="zh-CN"/>
        </w:rPr>
        <w:t>5</w:t>
      </w:r>
      <w:r w:rsidRPr="00263EB8">
        <w:rPr>
          <w:rFonts w:asciiTheme="minorEastAsia" w:eastAsiaTheme="minorEastAsia" w:hAnsiTheme="minorEastAsia" w:hint="eastAsia"/>
          <w:lang w:eastAsia="zh-CN"/>
        </w:rPr>
        <w:t>%货款。货物验收合格12个月后，甲方再向乙方支付当批货物总额</w:t>
      </w:r>
      <w:r w:rsidR="00A1098F">
        <w:rPr>
          <w:rFonts w:asciiTheme="minorEastAsia" w:eastAsiaTheme="minorEastAsia" w:hAnsiTheme="minorEastAsia" w:hint="eastAsia"/>
          <w:lang w:eastAsia="zh-CN"/>
        </w:rPr>
        <w:t>5</w:t>
      </w:r>
      <w:r w:rsidRPr="00263EB8">
        <w:rPr>
          <w:rFonts w:asciiTheme="minorEastAsia" w:eastAsiaTheme="minorEastAsia" w:hAnsiTheme="minorEastAsia" w:hint="eastAsia"/>
          <w:lang w:eastAsia="zh-CN"/>
        </w:rPr>
        <w:t>%货款</w:t>
      </w:r>
      <w:r w:rsidRPr="00263EB8">
        <w:rPr>
          <w:rFonts w:asciiTheme="minorEastAsia" w:eastAsiaTheme="minorEastAsia" w:hAnsiTheme="minorEastAsia" w:hint="eastAsia"/>
          <w:color w:val="000000"/>
          <w:lang w:eastAsia="zh-CN"/>
        </w:rPr>
        <w:t>。</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3.2 合同单价包含</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u w:val="single"/>
          <w:lang w:eastAsia="zh-CN"/>
        </w:rPr>
        <w:t>13%</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lang w:eastAsia="zh-CN"/>
        </w:rPr>
        <w:t xml:space="preserve">增值税专用发票。每批次开具发票前乙方需与甲方确认相应发票开具方案，分别根据甲方的各家公司所占成本比例进行分别开具。   </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lang w:eastAsia="zh-CN"/>
        </w:rPr>
        <w:t>3.3</w:t>
      </w:r>
      <w:r w:rsidRPr="00263EB8">
        <w:rPr>
          <w:rFonts w:asciiTheme="minorEastAsia" w:eastAsiaTheme="minorEastAsia" w:hAnsiTheme="minorEastAsia" w:hint="eastAsia"/>
          <w:lang w:eastAsia="zh-CN"/>
        </w:rPr>
        <w:t xml:space="preserve"> </w:t>
      </w:r>
      <w:r w:rsidRPr="00263EB8">
        <w:rPr>
          <w:rFonts w:asciiTheme="minorEastAsia" w:eastAsiaTheme="minorEastAsia" w:hAnsiTheme="minorEastAsia"/>
          <w:lang w:eastAsia="zh-CN"/>
        </w:rPr>
        <w:t>履约保证金：合同签订生效后，乙方的参选保证金</w:t>
      </w:r>
      <w:r w:rsidRPr="00263EB8">
        <w:rPr>
          <w:rFonts w:asciiTheme="minorEastAsia" w:eastAsiaTheme="minorEastAsia" w:hAnsiTheme="minorEastAsia" w:hint="eastAsia"/>
          <w:lang w:eastAsia="zh-CN"/>
        </w:rPr>
        <w:t>R</w:t>
      </w:r>
      <w:r w:rsidRPr="00364392">
        <w:rPr>
          <w:rFonts w:asciiTheme="minorEastAsia" w:eastAsiaTheme="minorEastAsia" w:hAnsiTheme="minorEastAsia"/>
          <w:b/>
          <w:bCs/>
          <w:lang w:eastAsia="zh-CN"/>
        </w:rPr>
        <w:t>MB</w:t>
      </w:r>
      <w:r w:rsidRPr="00364392">
        <w:rPr>
          <w:rFonts w:asciiTheme="minorEastAsia" w:eastAsiaTheme="minorEastAsia" w:hAnsiTheme="minorEastAsia" w:hint="eastAsia"/>
          <w:b/>
          <w:bCs/>
          <w:u w:val="single"/>
          <w:lang w:eastAsia="zh-CN"/>
        </w:rPr>
        <w:t xml:space="preserve">  </w:t>
      </w:r>
      <w:r>
        <w:rPr>
          <w:rFonts w:hint="eastAsia"/>
          <w:b/>
          <w:bCs/>
          <w:u w:val="single"/>
          <w:lang w:eastAsia="zh-CN"/>
        </w:rPr>
        <w:t>******</w:t>
      </w:r>
      <w:r w:rsidRPr="00364392">
        <w:rPr>
          <w:rFonts w:asciiTheme="minorEastAsia" w:eastAsiaTheme="minorEastAsia" w:hAnsiTheme="minorEastAsia"/>
          <w:b/>
          <w:bCs/>
          <w:lang w:eastAsia="zh-CN"/>
        </w:rPr>
        <w:t>元整</w:t>
      </w:r>
      <w:r w:rsidRPr="00263EB8">
        <w:rPr>
          <w:rFonts w:asciiTheme="minorEastAsia" w:eastAsiaTheme="minorEastAsia" w:hAnsiTheme="minorEastAsia"/>
          <w:lang w:eastAsia="zh-CN"/>
        </w:rPr>
        <w:t>将自动转为履约保证金，于合同全部履约完毕并无任何明显违约行为情况下全额无息退还。</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4、质量要求和技术标准</w:t>
      </w:r>
    </w:p>
    <w:p w:rsidR="00566F7B" w:rsidRPr="00263EB8" w:rsidRDefault="00566F7B" w:rsidP="00566F7B">
      <w:pPr>
        <w:spacing w:line="600" w:lineRule="exact"/>
        <w:rPr>
          <w:rFonts w:asciiTheme="minorEastAsia" w:eastAsiaTheme="minorEastAsia" w:hAnsiTheme="minorEastAsia"/>
          <w:lang w:eastAsia="zh-CN"/>
        </w:rPr>
      </w:pPr>
      <w:r w:rsidRPr="00263EB8">
        <w:rPr>
          <w:rFonts w:asciiTheme="minorEastAsia" w:eastAsiaTheme="minorEastAsia" w:hAnsiTheme="minorEastAsia" w:hint="eastAsia"/>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相关款式材质要求见附件《福建福海创石油化工有限公司阻燃工作服年约发包说明》。</w:t>
      </w:r>
    </w:p>
    <w:p w:rsidR="00566F7B" w:rsidRPr="00263EB8" w:rsidRDefault="00566F7B" w:rsidP="00566F7B">
      <w:pPr>
        <w:spacing w:line="360" w:lineRule="auto"/>
        <w:ind w:firstLine="480"/>
        <w:rPr>
          <w:rFonts w:asciiTheme="minorEastAsia" w:eastAsiaTheme="minorEastAsia" w:hAnsiTheme="minorEastAsia"/>
          <w:lang w:eastAsia="zh-CN"/>
        </w:rPr>
      </w:pPr>
      <w:r w:rsidRPr="00263EB8">
        <w:rPr>
          <w:rFonts w:asciiTheme="minorEastAsia" w:eastAsiaTheme="minorEastAsia" w:hAnsiTheme="minorEastAsia" w:hint="eastAsia"/>
          <w:lang w:eastAsia="zh-CN"/>
        </w:rPr>
        <w:t>4.2乙方应保证货物是全新、未使用过的原装合格正品，并完全符合合同规定的质量、规格和性能的要求。乙方应保证其提供的货物在正确安装、正常使用和保养条件下（人为损害原因不可退换），在其使用寿命内具有良好的性能。在质量保证期（质量保证期自货物验收合格之日起计算</w:t>
      </w:r>
      <w:r w:rsidRPr="00263EB8">
        <w:rPr>
          <w:rFonts w:asciiTheme="minorEastAsia" w:eastAsiaTheme="minorEastAsia" w:hAnsiTheme="minorEastAsia"/>
          <w:lang w:eastAsia="zh-CN"/>
        </w:rPr>
        <w:t xml:space="preserve"> 12</w:t>
      </w:r>
      <w:r w:rsidRPr="00263EB8">
        <w:rPr>
          <w:rFonts w:asciiTheme="minorEastAsia" w:eastAsiaTheme="minorEastAsia" w:hAnsiTheme="minorEastAsia" w:hint="eastAsia"/>
          <w:lang w:eastAsia="zh-CN"/>
        </w:rPr>
        <w:t>个月）内，乙方应当对其交付的产品承担质量保证责任并提供产品维保服务，所需费用由乙方承担。</w:t>
      </w:r>
    </w:p>
    <w:p w:rsidR="00566F7B" w:rsidRPr="00263EB8" w:rsidRDefault="00566F7B" w:rsidP="00566F7B">
      <w:pPr>
        <w:spacing w:line="360" w:lineRule="auto"/>
        <w:ind w:firstLine="480"/>
        <w:rPr>
          <w:rFonts w:asciiTheme="minorEastAsia" w:eastAsiaTheme="minorEastAsia" w:hAnsiTheme="minorEastAsia"/>
          <w:lang w:eastAsia="zh-CN"/>
        </w:rPr>
      </w:pPr>
      <w:r w:rsidRPr="00263EB8">
        <w:rPr>
          <w:rFonts w:asciiTheme="minorEastAsia" w:eastAsiaTheme="minorEastAsia" w:hAnsiTheme="minorEastAsia" w:hint="eastAsia"/>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66F7B" w:rsidRPr="00263EB8" w:rsidRDefault="00566F7B" w:rsidP="00566F7B">
      <w:pPr>
        <w:spacing w:line="360" w:lineRule="auto"/>
        <w:ind w:firstLine="465"/>
        <w:rPr>
          <w:rFonts w:asciiTheme="minorEastAsia" w:eastAsiaTheme="minorEastAsia" w:hAnsiTheme="minorEastAsia"/>
          <w:lang w:eastAsia="zh-CN"/>
        </w:rPr>
      </w:pPr>
      <w:r w:rsidRPr="00263EB8">
        <w:rPr>
          <w:rFonts w:asciiTheme="minorEastAsia" w:eastAsiaTheme="minorEastAsia" w:hAnsiTheme="minorEastAsia" w:hint="eastAsia"/>
          <w:lang w:eastAsia="zh-CN"/>
        </w:rPr>
        <w:t>4.4乙方不按本合同约定交付产品所产生的任何费用由乙方自己承担。</w:t>
      </w:r>
    </w:p>
    <w:p w:rsidR="00566F7B" w:rsidRPr="00263EB8" w:rsidRDefault="00566F7B" w:rsidP="00566F7B">
      <w:pPr>
        <w:spacing w:line="360" w:lineRule="auto"/>
        <w:ind w:firstLine="465"/>
        <w:rPr>
          <w:rFonts w:asciiTheme="minorEastAsia" w:eastAsiaTheme="minorEastAsia" w:hAnsiTheme="minorEastAsia"/>
          <w:lang w:eastAsia="zh-CN"/>
        </w:rPr>
      </w:pPr>
      <w:r w:rsidRPr="00263EB8">
        <w:rPr>
          <w:rFonts w:asciiTheme="minorEastAsia" w:eastAsiaTheme="minorEastAsia" w:hAnsiTheme="minorEastAsia" w:hint="eastAsia"/>
          <w:lang w:eastAsia="zh-CN"/>
        </w:rPr>
        <w:t>4.5本合同项下产品合同签订前乙方已与甲方技术人员进行技术澄清交流，并提交相</w:t>
      </w:r>
      <w:r w:rsidRPr="00263EB8">
        <w:rPr>
          <w:rFonts w:asciiTheme="minorEastAsia" w:eastAsiaTheme="minorEastAsia" w:hAnsiTheme="minorEastAsia" w:hint="eastAsia"/>
          <w:lang w:eastAsia="zh-CN"/>
        </w:rPr>
        <w:lastRenderedPageBreak/>
        <w:t>应样品经由甲方技术人员确认合格。乙方交货时需确保与前期甲方技术人员确认合格的样品款式质量相同，否则甲方有权拒收，所产生损失由乙方承担。</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5、安装调试、技术服务、人员培训及技术资料</w:t>
      </w:r>
    </w:p>
    <w:p w:rsidR="00566F7B" w:rsidRPr="00263EB8" w:rsidRDefault="00566F7B" w:rsidP="00566F7B">
      <w:pPr>
        <w:spacing w:line="360" w:lineRule="auto"/>
        <w:ind w:firstLineChars="200" w:firstLine="440"/>
        <w:rPr>
          <w:rFonts w:asciiTheme="minorEastAsia" w:eastAsiaTheme="minorEastAsia" w:hAnsiTheme="minorEastAsia"/>
          <w:lang w:eastAsia="zh-CN"/>
        </w:rPr>
      </w:pPr>
      <w:r w:rsidRPr="00263EB8">
        <w:rPr>
          <w:rFonts w:asciiTheme="minorEastAsia" w:eastAsiaTheme="minorEastAsia" w:hAnsiTheme="minorEastAsia" w:hint="eastAsia"/>
          <w:lang w:eastAsia="zh-CN"/>
        </w:rPr>
        <w:t>5.1乙方为甲方提供下列服务（具体以在□内打“√”为准）</w:t>
      </w:r>
    </w:p>
    <w:p w:rsidR="00566F7B" w:rsidRPr="00263EB8" w:rsidRDefault="007C11EB" w:rsidP="00566F7B">
      <w:pPr>
        <w:spacing w:line="360" w:lineRule="auto"/>
        <w:ind w:firstLineChars="200" w:firstLine="440"/>
        <w:rPr>
          <w:rFonts w:asciiTheme="minorEastAsia" w:eastAsiaTheme="minorEastAsia" w:hAnsiTheme="minorEastAsia"/>
          <w:u w:val="single"/>
          <w:lang w:eastAsia="zh-CN"/>
        </w:rPr>
      </w:pPr>
      <w:sdt>
        <w:sdtPr>
          <w:rPr>
            <w:rFonts w:asciiTheme="minorEastAsia" w:eastAsiaTheme="minorEastAsia" w:hAnsiTheme="minorEastAsia" w:hint="eastAsia"/>
          </w:rPr>
          <w:id w:val="-22404436"/>
        </w:sdtPr>
        <w:sdtContent>
          <w:r w:rsidR="00566F7B" w:rsidRPr="00263EB8">
            <w:rPr>
              <w:rFonts w:ascii="MS Gothic" w:eastAsia="MS Gothic" w:hAnsi="MS Gothic" w:cs="MS Gothic" w:hint="eastAsia"/>
              <w:lang w:eastAsia="zh-CN"/>
            </w:rPr>
            <w:t>☐</w:t>
          </w:r>
        </w:sdtContent>
      </w:sdt>
      <w:r w:rsidR="00566F7B" w:rsidRPr="00263EB8">
        <w:rPr>
          <w:rFonts w:asciiTheme="minorEastAsia" w:eastAsiaTheme="minorEastAsia" w:hAnsiTheme="minorEastAsia" w:hint="eastAsia"/>
          <w:lang w:eastAsia="zh-CN"/>
        </w:rPr>
        <w:t>安装调试：</w:t>
      </w:r>
      <w:r w:rsidR="00566F7B" w:rsidRPr="00263EB8">
        <w:rPr>
          <w:rFonts w:asciiTheme="minorEastAsia" w:eastAsiaTheme="minorEastAsia" w:hAnsiTheme="minorEastAsia"/>
          <w:u w:val="single"/>
          <w:lang w:eastAsia="zh-CN"/>
        </w:rPr>
        <w:t xml:space="preserve"> </w:t>
      </w:r>
      <w:r w:rsidR="00566F7B" w:rsidRPr="00263EB8">
        <w:rPr>
          <w:rFonts w:asciiTheme="minorEastAsia" w:eastAsiaTheme="minorEastAsia" w:hAnsiTheme="minorEastAsia" w:hint="eastAsia"/>
          <w:u w:val="single"/>
          <w:lang w:eastAsia="zh-CN"/>
        </w:rPr>
        <w:t xml:space="preserve">                                                </w:t>
      </w:r>
      <w:r w:rsidR="00566F7B" w:rsidRPr="00263EB8">
        <w:rPr>
          <w:rFonts w:asciiTheme="minorEastAsia" w:eastAsiaTheme="minorEastAsia" w:hAnsiTheme="minorEastAsia"/>
          <w:u w:val="single"/>
          <w:lang w:eastAsia="zh-CN"/>
        </w:rPr>
        <w:t xml:space="preserve">  </w:t>
      </w:r>
    </w:p>
    <w:p w:rsidR="00566F7B" w:rsidRPr="00263EB8" w:rsidRDefault="007C11EB" w:rsidP="00566F7B">
      <w:pPr>
        <w:spacing w:line="360" w:lineRule="auto"/>
        <w:ind w:firstLineChars="200" w:firstLine="440"/>
        <w:rPr>
          <w:rFonts w:asciiTheme="minorEastAsia" w:eastAsiaTheme="minorEastAsia" w:hAnsiTheme="minorEastAsia"/>
          <w:lang w:eastAsia="zh-CN"/>
        </w:rPr>
      </w:pPr>
      <w:sdt>
        <w:sdtPr>
          <w:rPr>
            <w:rFonts w:asciiTheme="minorEastAsia" w:eastAsiaTheme="minorEastAsia" w:hAnsiTheme="minorEastAsia" w:hint="eastAsia"/>
          </w:rPr>
          <w:id w:val="-1019545688"/>
        </w:sdtPr>
        <w:sdtContent>
          <w:r w:rsidR="00566F7B" w:rsidRPr="00263EB8">
            <w:rPr>
              <w:rFonts w:ascii="MS Gothic" w:eastAsia="MS Gothic" w:hAnsi="MS Gothic" w:cs="MS Gothic" w:hint="eastAsia"/>
              <w:lang w:eastAsia="zh-CN"/>
            </w:rPr>
            <w:t>☐</w:t>
          </w:r>
        </w:sdtContent>
      </w:sdt>
      <w:r w:rsidR="00566F7B" w:rsidRPr="00263EB8">
        <w:rPr>
          <w:rFonts w:asciiTheme="minorEastAsia" w:eastAsiaTheme="minorEastAsia" w:hAnsiTheme="minorEastAsia" w:hint="eastAsia"/>
          <w:lang w:eastAsia="zh-CN"/>
        </w:rPr>
        <w:t>技术服务：</w:t>
      </w:r>
      <w:r w:rsidR="00566F7B" w:rsidRPr="00263EB8">
        <w:rPr>
          <w:rFonts w:asciiTheme="minorEastAsia" w:eastAsiaTheme="minorEastAsia" w:hAnsiTheme="minorEastAsia"/>
          <w:u w:val="single"/>
          <w:lang w:eastAsia="zh-CN"/>
        </w:rPr>
        <w:t xml:space="preserve">                                                                 </w:t>
      </w:r>
    </w:p>
    <w:p w:rsidR="00566F7B" w:rsidRPr="00263EB8" w:rsidRDefault="007C11EB" w:rsidP="00566F7B">
      <w:pPr>
        <w:spacing w:line="360" w:lineRule="auto"/>
        <w:ind w:firstLineChars="200" w:firstLine="440"/>
        <w:rPr>
          <w:rFonts w:asciiTheme="minorEastAsia" w:eastAsiaTheme="minorEastAsia" w:hAnsiTheme="minorEastAsia"/>
          <w:u w:val="single"/>
          <w:lang w:eastAsia="zh-CN"/>
        </w:rPr>
      </w:pPr>
      <w:sdt>
        <w:sdtPr>
          <w:rPr>
            <w:rFonts w:asciiTheme="minorEastAsia" w:eastAsiaTheme="minorEastAsia" w:hAnsiTheme="minorEastAsia" w:hint="eastAsia"/>
          </w:rPr>
          <w:id w:val="1427537698"/>
        </w:sdtPr>
        <w:sdtContent>
          <w:r w:rsidR="00566F7B" w:rsidRPr="00263EB8">
            <w:rPr>
              <w:rFonts w:ascii="MS Gothic" w:eastAsia="MS Gothic" w:hAnsi="MS Gothic" w:cs="MS Gothic" w:hint="eastAsia"/>
              <w:lang w:eastAsia="zh-CN"/>
            </w:rPr>
            <w:t>☐</w:t>
          </w:r>
        </w:sdtContent>
      </w:sdt>
      <w:r w:rsidR="00566F7B" w:rsidRPr="00263EB8">
        <w:rPr>
          <w:rFonts w:asciiTheme="minorEastAsia" w:eastAsiaTheme="minorEastAsia" w:hAnsiTheme="minorEastAsia" w:hint="eastAsia"/>
          <w:lang w:eastAsia="zh-CN"/>
        </w:rPr>
        <w:t>人员培训：</w:t>
      </w:r>
      <w:r w:rsidR="00566F7B" w:rsidRPr="00263EB8">
        <w:rPr>
          <w:rFonts w:asciiTheme="minorEastAsia" w:eastAsiaTheme="minorEastAsia" w:hAnsiTheme="minorEastAsia"/>
          <w:u w:val="single"/>
          <w:lang w:eastAsia="zh-CN"/>
        </w:rPr>
        <w:t xml:space="preserve">                                                                 </w:t>
      </w:r>
    </w:p>
    <w:p w:rsidR="00566F7B" w:rsidRPr="00263EB8" w:rsidRDefault="007C11EB" w:rsidP="00566F7B">
      <w:pPr>
        <w:spacing w:line="360" w:lineRule="auto"/>
        <w:ind w:firstLineChars="200" w:firstLine="440"/>
        <w:rPr>
          <w:rFonts w:asciiTheme="minorEastAsia" w:eastAsiaTheme="minorEastAsia" w:hAnsiTheme="minorEastAsia"/>
          <w:lang w:eastAsia="zh-CN"/>
        </w:rPr>
      </w:pPr>
      <w:sdt>
        <w:sdtPr>
          <w:rPr>
            <w:rFonts w:asciiTheme="minorEastAsia" w:eastAsiaTheme="minorEastAsia" w:hAnsiTheme="minorEastAsia" w:hint="eastAsia"/>
          </w:rPr>
          <w:id w:val="-1252738078"/>
        </w:sdtPr>
        <w:sdtContent>
          <w:r w:rsidR="00566F7B" w:rsidRPr="00263EB8">
            <w:rPr>
              <w:rFonts w:ascii="MS Gothic" w:eastAsia="MS Gothic" w:hAnsi="MS Gothic" w:cs="MS Gothic" w:hint="eastAsia"/>
              <w:lang w:eastAsia="zh-CN"/>
            </w:rPr>
            <w:t>☐</w:t>
          </w:r>
        </w:sdtContent>
      </w:sdt>
      <w:r w:rsidR="00566F7B" w:rsidRPr="00263EB8">
        <w:rPr>
          <w:rFonts w:asciiTheme="minorEastAsia" w:eastAsiaTheme="minorEastAsia" w:hAnsiTheme="minorEastAsia" w:hint="eastAsia"/>
          <w:lang w:eastAsia="zh-CN"/>
        </w:rPr>
        <w:t>技术资料：</w:t>
      </w:r>
      <w:r w:rsidR="00566F7B" w:rsidRPr="00263EB8">
        <w:rPr>
          <w:rFonts w:asciiTheme="minorEastAsia" w:eastAsiaTheme="minorEastAsia" w:hAnsiTheme="minorEastAsia"/>
          <w:u w:val="single"/>
          <w:lang w:eastAsia="zh-CN"/>
        </w:rPr>
        <w:t xml:space="preserve">                                                                 </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 xml:space="preserve">    5.2除第5.1款约定外，乙方还应根据甲方要求为甲方工作人员以及使用人员进行必要的现场免费技术培训，使甲方人员及使用人员能独立使用该产品，完成日常操作。</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6、验收</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 xml:space="preserve">    6.1货物的货到验收包括：型号、规格、数量、外观质量、及货物包装是否完好。</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 xml:space="preserve">    6.2乙方对一次开箱不合格（产品有质量故障）的产品予以换新，承担一切与之有关的费用。</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66F7B" w:rsidRPr="00263EB8" w:rsidRDefault="00566F7B" w:rsidP="00566F7B">
      <w:pPr>
        <w:spacing w:line="360" w:lineRule="auto"/>
        <w:ind w:firstLineChars="200" w:firstLine="440"/>
        <w:rPr>
          <w:rFonts w:asciiTheme="minorEastAsia" w:eastAsiaTheme="minorEastAsia" w:hAnsiTheme="minorEastAsia"/>
          <w:lang w:eastAsia="zh-CN"/>
        </w:rPr>
      </w:pPr>
      <w:r w:rsidRPr="00263EB8">
        <w:rPr>
          <w:rFonts w:asciiTheme="minorEastAsia" w:eastAsiaTheme="minorEastAsia" w:hAnsiTheme="minorEastAsia" w:hint="eastAsia"/>
          <w:lang w:eastAsia="zh-CN"/>
        </w:rPr>
        <w:t>6.4对于安装质量，乙方保证标准时、正确安装好设备，保证设备良好运行。产品调试验收的标准：按行业通行标准、厂方出厂标准；两者要求不一致的，适用对产品更为严格的标准。</w:t>
      </w:r>
    </w:p>
    <w:p w:rsidR="00566F7B" w:rsidRPr="00263EB8" w:rsidRDefault="00566F7B" w:rsidP="00566F7B">
      <w:pPr>
        <w:spacing w:line="360" w:lineRule="auto"/>
        <w:ind w:firstLineChars="200" w:firstLine="440"/>
        <w:rPr>
          <w:rFonts w:asciiTheme="minorEastAsia" w:eastAsiaTheme="minorEastAsia" w:hAnsiTheme="minorEastAsia"/>
          <w:lang w:eastAsia="zh-CN"/>
        </w:rPr>
      </w:pPr>
      <w:r w:rsidRPr="00263EB8">
        <w:rPr>
          <w:rFonts w:asciiTheme="minorEastAsia" w:eastAsiaTheme="minorEastAsia" w:hAnsiTheme="minorEastAsia" w:hint="eastAsia"/>
          <w:lang w:eastAsia="zh-CN"/>
        </w:rPr>
        <w:t>6.5调试验收结果经甲方确认后，双方代表必须按规定的验收交接单上的项目对照本合同填好验收结果并签名盖章。</w:t>
      </w:r>
    </w:p>
    <w:p w:rsidR="00566F7B" w:rsidRPr="00263EB8" w:rsidRDefault="00566F7B" w:rsidP="00566F7B">
      <w:pPr>
        <w:spacing w:line="360" w:lineRule="auto"/>
        <w:ind w:firstLineChars="200" w:firstLine="440"/>
        <w:rPr>
          <w:rFonts w:asciiTheme="minorEastAsia" w:eastAsiaTheme="minorEastAsia" w:hAnsiTheme="minorEastAsia"/>
          <w:lang w:eastAsia="zh-CN"/>
        </w:rPr>
      </w:pPr>
      <w:r w:rsidRPr="00263EB8">
        <w:rPr>
          <w:rFonts w:asciiTheme="minorEastAsia" w:eastAsiaTheme="minorEastAsia" w:hAnsiTheme="minorEastAsia" w:hint="eastAsia"/>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7、质量保证</w:t>
      </w:r>
    </w:p>
    <w:p w:rsidR="00566F7B" w:rsidRDefault="00566F7B" w:rsidP="00566F7B">
      <w:pPr>
        <w:spacing w:line="360" w:lineRule="auto"/>
        <w:ind w:firstLine="450"/>
        <w:rPr>
          <w:rFonts w:asciiTheme="minorEastAsia" w:eastAsiaTheme="minorEastAsia" w:hAnsiTheme="minorEastAsia"/>
          <w:lang w:eastAsia="zh-CN"/>
        </w:rPr>
      </w:pPr>
      <w:r w:rsidRPr="00263EB8">
        <w:rPr>
          <w:rFonts w:asciiTheme="minorEastAsia" w:eastAsiaTheme="minorEastAsia" w:hAnsiTheme="minorEastAsia" w:hint="eastAsia"/>
          <w:lang w:eastAsia="zh-CN"/>
        </w:rPr>
        <w:t>除本合同另有约定外，本合同产品售。后服务按厂家标准提供有关质量保证和售后服务的承诺执行，国家有规定的按国家规定执行。</w:t>
      </w:r>
    </w:p>
    <w:p w:rsidR="00566F7B" w:rsidRPr="00D83543" w:rsidRDefault="00566F7B" w:rsidP="00566F7B">
      <w:pPr>
        <w:spacing w:line="360" w:lineRule="auto"/>
        <w:ind w:firstLine="450"/>
        <w:rPr>
          <w:rFonts w:asciiTheme="minorEastAsia" w:eastAsiaTheme="minorEastAsia" w:hAnsiTheme="minorEastAsia"/>
          <w:lang w:eastAsia="zh-CN"/>
        </w:rPr>
      </w:pPr>
      <w:r w:rsidRPr="00D83543">
        <w:rPr>
          <w:rFonts w:asciiTheme="minorEastAsia" w:eastAsiaTheme="minorEastAsia" w:hAnsiTheme="minorEastAsia"/>
          <w:lang w:eastAsia="zh-CN"/>
        </w:rPr>
        <w:t>质量保修期</w:t>
      </w:r>
    </w:p>
    <w:p w:rsidR="00566F7B" w:rsidRPr="00D83543" w:rsidRDefault="00566F7B" w:rsidP="00566F7B">
      <w:pPr>
        <w:spacing w:line="360" w:lineRule="auto"/>
        <w:ind w:firstLine="450"/>
        <w:rPr>
          <w:rFonts w:asciiTheme="minorEastAsia" w:eastAsiaTheme="minorEastAsia" w:hAnsiTheme="minorEastAsia"/>
          <w:lang w:eastAsia="zh-CN"/>
        </w:rPr>
      </w:pPr>
      <w:r w:rsidRPr="00D83543">
        <w:rPr>
          <w:rFonts w:asciiTheme="minorEastAsia" w:eastAsiaTheme="minorEastAsia" w:hAnsiTheme="minorEastAsia" w:hint="eastAsia"/>
          <w:lang w:eastAsia="zh-CN"/>
        </w:rPr>
        <w:t>7.1阻燃防静电工作服质保期：</w:t>
      </w:r>
    </w:p>
    <w:p w:rsidR="00566F7B" w:rsidRPr="00D83543" w:rsidRDefault="00566F7B" w:rsidP="00566F7B">
      <w:pPr>
        <w:spacing w:line="360" w:lineRule="auto"/>
        <w:ind w:firstLine="450"/>
        <w:rPr>
          <w:rFonts w:asciiTheme="minorEastAsia" w:eastAsiaTheme="minorEastAsia" w:hAnsiTheme="minorEastAsia"/>
          <w:lang w:eastAsia="zh-CN"/>
        </w:rPr>
      </w:pPr>
      <w:r w:rsidRPr="00D83543">
        <w:rPr>
          <w:rFonts w:asciiTheme="minorEastAsia" w:eastAsiaTheme="minorEastAsia" w:hAnsiTheme="minorEastAsia" w:hint="eastAsia"/>
          <w:lang w:eastAsia="zh-CN"/>
        </w:rPr>
        <w:t>（1）</w:t>
      </w:r>
      <w:r w:rsidRPr="00D83543">
        <w:rPr>
          <w:rFonts w:asciiTheme="minorEastAsia" w:eastAsiaTheme="minorEastAsia" w:hAnsiTheme="minorEastAsia"/>
          <w:lang w:eastAsia="zh-CN"/>
        </w:rPr>
        <w:t>质量保修期为交货后</w:t>
      </w:r>
      <w:r w:rsidRPr="00D83543">
        <w:rPr>
          <w:rFonts w:asciiTheme="minorEastAsia" w:eastAsiaTheme="minorEastAsia" w:hAnsiTheme="minorEastAsia" w:hint="eastAsia"/>
          <w:lang w:eastAsia="zh-CN"/>
        </w:rPr>
        <w:t>12</w:t>
      </w:r>
      <w:r w:rsidRPr="00D83543">
        <w:rPr>
          <w:rFonts w:asciiTheme="minorEastAsia" w:eastAsiaTheme="minorEastAsia" w:hAnsiTheme="minorEastAsia"/>
          <w:lang w:eastAsia="zh-CN"/>
        </w:rPr>
        <w:t>个月，保质期内出现变形、脱色、起泡</w:t>
      </w:r>
      <w:r w:rsidRPr="00D83543">
        <w:rPr>
          <w:rFonts w:asciiTheme="minorEastAsia" w:eastAsiaTheme="minorEastAsia" w:hAnsiTheme="minorEastAsia" w:hint="eastAsia"/>
          <w:lang w:eastAsia="zh-CN"/>
        </w:rPr>
        <w:t>、</w:t>
      </w:r>
      <w:r w:rsidRPr="00D83543">
        <w:rPr>
          <w:rFonts w:asciiTheme="minorEastAsia" w:eastAsiaTheme="minorEastAsia" w:hAnsiTheme="minorEastAsia"/>
          <w:lang w:eastAsia="zh-CN"/>
        </w:rPr>
        <w:t>魔术贴</w:t>
      </w:r>
      <w:r w:rsidRPr="00D83543">
        <w:rPr>
          <w:rFonts w:asciiTheme="minorEastAsia" w:eastAsiaTheme="minorEastAsia" w:hAnsiTheme="minorEastAsia" w:hint="eastAsia"/>
          <w:lang w:eastAsia="zh-CN"/>
        </w:rPr>
        <w:t>、面料</w:t>
      </w:r>
      <w:r w:rsidRPr="00D83543">
        <w:rPr>
          <w:rFonts w:asciiTheme="minorEastAsia" w:eastAsiaTheme="minorEastAsia" w:hAnsiTheme="minorEastAsia"/>
          <w:lang w:eastAsia="zh-CN"/>
        </w:rPr>
        <w:lastRenderedPageBreak/>
        <w:t>磨破和非人为破裂</w:t>
      </w:r>
      <w:r w:rsidRPr="00D83543">
        <w:rPr>
          <w:rFonts w:asciiTheme="minorEastAsia" w:eastAsiaTheme="minorEastAsia" w:hAnsiTheme="minorEastAsia" w:hint="eastAsia"/>
          <w:lang w:eastAsia="zh-CN"/>
        </w:rPr>
        <w:t>，</w:t>
      </w:r>
      <w:r w:rsidRPr="00D83543">
        <w:rPr>
          <w:rFonts w:asciiTheme="minorEastAsia" w:eastAsiaTheme="minorEastAsia" w:hAnsiTheme="minorEastAsia"/>
          <w:lang w:eastAsia="zh-CN"/>
        </w:rPr>
        <w:t>拉链和纽扣损坏等产品质量问题时，必须包修、包退、包换。</w:t>
      </w:r>
    </w:p>
    <w:p w:rsidR="00566F7B" w:rsidRPr="00D83543" w:rsidRDefault="00566F7B" w:rsidP="00566F7B">
      <w:pPr>
        <w:spacing w:line="360" w:lineRule="auto"/>
        <w:ind w:firstLine="450"/>
        <w:rPr>
          <w:rFonts w:asciiTheme="minorEastAsia" w:eastAsiaTheme="minorEastAsia" w:hAnsiTheme="minorEastAsia"/>
          <w:lang w:eastAsia="zh-CN"/>
        </w:rPr>
      </w:pPr>
      <w:r w:rsidRPr="00D83543">
        <w:rPr>
          <w:rFonts w:asciiTheme="minorEastAsia" w:eastAsiaTheme="minorEastAsia" w:hAnsiTheme="minorEastAsia" w:hint="eastAsia"/>
          <w:lang w:eastAsia="zh-CN"/>
        </w:rPr>
        <w:t>（2）</w:t>
      </w:r>
      <w:r w:rsidRPr="00D83543">
        <w:rPr>
          <w:rFonts w:asciiTheme="minorEastAsia" w:eastAsiaTheme="minorEastAsia" w:hAnsiTheme="minorEastAsia"/>
          <w:lang w:eastAsia="zh-CN"/>
        </w:rPr>
        <w:t>制作用线</w:t>
      </w:r>
      <w:r w:rsidRPr="00D83543">
        <w:rPr>
          <w:rFonts w:asciiTheme="minorEastAsia" w:eastAsiaTheme="minorEastAsia" w:hAnsiTheme="minorEastAsia" w:hint="eastAsia"/>
          <w:lang w:eastAsia="zh-CN"/>
        </w:rPr>
        <w:t>12</w:t>
      </w:r>
      <w:r w:rsidRPr="00D83543">
        <w:rPr>
          <w:rFonts w:asciiTheme="minorEastAsia" w:eastAsiaTheme="minorEastAsia" w:hAnsiTheme="minorEastAsia"/>
          <w:lang w:eastAsia="zh-CN"/>
        </w:rPr>
        <w:t>个月内断线（服装脱线、接缝处撕裂）负责在一周内加工修复，必要时在</w:t>
      </w:r>
      <w:r w:rsidRPr="00D83543">
        <w:rPr>
          <w:rFonts w:asciiTheme="minorEastAsia" w:eastAsiaTheme="minorEastAsia" w:hAnsiTheme="minorEastAsia" w:hint="eastAsia"/>
          <w:lang w:eastAsia="zh-CN"/>
        </w:rPr>
        <w:t>买</w:t>
      </w:r>
      <w:r w:rsidRPr="00D83543">
        <w:rPr>
          <w:rFonts w:asciiTheme="minorEastAsia" w:eastAsiaTheme="minorEastAsia" w:hAnsiTheme="minorEastAsia"/>
          <w:lang w:eastAsia="zh-CN"/>
        </w:rPr>
        <w:t>方设点修复。</w:t>
      </w:r>
    </w:p>
    <w:p w:rsidR="00566F7B" w:rsidRPr="00D83543" w:rsidRDefault="00566F7B" w:rsidP="00566F7B">
      <w:pPr>
        <w:spacing w:line="360" w:lineRule="auto"/>
        <w:ind w:firstLine="450"/>
        <w:rPr>
          <w:rFonts w:asciiTheme="minorEastAsia" w:eastAsiaTheme="minorEastAsia" w:hAnsiTheme="minorEastAsia"/>
          <w:lang w:eastAsia="zh-CN"/>
        </w:rPr>
      </w:pPr>
      <w:r w:rsidRPr="00D83543">
        <w:rPr>
          <w:rFonts w:asciiTheme="minorEastAsia" w:eastAsiaTheme="minorEastAsia" w:hAnsiTheme="minorEastAsia" w:hint="eastAsia"/>
          <w:lang w:eastAsia="zh-CN"/>
        </w:rPr>
        <w:t>3.2防静电工作服、防静电防寒服质保期：</w:t>
      </w:r>
    </w:p>
    <w:p w:rsidR="00566F7B" w:rsidRPr="00D83543" w:rsidRDefault="00566F7B" w:rsidP="00566F7B">
      <w:pPr>
        <w:spacing w:line="360" w:lineRule="auto"/>
        <w:ind w:firstLine="450"/>
        <w:rPr>
          <w:rFonts w:asciiTheme="minorEastAsia" w:eastAsiaTheme="minorEastAsia" w:hAnsiTheme="minorEastAsia"/>
          <w:lang w:eastAsia="zh-CN"/>
        </w:rPr>
      </w:pPr>
      <w:r w:rsidRPr="00D83543">
        <w:rPr>
          <w:rFonts w:asciiTheme="minorEastAsia" w:eastAsiaTheme="minorEastAsia" w:hAnsiTheme="minorEastAsia" w:hint="eastAsia"/>
          <w:lang w:eastAsia="zh-CN"/>
        </w:rPr>
        <w:t>（1）</w:t>
      </w:r>
      <w:r w:rsidRPr="00D83543">
        <w:rPr>
          <w:rFonts w:asciiTheme="minorEastAsia" w:eastAsiaTheme="minorEastAsia" w:hAnsiTheme="minorEastAsia"/>
          <w:lang w:eastAsia="zh-CN"/>
        </w:rPr>
        <w:t>质量保修期为交货后</w:t>
      </w:r>
      <w:r w:rsidRPr="00D83543">
        <w:rPr>
          <w:rFonts w:asciiTheme="minorEastAsia" w:eastAsiaTheme="minorEastAsia" w:hAnsiTheme="minorEastAsia" w:hint="eastAsia"/>
          <w:lang w:eastAsia="zh-CN"/>
        </w:rPr>
        <w:t>3</w:t>
      </w:r>
      <w:r w:rsidRPr="00D83543">
        <w:rPr>
          <w:rFonts w:asciiTheme="minorEastAsia" w:eastAsiaTheme="minorEastAsia" w:hAnsiTheme="minorEastAsia"/>
          <w:lang w:eastAsia="zh-CN"/>
        </w:rPr>
        <w:t>个月，保质期内出现变形、脱色、起泡</w:t>
      </w:r>
      <w:r w:rsidRPr="00D83543">
        <w:rPr>
          <w:rFonts w:asciiTheme="minorEastAsia" w:eastAsiaTheme="minorEastAsia" w:hAnsiTheme="minorEastAsia" w:hint="eastAsia"/>
          <w:lang w:eastAsia="zh-CN"/>
        </w:rPr>
        <w:t>、</w:t>
      </w:r>
      <w:r w:rsidRPr="00D83543">
        <w:rPr>
          <w:rFonts w:asciiTheme="minorEastAsia" w:eastAsiaTheme="minorEastAsia" w:hAnsiTheme="minorEastAsia"/>
          <w:lang w:eastAsia="zh-CN"/>
        </w:rPr>
        <w:t>魔术贴</w:t>
      </w:r>
      <w:r w:rsidRPr="00D83543">
        <w:rPr>
          <w:rFonts w:asciiTheme="minorEastAsia" w:eastAsiaTheme="minorEastAsia" w:hAnsiTheme="minorEastAsia" w:hint="eastAsia"/>
          <w:lang w:eastAsia="zh-CN"/>
        </w:rPr>
        <w:t>、面料</w:t>
      </w:r>
      <w:r w:rsidRPr="00D83543">
        <w:rPr>
          <w:rFonts w:asciiTheme="minorEastAsia" w:eastAsiaTheme="minorEastAsia" w:hAnsiTheme="minorEastAsia"/>
          <w:lang w:eastAsia="zh-CN"/>
        </w:rPr>
        <w:t>磨破和非人为破裂</w:t>
      </w:r>
      <w:r w:rsidRPr="00D83543">
        <w:rPr>
          <w:rFonts w:asciiTheme="minorEastAsia" w:eastAsiaTheme="minorEastAsia" w:hAnsiTheme="minorEastAsia" w:hint="eastAsia"/>
          <w:lang w:eastAsia="zh-CN"/>
        </w:rPr>
        <w:t>，</w:t>
      </w:r>
      <w:r w:rsidRPr="00D83543">
        <w:rPr>
          <w:rFonts w:asciiTheme="minorEastAsia" w:eastAsiaTheme="minorEastAsia" w:hAnsiTheme="minorEastAsia"/>
          <w:lang w:eastAsia="zh-CN"/>
        </w:rPr>
        <w:t>拉链和纽扣损坏等产品质量问题时，必须包修、包退、包换。</w:t>
      </w:r>
    </w:p>
    <w:p w:rsidR="00566F7B" w:rsidRPr="00D83543" w:rsidRDefault="00566F7B" w:rsidP="00566F7B">
      <w:pPr>
        <w:spacing w:line="360" w:lineRule="auto"/>
        <w:ind w:firstLine="450"/>
        <w:rPr>
          <w:rFonts w:asciiTheme="minorEastAsia" w:eastAsiaTheme="minorEastAsia" w:hAnsiTheme="minorEastAsia"/>
          <w:lang w:eastAsia="zh-CN"/>
        </w:rPr>
      </w:pPr>
      <w:r w:rsidRPr="00D83543">
        <w:rPr>
          <w:rFonts w:asciiTheme="minorEastAsia" w:eastAsiaTheme="minorEastAsia" w:hAnsiTheme="minorEastAsia" w:hint="eastAsia"/>
          <w:lang w:eastAsia="zh-CN"/>
        </w:rPr>
        <w:t>（2）</w:t>
      </w:r>
      <w:r w:rsidRPr="00D83543">
        <w:rPr>
          <w:rFonts w:asciiTheme="minorEastAsia" w:eastAsiaTheme="minorEastAsia" w:hAnsiTheme="minorEastAsia"/>
          <w:lang w:eastAsia="zh-CN"/>
        </w:rPr>
        <w:t>制作用线</w:t>
      </w:r>
      <w:r w:rsidRPr="00D83543">
        <w:rPr>
          <w:rFonts w:asciiTheme="minorEastAsia" w:eastAsiaTheme="minorEastAsia" w:hAnsiTheme="minorEastAsia" w:hint="eastAsia"/>
          <w:lang w:eastAsia="zh-CN"/>
        </w:rPr>
        <w:t>12</w:t>
      </w:r>
      <w:r w:rsidRPr="00D83543">
        <w:rPr>
          <w:rFonts w:asciiTheme="minorEastAsia" w:eastAsiaTheme="minorEastAsia" w:hAnsiTheme="minorEastAsia"/>
          <w:lang w:eastAsia="zh-CN"/>
        </w:rPr>
        <w:t>个月内断线（服装脱线、接缝处撕裂）负责在一周内加工修复，必要时在</w:t>
      </w:r>
      <w:r w:rsidRPr="00D83543">
        <w:rPr>
          <w:rFonts w:asciiTheme="minorEastAsia" w:eastAsiaTheme="minorEastAsia" w:hAnsiTheme="minorEastAsia" w:hint="eastAsia"/>
          <w:lang w:eastAsia="zh-CN"/>
        </w:rPr>
        <w:t>买</w:t>
      </w:r>
      <w:r w:rsidRPr="00D83543">
        <w:rPr>
          <w:rFonts w:asciiTheme="minorEastAsia" w:eastAsiaTheme="minorEastAsia" w:hAnsiTheme="minorEastAsia"/>
          <w:lang w:eastAsia="zh-CN"/>
        </w:rPr>
        <w:t>方设点修复。</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8、违约责任</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 xml:space="preserve">   8.1乙方逾期交货的，每日按照当批货物总额的</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u w:val="single"/>
          <w:lang w:eastAsia="zh-CN"/>
        </w:rPr>
        <w:t>0.1</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lang w:eastAsia="zh-CN"/>
        </w:rPr>
        <w:t>%向甲方支付违约金，逾期超过</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u w:val="single"/>
          <w:lang w:eastAsia="zh-CN"/>
        </w:rPr>
        <w:t>20</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lang w:eastAsia="zh-CN"/>
        </w:rPr>
        <w:t>日的，甲方还有权解除合同，并要求乙方一次性支付当批货物总额</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u w:val="single"/>
          <w:lang w:eastAsia="zh-CN"/>
        </w:rPr>
        <w:t>20</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lang w:eastAsia="zh-CN"/>
        </w:rPr>
        <w:t>%的违约金。乙方部分交货、交货不合格的，均按照逾期交货处理，</w:t>
      </w:r>
      <w:r w:rsidRPr="00263EB8">
        <w:rPr>
          <w:rFonts w:asciiTheme="minorEastAsia" w:eastAsiaTheme="minorEastAsia" w:hAnsiTheme="minorEastAsia"/>
          <w:lang w:eastAsia="zh-CN"/>
        </w:rPr>
        <w:t>甲方可从应付给乙方的货款中直接扣除</w:t>
      </w:r>
      <w:r w:rsidRPr="00263EB8">
        <w:rPr>
          <w:rFonts w:asciiTheme="minorEastAsia" w:eastAsiaTheme="minorEastAsia" w:hAnsiTheme="minorEastAsia" w:hint="eastAsia"/>
          <w:lang w:eastAsia="zh-CN"/>
        </w:rPr>
        <w:t>。</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 xml:space="preserve">   8.2 乙方交付的产品经甲方验收不合格的，每次应向甲方支付违约金人民币</w:t>
      </w:r>
      <w:r w:rsidRPr="00263EB8">
        <w:rPr>
          <w:rFonts w:asciiTheme="minorEastAsia" w:eastAsiaTheme="minorEastAsia" w:hAnsiTheme="minorEastAsia" w:hint="eastAsia"/>
          <w:u w:val="single"/>
          <w:lang w:eastAsia="zh-CN"/>
        </w:rPr>
        <w:t>3万</w:t>
      </w:r>
      <w:r w:rsidRPr="00263EB8">
        <w:rPr>
          <w:rFonts w:asciiTheme="minorEastAsia" w:eastAsiaTheme="minorEastAsia" w:hAnsiTheme="minorEastAsia" w:hint="eastAsia"/>
          <w:lang w:eastAsia="zh-CN"/>
        </w:rPr>
        <w:t>元，并应根据甲方要求进行修理、更换或采取其他补救措施。累计</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u w:val="single"/>
          <w:lang w:eastAsia="zh-CN"/>
        </w:rPr>
        <w:t>叁</w:t>
      </w:r>
      <w:r w:rsidRPr="00263EB8">
        <w:rPr>
          <w:rFonts w:asciiTheme="minorEastAsia" w:eastAsiaTheme="minorEastAsia" w:hAnsiTheme="minorEastAsia"/>
          <w:u w:val="single"/>
          <w:lang w:eastAsia="zh-CN"/>
        </w:rPr>
        <w:t xml:space="preserve">  </w:t>
      </w:r>
      <w:r w:rsidRPr="00263EB8">
        <w:rPr>
          <w:rFonts w:asciiTheme="minorEastAsia" w:eastAsiaTheme="minorEastAsia" w:hAnsiTheme="minorEastAsia" w:hint="eastAsia"/>
          <w:lang w:eastAsia="zh-CN"/>
        </w:rPr>
        <w:t>次验收不合格的，甲方还有权解除合同、拒绝支付任何费用。</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 xml:space="preserve">  8.3 甲方无故逾期付款的，按照银行同期贷款利率标准支付利息。</w:t>
      </w:r>
    </w:p>
    <w:p w:rsidR="00566F7B" w:rsidRPr="00263EB8" w:rsidRDefault="00566F7B" w:rsidP="00566F7B">
      <w:pPr>
        <w:spacing w:line="360" w:lineRule="auto"/>
        <w:ind w:firstLineChars="150" w:firstLine="330"/>
        <w:rPr>
          <w:rFonts w:asciiTheme="minorEastAsia" w:eastAsiaTheme="minorEastAsia" w:hAnsiTheme="minorEastAsia"/>
          <w:lang w:eastAsia="zh-CN"/>
        </w:rPr>
      </w:pPr>
      <w:r w:rsidRPr="00263EB8">
        <w:rPr>
          <w:rFonts w:asciiTheme="minorEastAsia" w:eastAsiaTheme="minorEastAsia" w:hAnsiTheme="minorEastAsia" w:hint="eastAsia"/>
          <w:lang w:eastAsia="zh-CN"/>
        </w:rPr>
        <w:t>8.4 一方的违约行为给对方造成的损失超过本合同约定的违约金数额的，超出部分，违约方应予以赔偿。</w:t>
      </w:r>
    </w:p>
    <w:p w:rsidR="00566F7B" w:rsidRPr="00263EB8" w:rsidRDefault="00566F7B" w:rsidP="00566F7B">
      <w:pPr>
        <w:spacing w:line="360" w:lineRule="auto"/>
        <w:ind w:firstLineChars="50" w:firstLine="110"/>
        <w:rPr>
          <w:rFonts w:asciiTheme="minorEastAsia" w:eastAsiaTheme="minorEastAsia" w:hAnsiTheme="minorEastAsia"/>
          <w:lang w:eastAsia="zh-CN"/>
        </w:rPr>
      </w:pPr>
      <w:r w:rsidRPr="00263EB8">
        <w:rPr>
          <w:rFonts w:asciiTheme="minorEastAsia" w:eastAsiaTheme="minorEastAsia" w:hAnsiTheme="minorEastAsia" w:hint="eastAsia"/>
          <w:lang w:eastAsia="zh-CN"/>
        </w:rPr>
        <w:t>9、法律的适用及争议解决方式</w:t>
      </w:r>
    </w:p>
    <w:p w:rsidR="00566F7B" w:rsidRPr="00263EB8" w:rsidRDefault="00566F7B" w:rsidP="00566F7B">
      <w:pPr>
        <w:spacing w:line="360" w:lineRule="auto"/>
        <w:ind w:firstLineChars="150" w:firstLine="330"/>
        <w:rPr>
          <w:rFonts w:asciiTheme="minorEastAsia" w:eastAsiaTheme="minorEastAsia" w:hAnsiTheme="minorEastAsia"/>
          <w:lang w:eastAsia="zh-CN"/>
        </w:rPr>
      </w:pPr>
      <w:r w:rsidRPr="00263EB8">
        <w:rPr>
          <w:rFonts w:asciiTheme="minorEastAsia" w:eastAsiaTheme="minorEastAsia" w:hAnsiTheme="minorEastAsia" w:hint="eastAsia"/>
          <w:lang w:eastAsia="zh-CN"/>
        </w:rPr>
        <w:t>9.1、本合同的效力、解释及履行均适用中华人民共和国法律。</w:t>
      </w:r>
    </w:p>
    <w:p w:rsidR="00566F7B" w:rsidRPr="00263EB8" w:rsidRDefault="00566F7B" w:rsidP="00566F7B">
      <w:pPr>
        <w:spacing w:line="360" w:lineRule="auto"/>
        <w:ind w:firstLineChars="150" w:firstLine="330"/>
        <w:rPr>
          <w:rFonts w:asciiTheme="minorEastAsia" w:eastAsiaTheme="minorEastAsia" w:hAnsiTheme="minorEastAsia"/>
          <w:lang w:eastAsia="zh-CN"/>
        </w:rPr>
      </w:pPr>
      <w:r w:rsidRPr="00263EB8">
        <w:rPr>
          <w:rFonts w:asciiTheme="minorEastAsia" w:eastAsiaTheme="minorEastAsia" w:hAnsiTheme="minorEastAsia" w:hint="eastAsia"/>
          <w:lang w:eastAsia="zh-CN"/>
        </w:rPr>
        <w:t>9.2、因本合同履行过程中引起的任何争议，双方应及时友好协商解决。协商不成的，向甲方所在地的人民法院提起诉讼。</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 xml:space="preserve">10、 合同变更与解除： </w:t>
      </w:r>
    </w:p>
    <w:p w:rsidR="00566F7B" w:rsidRPr="00263EB8" w:rsidRDefault="00566F7B" w:rsidP="00566F7B">
      <w:pPr>
        <w:spacing w:line="360" w:lineRule="auto"/>
        <w:ind w:firstLineChars="150" w:firstLine="330"/>
        <w:rPr>
          <w:rFonts w:asciiTheme="minorEastAsia" w:eastAsiaTheme="minorEastAsia" w:hAnsiTheme="minorEastAsia"/>
          <w:lang w:eastAsia="zh-CN"/>
        </w:rPr>
      </w:pPr>
      <w:r w:rsidRPr="00263EB8">
        <w:rPr>
          <w:rFonts w:asciiTheme="minorEastAsia" w:eastAsiaTheme="minorEastAsia" w:hAnsiTheme="minorEastAsia" w:hint="eastAsia"/>
          <w:lang w:eastAsia="zh-CN"/>
        </w:rPr>
        <w:t>除本合同另有约定或法律规定外，非经双方协商一致，任何一方均不得擅自变更或解除合同。合同变更或解除须采取书面形式。</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11、通知</w:t>
      </w:r>
    </w:p>
    <w:p w:rsidR="00566F7B" w:rsidRPr="00263EB8" w:rsidRDefault="00566F7B" w:rsidP="00566F7B">
      <w:pPr>
        <w:spacing w:line="360" w:lineRule="auto"/>
        <w:ind w:firstLineChars="200" w:firstLine="440"/>
        <w:rPr>
          <w:rFonts w:asciiTheme="minorEastAsia" w:eastAsiaTheme="minorEastAsia" w:hAnsiTheme="minorEastAsia"/>
          <w:lang w:eastAsia="zh-CN"/>
        </w:rPr>
      </w:pPr>
      <w:r w:rsidRPr="00263EB8">
        <w:rPr>
          <w:rFonts w:asciiTheme="minorEastAsia" w:eastAsiaTheme="minorEastAsia" w:hAnsiTheme="minorEastAsia" w:hint="eastAsia"/>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w:t>
      </w:r>
      <w:r w:rsidRPr="00263EB8">
        <w:rPr>
          <w:rFonts w:asciiTheme="minorEastAsia" w:eastAsiaTheme="minorEastAsia" w:hAnsiTheme="minorEastAsia" w:hint="eastAsia"/>
          <w:lang w:eastAsia="zh-CN"/>
        </w:rPr>
        <w:lastRenderedPageBreak/>
        <w:t>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66F7B" w:rsidRDefault="00566F7B" w:rsidP="00566F7B">
      <w:pPr>
        <w:spacing w:line="360" w:lineRule="auto"/>
        <w:ind w:firstLineChars="200" w:firstLine="440"/>
        <w:rPr>
          <w:rFonts w:asciiTheme="minorEastAsia" w:eastAsiaTheme="minorEastAsia" w:hAnsiTheme="minorEastAsia"/>
          <w:lang w:eastAsia="zh-CN"/>
        </w:rPr>
      </w:pPr>
      <w:r w:rsidRPr="00263EB8">
        <w:rPr>
          <w:rFonts w:asciiTheme="minorEastAsia" w:eastAsiaTheme="minorEastAsia" w:hAnsiTheme="minorEastAsia" w:hint="eastAsia"/>
          <w:lang w:eastAsia="zh-CN"/>
        </w:rPr>
        <w:t>12、本合同一式四份，经双方签订后生效，甲方执三份、乙方执一份，具有同等效力。</w:t>
      </w:r>
    </w:p>
    <w:p w:rsidR="00566F7B" w:rsidRPr="00364392" w:rsidRDefault="00566F7B" w:rsidP="00566F7B">
      <w:pPr>
        <w:spacing w:line="360" w:lineRule="auto"/>
        <w:ind w:firstLineChars="200" w:firstLine="440"/>
        <w:rPr>
          <w:rFonts w:asciiTheme="minorEastAsia" w:eastAsiaTheme="minorEastAsia" w:hAnsiTheme="minorEastAsia"/>
          <w:lang w:eastAsia="zh-CN"/>
        </w:rPr>
      </w:pPr>
      <w:r>
        <w:rPr>
          <w:rFonts w:hint="eastAsia"/>
          <w:lang w:eastAsia="zh-CN"/>
        </w:rPr>
        <w:t>附件一：</w:t>
      </w:r>
      <w:r w:rsidRPr="00364392">
        <w:rPr>
          <w:rFonts w:hint="eastAsia"/>
          <w:lang w:eastAsia="zh-CN"/>
        </w:rPr>
        <w:t>阻燃工作服年约发包说明</w:t>
      </w:r>
    </w:p>
    <w:p w:rsidR="00566F7B" w:rsidRPr="00263EB8" w:rsidRDefault="00566F7B" w:rsidP="00566F7B">
      <w:pPr>
        <w:widowControl/>
        <w:autoSpaceDE/>
        <w:autoSpaceDN/>
        <w:rPr>
          <w:rFonts w:asciiTheme="minorEastAsia" w:eastAsiaTheme="minorEastAsia" w:hAnsiTheme="minorEastAsia"/>
          <w:b/>
          <w:lang w:eastAsia="zh-CN"/>
        </w:rPr>
      </w:pPr>
      <w:r w:rsidRPr="00263EB8">
        <w:rPr>
          <w:rFonts w:asciiTheme="minorEastAsia" w:eastAsiaTheme="minorEastAsia" w:hAnsiTheme="minorEastAsia"/>
          <w:b/>
          <w:lang w:eastAsia="zh-CN"/>
        </w:rPr>
        <w:t>以下无正文，为合同盖章页。</w:t>
      </w:r>
    </w:p>
    <w:p w:rsidR="00566F7B" w:rsidRPr="00364392" w:rsidRDefault="00566F7B" w:rsidP="00566F7B">
      <w:pPr>
        <w:pStyle w:val="10"/>
      </w:pPr>
    </w:p>
    <w:p w:rsidR="00566F7B" w:rsidRPr="00263EB8" w:rsidRDefault="00566F7B" w:rsidP="00566F7B">
      <w:pPr>
        <w:widowControl/>
        <w:autoSpaceDE/>
        <w:autoSpaceDN/>
        <w:rPr>
          <w:rFonts w:asciiTheme="minorEastAsia" w:eastAsiaTheme="minorEastAsia" w:hAnsiTheme="minorEastAsia"/>
          <w:lang w:eastAsia="zh-CN"/>
        </w:rPr>
      </w:pPr>
      <w:r w:rsidRPr="00263EB8">
        <w:rPr>
          <w:rFonts w:asciiTheme="minorEastAsia" w:eastAsiaTheme="minorEastAsia" w:hAnsiTheme="minorEastAsia" w:hint="eastAsia"/>
          <w:lang w:eastAsia="zh-CN"/>
        </w:rPr>
        <w:t xml:space="preserve">甲方（盖章）：福建福海创石油化工有限公司 </w:t>
      </w:r>
      <w:r w:rsidRPr="00263EB8">
        <w:rPr>
          <w:rFonts w:asciiTheme="minorEastAsia" w:eastAsiaTheme="minorEastAsia" w:hAnsiTheme="minorEastAsia"/>
          <w:lang w:eastAsia="zh-CN"/>
        </w:rPr>
        <w:t xml:space="preserve">                          </w:t>
      </w:r>
    </w:p>
    <w:p w:rsidR="00566F7B"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日期：</w:t>
      </w:r>
      <w:r>
        <w:rPr>
          <w:rFonts w:asciiTheme="minorEastAsia" w:eastAsiaTheme="minorEastAsia" w:hAnsiTheme="minorEastAsia"/>
          <w:lang w:eastAsia="zh-CN"/>
        </w:rPr>
        <w:t xml:space="preserve"> </w:t>
      </w:r>
    </w:p>
    <w:p w:rsidR="00566F7B" w:rsidRDefault="00566F7B" w:rsidP="00566F7B">
      <w:pPr>
        <w:spacing w:line="360" w:lineRule="auto"/>
        <w:rPr>
          <w:rFonts w:asciiTheme="minorEastAsia" w:eastAsiaTheme="minorEastAsia" w:hAnsiTheme="minorEastAsia"/>
          <w:lang w:eastAsia="zh-CN"/>
        </w:rPr>
      </w:pP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甲方（盖章）：腾龙芳烃（漳州）有限公司</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日期：</w:t>
      </w:r>
    </w:p>
    <w:p w:rsidR="00566F7B" w:rsidRPr="00263EB8" w:rsidRDefault="00566F7B" w:rsidP="00566F7B">
      <w:pPr>
        <w:widowControl/>
        <w:rPr>
          <w:rFonts w:asciiTheme="minorEastAsia" w:eastAsiaTheme="minorEastAsia" w:hAnsiTheme="minorEastAsia"/>
          <w:lang w:eastAsia="zh-CN"/>
        </w:rPr>
      </w:pPr>
    </w:p>
    <w:p w:rsidR="00566F7B" w:rsidRDefault="00566F7B" w:rsidP="00566F7B">
      <w:pPr>
        <w:pStyle w:val="10"/>
        <w:rPr>
          <w:rFonts w:asciiTheme="minorEastAsia" w:eastAsiaTheme="minorEastAsia" w:hAnsiTheme="minorEastAsia"/>
          <w:sz w:val="22"/>
        </w:rPr>
      </w:pPr>
    </w:p>
    <w:p w:rsidR="00566F7B" w:rsidRPr="00263EB8" w:rsidRDefault="00566F7B" w:rsidP="00566F7B">
      <w:pPr>
        <w:widowControl/>
        <w:spacing w:line="460" w:lineRule="exact"/>
        <w:rPr>
          <w:rFonts w:asciiTheme="minorEastAsia" w:eastAsiaTheme="minorEastAsia" w:hAnsiTheme="minorEastAsia"/>
          <w:lang w:eastAsia="zh-CN"/>
        </w:rPr>
      </w:pPr>
      <w:r w:rsidRPr="00263EB8">
        <w:rPr>
          <w:rFonts w:asciiTheme="minorEastAsia" w:eastAsiaTheme="minorEastAsia" w:hAnsiTheme="minorEastAsia" w:hint="eastAsia"/>
          <w:lang w:eastAsia="zh-CN"/>
        </w:rPr>
        <w:t>甲方（盖章）：翔鹭码头投资管理（漳州）有限公司</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日期：</w:t>
      </w:r>
      <w:r w:rsidRPr="00263EB8">
        <w:rPr>
          <w:rFonts w:asciiTheme="minorEastAsia" w:eastAsiaTheme="minorEastAsia" w:hAnsiTheme="minorEastAsia"/>
          <w:lang w:eastAsia="zh-CN"/>
        </w:rPr>
        <w:t xml:space="preserve"> </w:t>
      </w:r>
    </w:p>
    <w:p w:rsidR="00566F7B" w:rsidRPr="00263EB8" w:rsidRDefault="00566F7B" w:rsidP="00566F7B">
      <w:pPr>
        <w:pStyle w:val="10"/>
        <w:rPr>
          <w:rFonts w:asciiTheme="minorEastAsia" w:eastAsiaTheme="minorEastAsia" w:hAnsiTheme="minorEastAsia"/>
          <w:sz w:val="22"/>
        </w:rPr>
      </w:pPr>
    </w:p>
    <w:p w:rsidR="00566F7B" w:rsidRPr="00263EB8" w:rsidRDefault="00566F7B" w:rsidP="00566F7B">
      <w:pPr>
        <w:pStyle w:val="10"/>
        <w:ind w:firstLineChars="300" w:firstLine="660"/>
        <w:rPr>
          <w:rFonts w:asciiTheme="minorEastAsia" w:eastAsiaTheme="minorEastAsia" w:hAnsiTheme="minorEastAsia"/>
          <w:sz w:val="22"/>
        </w:rPr>
      </w:pPr>
    </w:p>
    <w:p w:rsidR="00566F7B" w:rsidRPr="00263EB8" w:rsidRDefault="00566F7B" w:rsidP="00566F7B">
      <w:pPr>
        <w:pStyle w:val="10"/>
        <w:rPr>
          <w:rFonts w:asciiTheme="minorEastAsia" w:eastAsiaTheme="minorEastAsia" w:hAnsiTheme="minorEastAsia"/>
          <w:sz w:val="22"/>
        </w:rPr>
      </w:pPr>
    </w:p>
    <w:p w:rsidR="00566F7B" w:rsidRPr="00263EB8" w:rsidRDefault="00566F7B" w:rsidP="00566F7B">
      <w:pPr>
        <w:pStyle w:val="10"/>
        <w:spacing w:line="460" w:lineRule="exact"/>
        <w:rPr>
          <w:rFonts w:asciiTheme="minorEastAsia" w:eastAsiaTheme="minorEastAsia" w:hAnsiTheme="minorEastAsia"/>
          <w:bCs/>
          <w:sz w:val="22"/>
        </w:rPr>
      </w:pPr>
      <w:r w:rsidRPr="00263EB8">
        <w:rPr>
          <w:rFonts w:asciiTheme="minorEastAsia" w:eastAsiaTheme="minorEastAsia" w:hAnsiTheme="minorEastAsia" w:hint="eastAsia"/>
          <w:bCs/>
          <w:sz w:val="22"/>
        </w:rPr>
        <w:t>甲方（盖章）：福建海裕石化有限公司</w:t>
      </w:r>
    </w:p>
    <w:p w:rsidR="00566F7B" w:rsidRPr="00263EB8" w:rsidRDefault="00566F7B" w:rsidP="00566F7B">
      <w:pPr>
        <w:spacing w:line="360" w:lineRule="auto"/>
        <w:rPr>
          <w:rFonts w:asciiTheme="minorEastAsia" w:eastAsiaTheme="minorEastAsia" w:hAnsiTheme="minorEastAsia"/>
          <w:lang w:eastAsia="zh-CN"/>
        </w:rPr>
      </w:pPr>
      <w:r w:rsidRPr="00263EB8">
        <w:rPr>
          <w:rFonts w:asciiTheme="minorEastAsia" w:eastAsiaTheme="minorEastAsia" w:hAnsiTheme="minorEastAsia" w:hint="eastAsia"/>
          <w:lang w:eastAsia="zh-CN"/>
        </w:rPr>
        <w:t>日期：</w:t>
      </w:r>
    </w:p>
    <w:p w:rsidR="00566F7B" w:rsidRPr="00263EB8" w:rsidRDefault="00566F7B" w:rsidP="00566F7B">
      <w:pPr>
        <w:pStyle w:val="10"/>
        <w:rPr>
          <w:rFonts w:asciiTheme="minorEastAsia" w:eastAsiaTheme="minorEastAsia" w:hAnsiTheme="minorEastAsia"/>
          <w:sz w:val="22"/>
        </w:rPr>
      </w:pPr>
    </w:p>
    <w:p w:rsidR="00566F7B" w:rsidRPr="00263EB8" w:rsidRDefault="00566F7B" w:rsidP="00566F7B">
      <w:pPr>
        <w:pStyle w:val="10"/>
        <w:rPr>
          <w:rFonts w:asciiTheme="minorEastAsia" w:eastAsiaTheme="minorEastAsia" w:hAnsiTheme="minorEastAsia"/>
          <w:bCs/>
          <w:sz w:val="22"/>
        </w:rPr>
      </w:pPr>
    </w:p>
    <w:p w:rsidR="00566F7B" w:rsidRDefault="00566F7B" w:rsidP="00566F7B">
      <w:pPr>
        <w:pStyle w:val="10"/>
        <w:rPr>
          <w:rFonts w:asciiTheme="minorEastAsia" w:eastAsiaTheme="minorEastAsia" w:hAnsiTheme="minorEastAsia"/>
          <w:sz w:val="22"/>
        </w:rPr>
      </w:pPr>
      <w:r>
        <w:rPr>
          <w:rFonts w:asciiTheme="minorEastAsia" w:eastAsiaTheme="minorEastAsia" w:hAnsiTheme="minorEastAsia" w:hint="eastAsia"/>
          <w:bCs/>
          <w:sz w:val="22"/>
        </w:rPr>
        <w:t>甲方（盖章）：</w:t>
      </w:r>
      <w:r w:rsidRPr="00F072E6">
        <w:rPr>
          <w:rFonts w:asciiTheme="minorEastAsia" w:eastAsiaTheme="minorEastAsia" w:hAnsiTheme="minorEastAsia" w:hint="eastAsia"/>
          <w:sz w:val="22"/>
        </w:rPr>
        <w:t>福建省福化古蕾化学有限公司</w:t>
      </w:r>
    </w:p>
    <w:p w:rsidR="00566F7B" w:rsidRPr="00263EB8" w:rsidRDefault="00566F7B" w:rsidP="00566F7B">
      <w:pPr>
        <w:pStyle w:val="10"/>
        <w:rPr>
          <w:rFonts w:asciiTheme="minorEastAsia" w:eastAsiaTheme="minorEastAsia" w:hAnsiTheme="minorEastAsia"/>
          <w:bCs/>
          <w:sz w:val="22"/>
        </w:rPr>
      </w:pPr>
      <w:r>
        <w:rPr>
          <w:rFonts w:asciiTheme="minorEastAsia" w:eastAsiaTheme="minorEastAsia" w:hAnsiTheme="minorEastAsia" w:hint="eastAsia"/>
          <w:sz w:val="22"/>
        </w:rPr>
        <w:t>日期：</w:t>
      </w:r>
    </w:p>
    <w:p w:rsidR="00566F7B" w:rsidRDefault="00566F7B" w:rsidP="00566F7B">
      <w:pPr>
        <w:pStyle w:val="10"/>
        <w:rPr>
          <w:rFonts w:asciiTheme="minorEastAsia" w:eastAsiaTheme="minorEastAsia" w:hAnsiTheme="minorEastAsia"/>
          <w:bCs/>
          <w:sz w:val="22"/>
        </w:rPr>
      </w:pPr>
    </w:p>
    <w:p w:rsidR="00566F7B" w:rsidRPr="00263EB8" w:rsidRDefault="00566F7B" w:rsidP="00566F7B">
      <w:pPr>
        <w:pStyle w:val="10"/>
        <w:rPr>
          <w:rFonts w:asciiTheme="minorEastAsia" w:eastAsiaTheme="minorEastAsia" w:hAnsiTheme="minorEastAsia"/>
          <w:bCs/>
          <w:sz w:val="22"/>
        </w:rPr>
      </w:pPr>
    </w:p>
    <w:p w:rsidR="00566F7B" w:rsidRDefault="00566F7B" w:rsidP="00566F7B">
      <w:pPr>
        <w:pStyle w:val="10"/>
        <w:rPr>
          <w:rFonts w:asciiTheme="minorEastAsia" w:eastAsiaTheme="minorEastAsia" w:hAnsiTheme="minorEastAsia"/>
          <w:sz w:val="22"/>
        </w:rPr>
      </w:pPr>
      <w:r w:rsidRPr="00431AC2">
        <w:rPr>
          <w:rFonts w:asciiTheme="minorEastAsia" w:eastAsiaTheme="minorEastAsia" w:hAnsiTheme="minorEastAsia" w:hint="eastAsia"/>
          <w:sz w:val="22"/>
        </w:rPr>
        <w:t>乙方（盖章）：</w:t>
      </w:r>
    </w:p>
    <w:p w:rsidR="00566F7B" w:rsidRDefault="00566F7B" w:rsidP="00566F7B">
      <w:pPr>
        <w:pStyle w:val="10"/>
        <w:rPr>
          <w:rFonts w:asciiTheme="minorEastAsia" w:eastAsiaTheme="minorEastAsia" w:hAnsiTheme="minorEastAsia"/>
          <w:sz w:val="22"/>
        </w:rPr>
      </w:pPr>
      <w:r w:rsidRPr="00431AC2">
        <w:rPr>
          <w:rFonts w:asciiTheme="minorEastAsia" w:eastAsiaTheme="minorEastAsia" w:hAnsiTheme="minorEastAsia" w:hint="eastAsia"/>
          <w:sz w:val="22"/>
        </w:rPr>
        <w:t>日期：</w:t>
      </w:r>
    </w:p>
    <w:p w:rsidR="0070756B" w:rsidRPr="00566F7B" w:rsidRDefault="0070756B" w:rsidP="0070756B">
      <w:pPr>
        <w:jc w:val="center"/>
        <w:rPr>
          <w:rFonts w:ascii="仿宋" w:eastAsia="仿宋" w:hAnsi="仿宋"/>
          <w:b/>
          <w:sz w:val="44"/>
          <w:szCs w:val="44"/>
          <w:lang w:eastAsia="zh-CN"/>
        </w:rPr>
      </w:pPr>
    </w:p>
    <w:p w:rsidR="0070756B" w:rsidRPr="0070756B" w:rsidRDefault="0070756B" w:rsidP="0070756B">
      <w:pPr>
        <w:pStyle w:val="10"/>
        <w:rPr>
          <w:rFonts w:ascii="仿宋" w:eastAsia="仿宋" w:hAnsi="仿宋"/>
        </w:rPr>
      </w:pPr>
    </w:p>
    <w:p w:rsidR="00EB3EDB" w:rsidRPr="00EB3EDB" w:rsidRDefault="00B25139" w:rsidP="00E80817">
      <w:pPr>
        <w:pStyle w:val="a6"/>
        <w:tabs>
          <w:tab w:val="center" w:pos="4275"/>
        </w:tabs>
        <w:rPr>
          <w:rFonts w:ascii="仿宋" w:eastAsia="仿宋" w:hAnsi="仿宋"/>
          <w:lang w:eastAsia="zh-CN"/>
        </w:rPr>
      </w:pPr>
      <w:r>
        <w:rPr>
          <w:rFonts w:ascii="仿宋" w:eastAsia="仿宋" w:hAnsi="仿宋"/>
          <w:b/>
          <w:sz w:val="44"/>
          <w:szCs w:val="44"/>
          <w:lang w:eastAsia="zh-CN"/>
        </w:rPr>
        <w:tab/>
      </w:r>
    </w:p>
    <w:p w:rsidR="00144238" w:rsidRDefault="00144238">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E80817" w:rsidRDefault="00E80817">
      <w:pPr>
        <w:pStyle w:val="10"/>
        <w:rPr>
          <w:rFonts w:ascii="仿宋" w:eastAsia="仿宋" w:hAnsi="仿宋"/>
          <w:b/>
          <w:bCs/>
          <w:sz w:val="24"/>
          <w:szCs w:val="24"/>
        </w:rPr>
      </w:pPr>
    </w:p>
    <w:p w:rsidR="00967702" w:rsidRPr="002933EA" w:rsidRDefault="00DD56C2">
      <w:pPr>
        <w:pStyle w:val="10"/>
        <w:rPr>
          <w:rFonts w:ascii="仿宋" w:eastAsia="仿宋" w:hAnsi="仿宋"/>
          <w:b/>
          <w:bCs/>
          <w:sz w:val="24"/>
          <w:szCs w:val="24"/>
        </w:rPr>
      </w:pPr>
      <w:r w:rsidRPr="002933EA">
        <w:rPr>
          <w:rFonts w:ascii="仿宋" w:eastAsia="仿宋" w:hAnsi="仿宋" w:hint="eastAsia"/>
          <w:b/>
          <w:bCs/>
          <w:sz w:val="24"/>
          <w:szCs w:val="24"/>
        </w:rPr>
        <w:t>附件二</w:t>
      </w:r>
      <w:r w:rsidR="00A82B0B" w:rsidRPr="002933EA">
        <w:rPr>
          <w:rFonts w:ascii="仿宋" w:eastAsia="仿宋" w:hAnsi="仿宋" w:hint="eastAsia"/>
          <w:b/>
          <w:bCs/>
          <w:sz w:val="24"/>
          <w:szCs w:val="24"/>
        </w:rPr>
        <w:t>、</w:t>
      </w:r>
      <w:r w:rsidR="00051984" w:rsidRPr="002933EA">
        <w:rPr>
          <w:rFonts w:ascii="仿宋" w:eastAsia="仿宋" w:hAnsi="仿宋" w:hint="eastAsia"/>
          <w:b/>
          <w:bCs/>
          <w:sz w:val="24"/>
          <w:szCs w:val="24"/>
        </w:rPr>
        <w:t>参比</w:t>
      </w:r>
      <w:r w:rsidRPr="002933EA">
        <w:rPr>
          <w:rFonts w:ascii="仿宋" w:eastAsia="仿宋" w:hAnsi="仿宋" w:hint="eastAsia"/>
          <w:b/>
          <w:bCs/>
          <w:sz w:val="24"/>
          <w:szCs w:val="24"/>
        </w:rPr>
        <w:t>文件范本</w:t>
      </w:r>
    </w:p>
    <w:p w:rsidR="00967702" w:rsidRPr="002933EA" w:rsidRDefault="00967702">
      <w:pPr>
        <w:pStyle w:val="a7"/>
        <w:jc w:val="center"/>
        <w:rPr>
          <w:rFonts w:ascii="仿宋" w:eastAsia="仿宋" w:hAnsi="仿宋"/>
          <w:b/>
          <w:sz w:val="52"/>
          <w:szCs w:val="52"/>
          <w:lang w:eastAsia="zh-CN"/>
        </w:rPr>
      </w:pPr>
    </w:p>
    <w:p w:rsidR="00025717" w:rsidRPr="002933EA" w:rsidRDefault="00606A94" w:rsidP="00CC77EC">
      <w:pPr>
        <w:pStyle w:val="a7"/>
        <w:spacing w:line="615" w:lineRule="exact"/>
        <w:jc w:val="center"/>
        <w:rPr>
          <w:rFonts w:ascii="仿宋" w:eastAsia="仿宋" w:hAnsi="仿宋" w:cs="方正小标宋简体"/>
          <w:b/>
          <w:sz w:val="44"/>
          <w:szCs w:val="44"/>
          <w:lang w:eastAsia="zh-CN"/>
        </w:rPr>
      </w:pPr>
      <w:r w:rsidRPr="002933EA">
        <w:rPr>
          <w:rFonts w:ascii="仿宋" w:eastAsia="仿宋" w:hAnsi="仿宋" w:cs="方正小标宋简体" w:hint="eastAsia"/>
          <w:b/>
          <w:sz w:val="44"/>
          <w:szCs w:val="44"/>
          <w:lang w:eastAsia="zh-CN"/>
        </w:rPr>
        <w:t>福建福海创石油化工有限公司</w:t>
      </w:r>
    </w:p>
    <w:p w:rsidR="00E80817" w:rsidRDefault="00E80817" w:rsidP="001A3EA2">
      <w:pPr>
        <w:spacing w:line="1000" w:lineRule="exact"/>
        <w:jc w:val="center"/>
        <w:rPr>
          <w:rFonts w:ascii="仿宋" w:eastAsia="仿宋" w:hAnsi="仿宋"/>
          <w:b/>
          <w:sz w:val="44"/>
          <w:szCs w:val="44"/>
          <w:lang w:eastAsia="zh-CN"/>
        </w:rPr>
      </w:pPr>
    </w:p>
    <w:p w:rsidR="001A3EA2" w:rsidRPr="003A3932" w:rsidRDefault="003A3932" w:rsidP="001A3EA2">
      <w:pPr>
        <w:spacing w:line="1000" w:lineRule="exact"/>
        <w:jc w:val="center"/>
        <w:rPr>
          <w:rFonts w:ascii="仿宋" w:eastAsia="仿宋" w:hAnsi="仿宋"/>
          <w:b/>
          <w:sz w:val="44"/>
          <w:szCs w:val="44"/>
          <w:lang w:eastAsia="zh-CN"/>
        </w:rPr>
      </w:pPr>
      <w:r w:rsidRPr="003A3932">
        <w:rPr>
          <w:rFonts w:ascii="仿宋" w:eastAsia="仿宋" w:hAnsi="仿宋" w:cstheme="minorBidi" w:hint="eastAsia"/>
          <w:b/>
          <w:sz w:val="44"/>
          <w:szCs w:val="44"/>
          <w:lang w:eastAsia="zh-CN"/>
        </w:rPr>
        <w:t>2025年阻</w:t>
      </w:r>
      <w:r w:rsidR="007C30BF">
        <w:rPr>
          <w:rFonts w:ascii="仿宋" w:eastAsia="仿宋" w:hAnsi="仿宋" w:cstheme="minorBidi" w:hint="eastAsia"/>
          <w:b/>
          <w:sz w:val="44"/>
          <w:szCs w:val="44"/>
          <w:lang w:eastAsia="zh-CN"/>
        </w:rPr>
        <w:t>燃</w:t>
      </w:r>
      <w:r w:rsidRPr="003A3932">
        <w:rPr>
          <w:rFonts w:ascii="仿宋" w:eastAsia="仿宋" w:hAnsi="仿宋" w:cstheme="minorBidi" w:hint="eastAsia"/>
          <w:b/>
          <w:sz w:val="44"/>
          <w:szCs w:val="44"/>
          <w:lang w:eastAsia="zh-CN"/>
        </w:rPr>
        <w:t>工作服、防静电工作服</w:t>
      </w:r>
      <w:r w:rsidR="00EB3EDB" w:rsidRPr="003A3932">
        <w:rPr>
          <w:rFonts w:ascii="仿宋" w:eastAsia="仿宋" w:hAnsi="仿宋" w:hint="eastAsia"/>
          <w:b/>
          <w:sz w:val="44"/>
          <w:szCs w:val="44"/>
          <w:lang w:eastAsia="zh-CN"/>
        </w:rPr>
        <w:t>采购项目</w:t>
      </w:r>
    </w:p>
    <w:p w:rsidR="00967702" w:rsidRPr="002933EA" w:rsidRDefault="00DD56C2">
      <w:pPr>
        <w:spacing w:line="1000" w:lineRule="exact"/>
        <w:jc w:val="center"/>
        <w:rPr>
          <w:rFonts w:ascii="仿宋" w:eastAsia="仿宋" w:hAnsi="仿宋"/>
          <w:b/>
          <w:sz w:val="44"/>
          <w:szCs w:val="44"/>
          <w:lang w:eastAsia="zh-CN"/>
        </w:rPr>
      </w:pPr>
      <w:r w:rsidRPr="002933EA">
        <w:rPr>
          <w:rFonts w:ascii="仿宋" w:eastAsia="仿宋" w:hAnsi="仿宋" w:hint="eastAsia"/>
          <w:b/>
          <w:sz w:val="44"/>
          <w:szCs w:val="44"/>
          <w:lang w:eastAsia="zh-CN"/>
        </w:rPr>
        <w:t>参</w:t>
      </w:r>
      <w:r w:rsidR="00051984" w:rsidRPr="002933EA">
        <w:rPr>
          <w:rFonts w:ascii="仿宋" w:eastAsia="仿宋" w:hAnsi="仿宋" w:hint="eastAsia"/>
          <w:b/>
          <w:sz w:val="44"/>
          <w:szCs w:val="44"/>
          <w:lang w:eastAsia="zh-CN"/>
        </w:rPr>
        <w:t>比</w:t>
      </w:r>
      <w:r w:rsidRPr="002933EA">
        <w:rPr>
          <w:rFonts w:ascii="仿宋" w:eastAsia="仿宋" w:hAnsi="仿宋"/>
          <w:b/>
          <w:sz w:val="44"/>
          <w:szCs w:val="44"/>
          <w:lang w:eastAsia="zh-CN"/>
        </w:rPr>
        <w:t>文件</w:t>
      </w:r>
    </w:p>
    <w:p w:rsidR="00967702" w:rsidRPr="002933EA" w:rsidRDefault="00967702">
      <w:pPr>
        <w:pStyle w:val="10"/>
        <w:rPr>
          <w:rFonts w:ascii="仿宋" w:eastAsia="仿宋" w:hAnsi="仿宋"/>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b/>
          <w:bCs/>
          <w:sz w:val="32"/>
          <w:szCs w:val="32"/>
          <w:lang w:eastAsia="zh-CN"/>
        </w:rPr>
      </w:pPr>
    </w:p>
    <w:p w:rsidR="00967702" w:rsidRPr="002933EA" w:rsidRDefault="00967702">
      <w:pPr>
        <w:pStyle w:val="a7"/>
        <w:rPr>
          <w:rFonts w:ascii="仿宋" w:eastAsia="仿宋" w:hAnsi="仿宋"/>
          <w:b/>
          <w:bCs/>
          <w:sz w:val="32"/>
          <w:szCs w:val="32"/>
          <w:lang w:eastAsia="zh-CN"/>
        </w:rPr>
      </w:pPr>
    </w:p>
    <w:p w:rsidR="00967702" w:rsidRPr="002933EA" w:rsidRDefault="00967702">
      <w:pPr>
        <w:pStyle w:val="a7"/>
        <w:rPr>
          <w:rFonts w:ascii="仿宋" w:eastAsia="仿宋" w:hAnsi="仿宋"/>
          <w:b/>
          <w:bCs/>
          <w:sz w:val="32"/>
          <w:szCs w:val="32"/>
          <w:lang w:eastAsia="zh-CN"/>
        </w:rPr>
      </w:pPr>
    </w:p>
    <w:p w:rsidR="00420DB7" w:rsidRPr="002933EA" w:rsidRDefault="00420DB7">
      <w:pPr>
        <w:pStyle w:val="a7"/>
        <w:rPr>
          <w:rFonts w:ascii="仿宋" w:eastAsia="仿宋" w:hAnsi="仿宋"/>
          <w:b/>
          <w:bCs/>
          <w:sz w:val="32"/>
          <w:szCs w:val="36"/>
          <w:lang w:eastAsia="zh-CN"/>
        </w:rPr>
      </w:pPr>
    </w:p>
    <w:p w:rsidR="00967702" w:rsidRPr="002933EA" w:rsidRDefault="00DD56C2">
      <w:pPr>
        <w:pStyle w:val="a7"/>
        <w:jc w:val="center"/>
        <w:rPr>
          <w:rFonts w:ascii="仿宋" w:eastAsia="仿宋" w:hAnsi="仿宋"/>
          <w:b/>
          <w:bCs/>
          <w:sz w:val="32"/>
          <w:szCs w:val="32"/>
          <w:lang w:eastAsia="zh-CN"/>
        </w:rPr>
      </w:pPr>
      <w:r w:rsidRPr="002933EA">
        <w:rPr>
          <w:rFonts w:ascii="仿宋" w:eastAsia="仿宋" w:hAnsi="仿宋" w:hint="eastAsia"/>
          <w:b/>
          <w:bCs/>
          <w:w w:val="95"/>
          <w:sz w:val="32"/>
          <w:szCs w:val="32"/>
          <w:lang w:eastAsia="zh-CN"/>
        </w:rPr>
        <w:t>参</w:t>
      </w:r>
      <w:r w:rsidR="00DF4A01" w:rsidRPr="002933EA">
        <w:rPr>
          <w:rFonts w:ascii="仿宋" w:eastAsia="仿宋" w:hAnsi="仿宋" w:hint="eastAsia"/>
          <w:b/>
          <w:bCs/>
          <w:w w:val="95"/>
          <w:sz w:val="32"/>
          <w:szCs w:val="32"/>
          <w:lang w:eastAsia="zh-CN"/>
        </w:rPr>
        <w:t>比</w:t>
      </w:r>
      <w:r w:rsidRPr="002933EA">
        <w:rPr>
          <w:rFonts w:ascii="仿宋" w:eastAsia="仿宋" w:hAnsi="仿宋"/>
          <w:b/>
          <w:bCs/>
          <w:w w:val="95"/>
          <w:sz w:val="32"/>
          <w:szCs w:val="32"/>
          <w:lang w:eastAsia="zh-CN"/>
        </w:rPr>
        <w:t>人：</w:t>
      </w:r>
      <w:r w:rsidRPr="002933EA">
        <w:rPr>
          <w:rFonts w:ascii="仿宋" w:eastAsia="仿宋" w:hAnsi="仿宋" w:hint="eastAsia"/>
          <w:b/>
          <w:bCs/>
          <w:i/>
          <w:iCs/>
          <w:color w:val="C00000"/>
          <w:sz w:val="32"/>
          <w:szCs w:val="32"/>
          <w:lang w:eastAsia="zh-CN"/>
        </w:rPr>
        <w:t xml:space="preserve"> </w:t>
      </w:r>
      <w:r w:rsidRPr="002933EA">
        <w:rPr>
          <w:rFonts w:ascii="仿宋" w:eastAsia="仿宋" w:hAnsi="仿宋" w:hint="eastAsia"/>
          <w:b/>
          <w:bCs/>
          <w:i/>
          <w:iCs/>
          <w:color w:val="C00000"/>
          <w:sz w:val="32"/>
          <w:szCs w:val="32"/>
          <w:u w:val="single"/>
          <w:lang w:eastAsia="zh-CN"/>
        </w:rPr>
        <w:t>（打印时请取消下划线）</w:t>
      </w:r>
      <w:r w:rsidRPr="002933EA">
        <w:rPr>
          <w:rFonts w:ascii="仿宋" w:eastAsia="仿宋" w:hAnsi="仿宋" w:hint="eastAsia"/>
          <w:b/>
          <w:bCs/>
          <w:sz w:val="32"/>
          <w:szCs w:val="32"/>
          <w:lang w:eastAsia="zh-CN"/>
        </w:rPr>
        <w:t>有限公司</w:t>
      </w:r>
    </w:p>
    <w:p w:rsidR="00967702" w:rsidRPr="002933EA" w:rsidRDefault="00DD56C2">
      <w:pPr>
        <w:pStyle w:val="a7"/>
        <w:jc w:val="center"/>
        <w:rPr>
          <w:rFonts w:ascii="仿宋" w:eastAsia="仿宋" w:hAnsi="仿宋"/>
          <w:b/>
          <w:bCs/>
          <w:color w:val="FF0000"/>
          <w:w w:val="95"/>
          <w:sz w:val="32"/>
          <w:lang w:eastAsia="zh-CN"/>
        </w:rPr>
      </w:pPr>
      <w:r w:rsidRPr="002933EA">
        <w:rPr>
          <w:rFonts w:ascii="仿宋" w:eastAsia="仿宋" w:hAnsi="仿宋" w:hint="eastAsia"/>
          <w:b/>
          <w:bCs/>
          <w:color w:val="FF0000"/>
          <w:w w:val="95"/>
          <w:sz w:val="32"/>
          <w:lang w:eastAsia="zh-CN"/>
        </w:rPr>
        <w:t xml:space="preserve"> 20</w:t>
      </w:r>
      <w:r w:rsidR="00025717" w:rsidRPr="002933EA">
        <w:rPr>
          <w:rFonts w:ascii="仿宋" w:eastAsia="仿宋" w:hAnsi="仿宋"/>
          <w:b/>
          <w:bCs/>
          <w:color w:val="FF0000"/>
          <w:w w:val="95"/>
          <w:sz w:val="32"/>
          <w:lang w:eastAsia="zh-CN"/>
        </w:rPr>
        <w:t>2</w:t>
      </w:r>
      <w:r w:rsidR="00CC77EC">
        <w:rPr>
          <w:rFonts w:ascii="仿宋" w:eastAsia="仿宋" w:hAnsi="仿宋" w:hint="eastAsia"/>
          <w:b/>
          <w:bCs/>
          <w:color w:val="FF0000"/>
          <w:w w:val="95"/>
          <w:sz w:val="32"/>
          <w:lang w:eastAsia="zh-CN"/>
        </w:rPr>
        <w:t>5</w:t>
      </w:r>
      <w:r w:rsidRPr="002933EA">
        <w:rPr>
          <w:rFonts w:ascii="仿宋" w:eastAsia="仿宋" w:hAnsi="仿宋"/>
          <w:b/>
          <w:bCs/>
          <w:color w:val="FF0000"/>
          <w:w w:val="95"/>
          <w:sz w:val="32"/>
          <w:lang w:eastAsia="zh-CN"/>
        </w:rPr>
        <w:t>年</w:t>
      </w:r>
      <w:r w:rsidR="003A3932">
        <w:rPr>
          <w:rFonts w:ascii="仿宋" w:eastAsia="仿宋" w:hAnsi="仿宋" w:hint="eastAsia"/>
          <w:b/>
          <w:bCs/>
          <w:color w:val="FF0000"/>
          <w:w w:val="95"/>
          <w:sz w:val="32"/>
          <w:lang w:eastAsia="zh-CN"/>
        </w:rPr>
        <w:t>6</w:t>
      </w:r>
      <w:r w:rsidRPr="002933EA">
        <w:rPr>
          <w:rFonts w:ascii="仿宋" w:eastAsia="仿宋" w:hAnsi="仿宋"/>
          <w:b/>
          <w:bCs/>
          <w:color w:val="FF0000"/>
          <w:w w:val="95"/>
          <w:sz w:val="32"/>
          <w:lang w:eastAsia="zh-CN"/>
        </w:rPr>
        <w:t>月</w:t>
      </w:r>
    </w:p>
    <w:p w:rsidR="00967702" w:rsidRPr="002933EA" w:rsidRDefault="00967702">
      <w:pPr>
        <w:rPr>
          <w:rFonts w:ascii="仿宋" w:eastAsia="仿宋" w:hAnsi="仿宋"/>
          <w:lang w:eastAsia="zh-CN"/>
        </w:rPr>
      </w:pPr>
    </w:p>
    <w:p w:rsidR="0084007B" w:rsidRPr="002933EA" w:rsidRDefault="0084007B" w:rsidP="0084007B">
      <w:pPr>
        <w:pStyle w:val="10"/>
        <w:rPr>
          <w:rFonts w:ascii="仿宋" w:eastAsia="仿宋" w:hAnsi="仿宋"/>
        </w:rPr>
      </w:pPr>
    </w:p>
    <w:p w:rsidR="00631F92" w:rsidRPr="002933EA" w:rsidRDefault="00631F92" w:rsidP="0084007B">
      <w:pPr>
        <w:pStyle w:val="10"/>
        <w:rPr>
          <w:rFonts w:ascii="仿宋" w:eastAsia="仿宋" w:hAnsi="仿宋"/>
        </w:rPr>
      </w:pPr>
    </w:p>
    <w:p w:rsidR="00A97BAC" w:rsidRDefault="00A97BAC" w:rsidP="0084007B">
      <w:pPr>
        <w:pStyle w:val="10"/>
        <w:rPr>
          <w:rFonts w:ascii="仿宋" w:eastAsia="仿宋" w:hAnsi="仿宋"/>
        </w:rPr>
      </w:pPr>
    </w:p>
    <w:p w:rsidR="00CC77EC" w:rsidRDefault="00CC77EC" w:rsidP="0084007B">
      <w:pPr>
        <w:pStyle w:val="10"/>
        <w:rPr>
          <w:rFonts w:ascii="仿宋" w:eastAsia="仿宋" w:hAnsi="仿宋"/>
        </w:rPr>
      </w:pPr>
    </w:p>
    <w:p w:rsidR="00CC77EC" w:rsidRPr="002933EA" w:rsidRDefault="00CC77EC" w:rsidP="0084007B">
      <w:pPr>
        <w:pStyle w:val="10"/>
        <w:rPr>
          <w:rFonts w:ascii="仿宋" w:eastAsia="仿宋" w:hAnsi="仿宋"/>
        </w:rPr>
      </w:pPr>
    </w:p>
    <w:p w:rsidR="00967702" w:rsidRPr="002933EA" w:rsidRDefault="00051984">
      <w:pPr>
        <w:spacing w:line="1000" w:lineRule="exact"/>
        <w:jc w:val="center"/>
        <w:rPr>
          <w:rFonts w:ascii="仿宋" w:eastAsia="仿宋" w:hAnsi="仿宋"/>
          <w:b/>
          <w:i/>
          <w:iCs/>
          <w:color w:val="C00000"/>
          <w:sz w:val="44"/>
          <w:szCs w:val="44"/>
          <w:lang w:eastAsia="zh-CN"/>
        </w:rPr>
      </w:pPr>
      <w:r w:rsidRPr="002933EA">
        <w:rPr>
          <w:rFonts w:ascii="仿宋" w:eastAsia="仿宋" w:hAnsi="仿宋" w:hint="eastAsia"/>
          <w:b/>
          <w:i/>
          <w:iCs/>
          <w:color w:val="C00000"/>
          <w:sz w:val="44"/>
          <w:szCs w:val="44"/>
          <w:lang w:eastAsia="zh-CN"/>
        </w:rPr>
        <w:lastRenderedPageBreak/>
        <w:t>参比</w:t>
      </w:r>
      <w:r w:rsidR="00DD56C2" w:rsidRPr="002933EA">
        <w:rPr>
          <w:rFonts w:ascii="仿宋" w:eastAsia="仿宋" w:hAnsi="仿宋" w:hint="eastAsia"/>
          <w:b/>
          <w:i/>
          <w:iCs/>
          <w:color w:val="C00000"/>
          <w:sz w:val="44"/>
          <w:szCs w:val="44"/>
          <w:lang w:eastAsia="zh-CN"/>
        </w:rPr>
        <w:t>文件编写说明</w:t>
      </w:r>
    </w:p>
    <w:p w:rsidR="00967702" w:rsidRPr="002933EA" w:rsidRDefault="00DD56C2">
      <w:pPr>
        <w:spacing w:line="1000" w:lineRule="exact"/>
        <w:jc w:val="center"/>
        <w:rPr>
          <w:rFonts w:ascii="仿宋" w:eastAsia="仿宋" w:hAnsi="仿宋"/>
          <w:b/>
          <w:i/>
          <w:iCs/>
          <w:color w:val="C00000"/>
          <w:sz w:val="44"/>
          <w:szCs w:val="44"/>
          <w:u w:val="double"/>
          <w:lang w:eastAsia="zh-CN"/>
        </w:rPr>
      </w:pPr>
      <w:r w:rsidRPr="002933EA">
        <w:rPr>
          <w:rFonts w:ascii="仿宋" w:eastAsia="仿宋" w:hAnsi="仿宋" w:hint="eastAsia"/>
          <w:b/>
          <w:i/>
          <w:iCs/>
          <w:color w:val="C00000"/>
          <w:sz w:val="44"/>
          <w:szCs w:val="44"/>
          <w:u w:val="double"/>
          <w:lang w:eastAsia="zh-CN"/>
        </w:rPr>
        <w:t>（本页无须打印）</w:t>
      </w:r>
    </w:p>
    <w:p w:rsidR="009A6FD0" w:rsidRPr="00CC77EC" w:rsidRDefault="00DD56C2"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1</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人应按规定，向</w:t>
      </w:r>
      <w:r w:rsidR="00051984" w:rsidRPr="00CC77EC">
        <w:rPr>
          <w:rFonts w:ascii="仿宋" w:eastAsia="仿宋" w:hAnsi="仿宋" w:cs="Times New Roman" w:hint="eastAsia"/>
          <w:bCs w:val="0"/>
          <w:color w:val="C00000"/>
          <w:lang w:eastAsia="zh-CN"/>
        </w:rPr>
        <w:t>采购</w:t>
      </w:r>
      <w:r w:rsidRPr="00CC77EC">
        <w:rPr>
          <w:rFonts w:ascii="仿宋" w:eastAsia="仿宋" w:hAnsi="仿宋" w:cs="Times New Roman" w:hint="eastAsia"/>
          <w:bCs w:val="0"/>
          <w:color w:val="C00000"/>
          <w:lang w:eastAsia="zh-CN"/>
        </w:rPr>
        <w:t>人递交参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文件，正本一份、副本</w:t>
      </w:r>
      <w:r w:rsidR="009A6FD0" w:rsidRPr="00CC77EC">
        <w:rPr>
          <w:rFonts w:ascii="仿宋" w:eastAsia="仿宋" w:hAnsi="仿宋" w:cs="Times New Roman" w:hint="eastAsia"/>
          <w:bCs w:val="0"/>
          <w:color w:val="C00000"/>
          <w:lang w:eastAsia="zh-CN"/>
        </w:rPr>
        <w:t>一</w:t>
      </w:r>
      <w:r w:rsidRPr="00CC77EC">
        <w:rPr>
          <w:rFonts w:ascii="仿宋" w:eastAsia="仿宋" w:hAnsi="仿宋" w:cs="Times New Roman" w:hint="eastAsia"/>
          <w:bCs w:val="0"/>
          <w:color w:val="C00000"/>
          <w:lang w:eastAsia="zh-CN"/>
        </w:rPr>
        <w:t>份</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当正本与副本有不一致时，以正本为准。</w:t>
      </w:r>
    </w:p>
    <w:p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2.所有纸质文件采用</w:t>
      </w:r>
      <w:r w:rsidRPr="00CC77EC">
        <w:rPr>
          <w:rFonts w:ascii="仿宋" w:eastAsia="仿宋" w:hAnsi="仿宋" w:cs="Times New Roman"/>
          <w:bCs w:val="0"/>
          <w:color w:val="C00000"/>
          <w:lang w:eastAsia="zh-CN"/>
        </w:rPr>
        <w:t>A4</w:t>
      </w:r>
      <w:r w:rsidRPr="00CC77EC">
        <w:rPr>
          <w:rFonts w:ascii="仿宋" w:eastAsia="仿宋" w:hAnsi="仿宋" w:cs="Times New Roman" w:hint="eastAsia"/>
          <w:bCs w:val="0"/>
          <w:color w:val="C00000"/>
          <w:lang w:eastAsia="zh-CN"/>
        </w:rPr>
        <w:t>纸胶装、平装。所有参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文件应增加统一外层包封。</w:t>
      </w:r>
    </w:p>
    <w:p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3.提交参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文件时提供两个包装，商务参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文件（报价单）一个包装、技术参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文件一个包装</w:t>
      </w:r>
      <w:r w:rsidRPr="00CC77EC">
        <w:rPr>
          <w:rFonts w:ascii="仿宋" w:eastAsia="仿宋" w:hAnsi="仿宋" w:cs="Times New Roman"/>
          <w:bCs w:val="0"/>
          <w:color w:val="C00000"/>
          <w:lang w:eastAsia="zh-CN"/>
        </w:rPr>
        <w:t>,</w:t>
      </w:r>
      <w:r w:rsidRPr="00CC77EC">
        <w:rPr>
          <w:rFonts w:ascii="仿宋" w:eastAsia="仿宋" w:hAnsi="仿宋" w:cs="Times New Roman" w:hint="eastAsia"/>
          <w:bCs w:val="0"/>
          <w:color w:val="C00000"/>
          <w:lang w:eastAsia="zh-CN"/>
        </w:rPr>
        <w:t>封口处均需加盖骑缝章。</w:t>
      </w:r>
      <w:r w:rsidR="003355C7" w:rsidRPr="00CC77EC">
        <w:rPr>
          <w:rFonts w:ascii="仿宋" w:eastAsia="仿宋" w:hAnsi="仿宋" w:cs="Times New Roman" w:hint="eastAsia"/>
          <w:bCs w:val="0"/>
          <w:color w:val="C00000"/>
          <w:lang w:eastAsia="zh-CN"/>
        </w:rPr>
        <w:t>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文件和技术参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文件盖章扫描P</w:t>
      </w:r>
      <w:r w:rsidR="003355C7" w:rsidRPr="00CC77EC">
        <w:rPr>
          <w:rFonts w:ascii="仿宋" w:eastAsia="仿宋" w:hAnsi="仿宋" w:cs="Times New Roman"/>
          <w:bCs w:val="0"/>
          <w:color w:val="C00000"/>
          <w:lang w:eastAsia="zh-CN"/>
        </w:rPr>
        <w:t>DF版本（需有相应页码）</w:t>
      </w:r>
      <w:r w:rsidR="003355C7" w:rsidRPr="00CC77EC">
        <w:rPr>
          <w:rFonts w:ascii="仿宋" w:eastAsia="仿宋" w:hAnsi="仿宋" w:cs="Times New Roman" w:hint="eastAsia"/>
          <w:bCs w:val="0"/>
          <w:color w:val="C00000"/>
          <w:lang w:eastAsia="zh-CN"/>
        </w:rPr>
        <w:t>电子拷贝一份（随商务参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文件包装）。</w:t>
      </w:r>
    </w:p>
    <w:p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4</w:t>
      </w:r>
      <w:r w:rsidR="009A6FD0" w:rsidRPr="00CC77EC">
        <w:rPr>
          <w:rFonts w:ascii="仿宋" w:eastAsia="仿宋" w:hAnsi="仿宋" w:cs="Times New Roman" w:hint="eastAsia"/>
          <w:bCs w:val="0"/>
          <w:color w:val="C00000"/>
          <w:lang w:eastAsia="zh-CN"/>
        </w:rPr>
        <w:t>.凡因参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文件不按规定填写，或填写不清晰、不完整、或密封不合要求而引起的一切后果，由参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人自行负责。</w:t>
      </w:r>
    </w:p>
    <w:p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5</w:t>
      </w:r>
      <w:r w:rsidR="009A6FD0"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文件正本必须逐页或骑缝加盖参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人公章或由法人代表或法人代表授权人逐页签字方视为有效，同时应注明提交日期，否则视为废标。</w:t>
      </w:r>
    </w:p>
    <w:p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6</w:t>
      </w:r>
      <w:r w:rsidR="009A6FD0" w:rsidRPr="00CC77EC">
        <w:rPr>
          <w:rFonts w:ascii="仿宋" w:eastAsia="仿宋" w:hAnsi="仿宋" w:cs="Times New Roman" w:hint="eastAsia"/>
          <w:bCs w:val="0"/>
          <w:color w:val="C00000"/>
          <w:lang w:eastAsia="zh-CN"/>
        </w:rPr>
        <w:t>.在外层包封上应写明参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人的名称与地址、邮政编码，以便参</w:t>
      </w:r>
      <w:r w:rsidR="00051984" w:rsidRPr="00CC77EC">
        <w:rPr>
          <w:rFonts w:ascii="仿宋" w:eastAsia="仿宋" w:hAnsi="仿宋" w:cs="Times New Roman" w:hint="eastAsia"/>
          <w:bCs w:val="0"/>
          <w:color w:val="C00000"/>
          <w:lang w:eastAsia="zh-CN"/>
        </w:rPr>
        <w:t>审</w:t>
      </w:r>
      <w:r w:rsidR="009A6FD0" w:rsidRPr="00CC77EC">
        <w:rPr>
          <w:rFonts w:ascii="仿宋" w:eastAsia="仿宋" w:hAnsi="仿宋" w:cs="Times New Roman" w:hint="eastAsia"/>
          <w:bCs w:val="0"/>
          <w:color w:val="C00000"/>
          <w:lang w:eastAsia="zh-CN"/>
        </w:rPr>
        <w:t>出现逾期送达时能原封退回。具体样式如下：</w:t>
      </w:r>
    </w:p>
    <w:p w:rsidR="009A6FD0" w:rsidRPr="00CC77EC" w:rsidRDefault="007C11EB" w:rsidP="009A6FD0">
      <w:pPr>
        <w:rPr>
          <w:rFonts w:ascii="仿宋" w:eastAsia="仿宋" w:hAnsi="仿宋"/>
          <w:sz w:val="28"/>
          <w:szCs w:val="28"/>
          <w:lang w:eastAsia="zh-CN"/>
        </w:rPr>
      </w:pPr>
      <w:r>
        <w:rPr>
          <w:rFonts w:ascii="仿宋" w:eastAsia="仿宋" w:hAnsi="仿宋"/>
          <w:noProof/>
          <w:sz w:val="28"/>
          <w:szCs w:val="28"/>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8184D" w:rsidRPr="00CC77EC" w:rsidRDefault="00D8184D"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参比项目：</w:t>
                  </w:r>
                  <w:r w:rsidRPr="00CC77EC">
                    <w:rPr>
                      <w:rFonts w:ascii="仿宋" w:eastAsia="仿宋" w:hAnsi="仿宋" w:cs="Arial"/>
                      <w:sz w:val="24"/>
                      <w:szCs w:val="24"/>
                      <w:u w:val="single"/>
                      <w:lang w:eastAsia="zh-CN"/>
                    </w:rPr>
                    <w:t xml:space="preserve">                                      </w:t>
                  </w:r>
                </w:p>
                <w:p w:rsidR="00D8184D" w:rsidRPr="00CC77EC" w:rsidRDefault="00D8184D"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p>
                <w:p w:rsidR="00D8184D" w:rsidRPr="00CC77EC" w:rsidRDefault="00D8184D"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本文件于</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年</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月</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日</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点</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分（北京时间）（开标时间）前不得开封此文件</w:t>
                  </w:r>
                </w:p>
                <w:p w:rsidR="00D8184D" w:rsidRPr="00CC77EC" w:rsidRDefault="00D8184D"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（公章）</w:t>
                  </w:r>
                </w:p>
                <w:p w:rsidR="00D8184D" w:rsidRPr="00CC77EC" w:rsidRDefault="00D8184D"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参比人地址、邮编：</w:t>
                  </w:r>
                  <w:r w:rsidRPr="00CC77EC">
                    <w:rPr>
                      <w:rFonts w:ascii="仿宋" w:eastAsia="仿宋" w:hAnsi="仿宋" w:cs="Arial"/>
                      <w:sz w:val="24"/>
                      <w:szCs w:val="24"/>
                      <w:u w:val="single"/>
                      <w:lang w:eastAsia="zh-CN"/>
                    </w:rPr>
                    <w:t xml:space="preserve">                         </w:t>
                  </w:r>
                </w:p>
                <w:p w:rsidR="00D8184D" w:rsidRPr="00CC77EC" w:rsidRDefault="00D8184D"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封装文件内容：</w:t>
                  </w:r>
                  <w:r w:rsidRPr="00CC77EC">
                    <w:rPr>
                      <w:rFonts w:ascii="仿宋" w:eastAsia="仿宋" w:hAnsi="仿宋" w:cs="Arial"/>
                      <w:sz w:val="24"/>
                      <w:szCs w:val="24"/>
                      <w:u w:val="single"/>
                      <w:lang w:eastAsia="zh-CN"/>
                    </w:rPr>
                    <w:t xml:space="preserve">                             </w:t>
                  </w:r>
                </w:p>
                <w:p w:rsidR="00D8184D" w:rsidRPr="00CC77EC" w:rsidRDefault="00D8184D" w:rsidP="009A6FD0">
                  <w:pPr>
                    <w:rPr>
                      <w:rFonts w:ascii="仿宋" w:eastAsia="仿宋" w:hAnsi="仿宋"/>
                      <w:sz w:val="24"/>
                      <w:szCs w:val="24"/>
                      <w:lang w:eastAsia="zh-CN"/>
                    </w:rPr>
                  </w:pPr>
                  <w:r w:rsidRPr="00CC77EC">
                    <w:rPr>
                      <w:rFonts w:ascii="仿宋" w:eastAsia="仿宋" w:hAnsi="仿宋" w:cs="Arial" w:hint="eastAsia"/>
                      <w:sz w:val="24"/>
                      <w:szCs w:val="24"/>
                      <w:lang w:eastAsia="zh-CN"/>
                    </w:rPr>
                    <w:t>参比人联系人及联系电话：</w:t>
                  </w:r>
                  <w:r w:rsidRPr="00CC77EC">
                    <w:rPr>
                      <w:rFonts w:ascii="仿宋" w:eastAsia="仿宋" w:hAnsi="仿宋" w:cs="Arial"/>
                      <w:sz w:val="24"/>
                      <w:szCs w:val="24"/>
                      <w:u w:val="single"/>
                      <w:lang w:eastAsia="zh-CN"/>
                    </w:rPr>
                    <w:t xml:space="preserve">                   </w:t>
                  </w:r>
                </w:p>
              </w:txbxContent>
            </v:textbox>
          </v:shape>
        </w:pict>
      </w:r>
    </w:p>
    <w:p w:rsidR="009A6FD0" w:rsidRPr="00CC77EC" w:rsidRDefault="009A6FD0" w:rsidP="009A6FD0">
      <w:pPr>
        <w:rPr>
          <w:rFonts w:ascii="仿宋" w:eastAsia="仿宋" w:hAnsi="仿宋"/>
          <w:sz w:val="28"/>
          <w:szCs w:val="28"/>
          <w:lang w:eastAsia="zh-CN"/>
        </w:rPr>
      </w:pPr>
    </w:p>
    <w:p w:rsidR="009A6FD0" w:rsidRPr="00CC77EC" w:rsidRDefault="009A6FD0" w:rsidP="009A6FD0">
      <w:pPr>
        <w:rPr>
          <w:rFonts w:ascii="仿宋" w:eastAsia="仿宋" w:hAnsi="仿宋"/>
          <w:sz w:val="28"/>
          <w:szCs w:val="28"/>
          <w:lang w:eastAsia="zh-CN"/>
        </w:rPr>
      </w:pPr>
    </w:p>
    <w:p w:rsidR="009A6FD0" w:rsidRPr="00CC77EC" w:rsidRDefault="009A6FD0" w:rsidP="009A6FD0">
      <w:pPr>
        <w:rPr>
          <w:rFonts w:ascii="仿宋" w:eastAsia="仿宋" w:hAnsi="仿宋"/>
          <w:sz w:val="28"/>
          <w:szCs w:val="28"/>
          <w:lang w:eastAsia="zh-CN"/>
        </w:rPr>
      </w:pPr>
    </w:p>
    <w:p w:rsidR="000004E6" w:rsidRPr="00CC77EC" w:rsidRDefault="000004E6" w:rsidP="00CC77EC">
      <w:pPr>
        <w:pStyle w:val="ab"/>
        <w:spacing w:beforeLines="0" w:afterLines="0" w:line="240" w:lineRule="auto"/>
        <w:ind w:firstLineChars="0" w:firstLine="0"/>
        <w:rPr>
          <w:rFonts w:ascii="仿宋" w:eastAsia="仿宋" w:hAnsi="仿宋" w:cs="Times New Roman"/>
          <w:bCs w:val="0"/>
          <w:color w:val="C00000"/>
          <w:lang w:eastAsia="zh-CN"/>
        </w:rPr>
      </w:pPr>
    </w:p>
    <w:p w:rsidR="00967702" w:rsidRPr="00CC77EC" w:rsidRDefault="001C2037"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bCs w:val="0"/>
          <w:color w:val="C00000"/>
          <w:lang w:eastAsia="zh-CN"/>
        </w:rPr>
        <w:lastRenderedPageBreak/>
        <w:t>7.</w:t>
      </w:r>
      <w:r w:rsidR="00DD56C2" w:rsidRPr="00CC77EC">
        <w:rPr>
          <w:rFonts w:ascii="仿宋" w:eastAsia="仿宋" w:hAnsi="仿宋" w:cs="Times New Roman" w:hint="eastAsia"/>
          <w:bCs w:val="0"/>
          <w:color w:val="C00000"/>
          <w:lang w:eastAsia="zh-CN"/>
        </w:rPr>
        <w:t>以下文件中</w:t>
      </w:r>
      <w:r w:rsidR="00DD56C2" w:rsidRPr="00CC77EC">
        <w:rPr>
          <w:rFonts w:ascii="仿宋" w:eastAsia="仿宋" w:hAnsi="仿宋" w:cs="Times New Roman" w:hint="eastAsia"/>
          <w:b/>
          <w:color w:val="00B050"/>
          <w:lang w:eastAsia="zh-CN"/>
        </w:rPr>
        <w:t>绿色</w:t>
      </w:r>
      <w:r w:rsidR="00DD56C2" w:rsidRPr="00CC77EC">
        <w:rPr>
          <w:rFonts w:ascii="仿宋" w:eastAsia="仿宋" w:hAnsi="仿宋" w:cs="Times New Roman" w:hint="eastAsia"/>
          <w:bCs w:val="0"/>
          <w:color w:val="C00000"/>
          <w:lang w:eastAsia="zh-CN"/>
        </w:rPr>
        <w:t>字体部分，请各参</w:t>
      </w:r>
      <w:r w:rsidR="00051984" w:rsidRPr="00CC77EC">
        <w:rPr>
          <w:rFonts w:ascii="仿宋" w:eastAsia="仿宋" w:hAnsi="仿宋" w:cs="Times New Roman" w:hint="eastAsia"/>
          <w:bCs w:val="0"/>
          <w:color w:val="C00000"/>
          <w:lang w:eastAsia="zh-CN"/>
        </w:rPr>
        <w:t>比</w:t>
      </w:r>
      <w:r w:rsidR="00DD56C2" w:rsidRPr="00CC77EC">
        <w:rPr>
          <w:rFonts w:ascii="仿宋" w:eastAsia="仿宋" w:hAnsi="仿宋" w:cs="Times New Roman" w:hint="eastAsia"/>
          <w:bCs w:val="0"/>
          <w:color w:val="C00000"/>
          <w:lang w:eastAsia="zh-CN"/>
        </w:rPr>
        <w:t>单位根据实际情况填写后，修改为</w:t>
      </w:r>
      <w:r w:rsidR="00DD56C2" w:rsidRPr="00CC77EC">
        <w:rPr>
          <w:rFonts w:ascii="仿宋" w:eastAsia="仿宋" w:hAnsi="仿宋" w:cs="Times New Roman" w:hint="eastAsia"/>
          <w:b/>
          <w:color w:val="C00000"/>
          <w:lang w:eastAsia="zh-CN"/>
        </w:rPr>
        <w:t>黑色（不加粗）</w:t>
      </w:r>
      <w:r w:rsidR="00DD56C2" w:rsidRPr="00CC77EC">
        <w:rPr>
          <w:rFonts w:ascii="仿宋" w:eastAsia="仿宋" w:hAnsi="仿宋" w:cs="Times New Roman" w:hint="eastAsia"/>
          <w:bCs w:val="0"/>
          <w:color w:val="C00000"/>
          <w:lang w:eastAsia="zh-CN"/>
        </w:rPr>
        <w:t>字体打印。目录页码请根据实际情况编写。</w:t>
      </w:r>
    </w:p>
    <w:p w:rsidR="00967702" w:rsidRPr="00CC77EC" w:rsidRDefault="001C2037" w:rsidP="00CC77EC">
      <w:pPr>
        <w:pStyle w:val="ab"/>
        <w:spacing w:beforeLines="0" w:afterLines="0"/>
        <w:ind w:firstLineChars="221" w:firstLine="619"/>
        <w:rPr>
          <w:rFonts w:ascii="仿宋" w:eastAsia="仿宋" w:hAnsi="仿宋" w:cs="Times New Roman"/>
          <w:color w:val="C00000"/>
          <w:lang w:eastAsia="zh-CN"/>
        </w:rPr>
      </w:pPr>
      <w:r w:rsidRPr="00CC77EC">
        <w:rPr>
          <w:rFonts w:ascii="仿宋" w:eastAsia="仿宋" w:hAnsi="仿宋" w:cs="Times New Roman"/>
          <w:color w:val="C00000"/>
          <w:lang w:eastAsia="zh-CN"/>
        </w:rPr>
        <w:t>8.</w:t>
      </w:r>
      <w:r w:rsidR="00DD56C2" w:rsidRPr="00CC77EC">
        <w:rPr>
          <w:rFonts w:ascii="仿宋" w:eastAsia="仿宋" w:hAnsi="仿宋" w:cs="Times New Roman" w:hint="eastAsia"/>
          <w:color w:val="C00000"/>
          <w:lang w:eastAsia="zh-CN"/>
        </w:rPr>
        <w:t>以下文件中红色字体部分，打印时请删除。</w:t>
      </w:r>
    </w:p>
    <w:p w:rsidR="009A6FD0" w:rsidRPr="00CC77EC" w:rsidRDefault="009A6FD0" w:rsidP="009A6FD0">
      <w:pPr>
        <w:rPr>
          <w:rFonts w:ascii="仿宋" w:eastAsia="仿宋" w:hAnsi="仿宋"/>
          <w:sz w:val="28"/>
          <w:szCs w:val="28"/>
          <w:lang w:eastAsia="zh-CN"/>
        </w:rPr>
      </w:pPr>
    </w:p>
    <w:p w:rsidR="00420DB7" w:rsidRPr="00CC77EC" w:rsidRDefault="00420DB7" w:rsidP="00420DB7">
      <w:pPr>
        <w:pStyle w:val="10"/>
        <w:rPr>
          <w:rFonts w:ascii="仿宋" w:eastAsia="仿宋" w:hAnsi="仿宋"/>
          <w:sz w:val="28"/>
          <w:szCs w:val="28"/>
        </w:rPr>
      </w:pPr>
    </w:p>
    <w:p w:rsidR="00420DB7" w:rsidRPr="002933EA" w:rsidRDefault="00420DB7" w:rsidP="00420DB7">
      <w:pPr>
        <w:pStyle w:val="10"/>
        <w:rPr>
          <w:rFonts w:ascii="仿宋" w:eastAsia="仿宋" w:hAnsi="仿宋"/>
        </w:rPr>
      </w:pPr>
    </w:p>
    <w:p w:rsidR="00420DB7" w:rsidRDefault="00420DB7"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Pr="002933EA" w:rsidRDefault="00CC77EC" w:rsidP="00420DB7">
      <w:pPr>
        <w:pStyle w:val="10"/>
        <w:rPr>
          <w:rFonts w:ascii="仿宋" w:eastAsia="仿宋" w:hAnsi="仿宋"/>
        </w:rPr>
      </w:pPr>
    </w:p>
    <w:p w:rsidR="00967702" w:rsidRPr="002933EA" w:rsidRDefault="00DD56C2" w:rsidP="0071080A">
      <w:pPr>
        <w:spacing w:line="1000" w:lineRule="exact"/>
        <w:jc w:val="center"/>
        <w:rPr>
          <w:rFonts w:ascii="仿宋" w:eastAsia="仿宋" w:hAnsi="仿宋"/>
          <w:b/>
          <w:sz w:val="44"/>
          <w:szCs w:val="44"/>
        </w:rPr>
      </w:pPr>
      <w:r w:rsidRPr="002933EA">
        <w:rPr>
          <w:rFonts w:ascii="仿宋" w:eastAsia="仿宋" w:hAnsi="仿宋" w:hint="eastAsia"/>
          <w:b/>
          <w:sz w:val="44"/>
          <w:szCs w:val="44"/>
        </w:rPr>
        <w:lastRenderedPageBreak/>
        <w:t>目</w:t>
      </w:r>
      <w:r w:rsidRPr="002933EA">
        <w:rPr>
          <w:rFonts w:ascii="仿宋" w:eastAsia="仿宋" w:hAnsi="仿宋" w:hint="eastAsia"/>
          <w:b/>
          <w:sz w:val="44"/>
          <w:szCs w:val="44"/>
          <w:lang w:eastAsia="zh-CN"/>
        </w:rPr>
        <w:tab/>
      </w:r>
      <w:r w:rsidRPr="002933EA">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b/>
                <w:bCs/>
                <w:sz w:val="24"/>
              </w:rPr>
            </w:pPr>
            <w:r w:rsidRPr="002933EA">
              <w:rPr>
                <w:rFonts w:ascii="仿宋" w:eastAsia="仿宋" w:hAnsi="仿宋" w:hint="eastAsia"/>
                <w:b/>
                <w:bCs/>
                <w:sz w:val="24"/>
              </w:rPr>
              <w:t>序号</w:t>
            </w:r>
          </w:p>
        </w:tc>
        <w:tc>
          <w:tcPr>
            <w:tcW w:w="6023" w:type="dxa"/>
          </w:tcPr>
          <w:p w:rsidR="00967702" w:rsidRPr="002933EA" w:rsidRDefault="00DD56C2">
            <w:pPr>
              <w:spacing w:line="500" w:lineRule="exact"/>
              <w:jc w:val="center"/>
              <w:rPr>
                <w:rFonts w:ascii="仿宋" w:eastAsia="仿宋" w:hAnsi="仿宋"/>
                <w:b/>
                <w:bCs/>
                <w:sz w:val="24"/>
              </w:rPr>
            </w:pPr>
            <w:r w:rsidRPr="002933EA">
              <w:rPr>
                <w:rFonts w:ascii="仿宋" w:eastAsia="仿宋" w:hAnsi="仿宋" w:hint="eastAsia"/>
                <w:b/>
                <w:bCs/>
                <w:sz w:val="24"/>
              </w:rPr>
              <w:t>内容</w:t>
            </w:r>
          </w:p>
        </w:tc>
        <w:tc>
          <w:tcPr>
            <w:tcW w:w="1843" w:type="dxa"/>
          </w:tcPr>
          <w:p w:rsidR="00967702" w:rsidRPr="002933EA" w:rsidRDefault="00DD56C2">
            <w:pPr>
              <w:spacing w:line="500" w:lineRule="exact"/>
              <w:jc w:val="center"/>
              <w:rPr>
                <w:rFonts w:ascii="仿宋" w:eastAsia="仿宋" w:hAnsi="仿宋"/>
                <w:b/>
                <w:bCs/>
                <w:sz w:val="24"/>
              </w:rPr>
            </w:pPr>
            <w:r w:rsidRPr="002933EA">
              <w:rPr>
                <w:rFonts w:ascii="仿宋" w:eastAsia="仿宋" w:hAnsi="仿宋" w:hint="eastAsia"/>
                <w:b/>
                <w:bCs/>
                <w:sz w:val="24"/>
              </w:rPr>
              <w:t>页码</w:t>
            </w: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1</w:t>
            </w:r>
          </w:p>
        </w:tc>
        <w:tc>
          <w:tcPr>
            <w:tcW w:w="6023" w:type="dxa"/>
          </w:tcPr>
          <w:p w:rsidR="00967702" w:rsidRPr="002933EA" w:rsidRDefault="00DD56C2">
            <w:pPr>
              <w:spacing w:line="500" w:lineRule="exact"/>
              <w:rPr>
                <w:rFonts w:ascii="仿宋" w:eastAsia="仿宋" w:hAnsi="仿宋"/>
                <w:sz w:val="24"/>
              </w:rPr>
            </w:pPr>
            <w:r w:rsidRPr="002933EA">
              <w:rPr>
                <w:rFonts w:ascii="仿宋" w:eastAsia="仿宋" w:hAnsi="仿宋" w:hint="eastAsia"/>
                <w:sz w:val="24"/>
              </w:rPr>
              <w:t>参</w:t>
            </w:r>
            <w:r w:rsidR="00DF4A01" w:rsidRPr="002933EA">
              <w:rPr>
                <w:rFonts w:ascii="仿宋" w:eastAsia="仿宋" w:hAnsi="仿宋" w:hint="eastAsia"/>
                <w:sz w:val="24"/>
                <w:lang w:eastAsia="zh-CN"/>
              </w:rPr>
              <w:t>比</w:t>
            </w:r>
            <w:r w:rsidRPr="002933EA">
              <w:rPr>
                <w:rFonts w:ascii="仿宋" w:eastAsia="仿宋" w:hAnsi="仿宋" w:hint="eastAsia"/>
                <w:sz w:val="24"/>
              </w:rPr>
              <w:t>书</w:t>
            </w:r>
          </w:p>
        </w:tc>
        <w:tc>
          <w:tcPr>
            <w:tcW w:w="1843" w:type="dxa"/>
          </w:tcPr>
          <w:p w:rsidR="00967702" w:rsidRPr="002933EA" w:rsidRDefault="00967702">
            <w:pPr>
              <w:spacing w:line="500" w:lineRule="exact"/>
              <w:jc w:val="center"/>
              <w:rPr>
                <w:rFonts w:ascii="仿宋" w:eastAsia="仿宋" w:hAnsi="仿宋"/>
                <w:sz w:val="24"/>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2</w:t>
            </w:r>
          </w:p>
        </w:tc>
        <w:tc>
          <w:tcPr>
            <w:tcW w:w="6023" w:type="dxa"/>
          </w:tcPr>
          <w:p w:rsidR="00967702" w:rsidRPr="002933EA" w:rsidRDefault="00DD56C2">
            <w:pPr>
              <w:spacing w:line="500" w:lineRule="exact"/>
              <w:rPr>
                <w:rFonts w:ascii="仿宋" w:eastAsia="仿宋" w:hAnsi="仿宋"/>
                <w:sz w:val="24"/>
              </w:rPr>
            </w:pPr>
            <w:r w:rsidRPr="002933EA">
              <w:rPr>
                <w:rFonts w:ascii="仿宋" w:eastAsia="仿宋" w:hAnsi="仿宋" w:hint="eastAsia"/>
                <w:sz w:val="24"/>
              </w:rPr>
              <w:t>法定代表人授权书</w:t>
            </w:r>
          </w:p>
        </w:tc>
        <w:tc>
          <w:tcPr>
            <w:tcW w:w="1843" w:type="dxa"/>
          </w:tcPr>
          <w:p w:rsidR="00967702" w:rsidRPr="002933EA" w:rsidRDefault="00967702">
            <w:pPr>
              <w:spacing w:line="500" w:lineRule="exact"/>
              <w:jc w:val="center"/>
              <w:rPr>
                <w:rFonts w:ascii="仿宋" w:eastAsia="仿宋" w:hAnsi="仿宋"/>
                <w:sz w:val="24"/>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3</w:t>
            </w:r>
          </w:p>
        </w:tc>
        <w:tc>
          <w:tcPr>
            <w:tcW w:w="6023" w:type="dxa"/>
          </w:tcPr>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法定代表人身份证复印件</w:t>
            </w:r>
          </w:p>
        </w:tc>
        <w:tc>
          <w:tcPr>
            <w:tcW w:w="1843" w:type="dxa"/>
          </w:tcPr>
          <w:p w:rsidR="00967702" w:rsidRPr="002933EA" w:rsidRDefault="00967702">
            <w:pPr>
              <w:spacing w:line="500" w:lineRule="exact"/>
              <w:jc w:val="center"/>
              <w:rPr>
                <w:rFonts w:ascii="仿宋" w:eastAsia="仿宋" w:hAnsi="仿宋"/>
                <w:sz w:val="24"/>
                <w:lang w:eastAsia="zh-CN"/>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4</w:t>
            </w:r>
          </w:p>
        </w:tc>
        <w:tc>
          <w:tcPr>
            <w:tcW w:w="6023" w:type="dxa"/>
          </w:tcPr>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授权代表身份证复印件</w:t>
            </w:r>
          </w:p>
        </w:tc>
        <w:tc>
          <w:tcPr>
            <w:tcW w:w="1843" w:type="dxa"/>
          </w:tcPr>
          <w:p w:rsidR="00967702" w:rsidRPr="002933EA" w:rsidRDefault="00967702">
            <w:pPr>
              <w:spacing w:line="500" w:lineRule="exact"/>
              <w:jc w:val="center"/>
              <w:rPr>
                <w:rFonts w:ascii="仿宋" w:eastAsia="仿宋" w:hAnsi="仿宋"/>
                <w:sz w:val="24"/>
                <w:lang w:eastAsia="zh-CN"/>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5</w:t>
            </w:r>
          </w:p>
        </w:tc>
        <w:tc>
          <w:tcPr>
            <w:tcW w:w="6023" w:type="dxa"/>
          </w:tcPr>
          <w:p w:rsidR="00967702" w:rsidRPr="002933EA" w:rsidRDefault="00DD56C2" w:rsidP="00EF6FC7">
            <w:pPr>
              <w:spacing w:line="500" w:lineRule="exact"/>
              <w:rPr>
                <w:rFonts w:ascii="仿宋" w:eastAsia="仿宋" w:hAnsi="仿宋"/>
                <w:sz w:val="24"/>
                <w:lang w:eastAsia="zh-CN"/>
              </w:rPr>
            </w:pPr>
            <w:r w:rsidRPr="002933EA">
              <w:rPr>
                <w:rFonts w:ascii="仿宋" w:eastAsia="仿宋" w:hAnsi="仿宋" w:hint="eastAsia"/>
                <w:sz w:val="24"/>
                <w:szCs w:val="28"/>
                <w:lang w:eastAsia="zh-CN"/>
              </w:rPr>
              <w:t>企业概况</w:t>
            </w:r>
          </w:p>
        </w:tc>
        <w:tc>
          <w:tcPr>
            <w:tcW w:w="1843" w:type="dxa"/>
          </w:tcPr>
          <w:p w:rsidR="00967702" w:rsidRPr="002933EA" w:rsidRDefault="00967702">
            <w:pPr>
              <w:spacing w:line="500" w:lineRule="exact"/>
              <w:jc w:val="center"/>
              <w:rPr>
                <w:rFonts w:ascii="仿宋" w:eastAsia="仿宋" w:hAnsi="仿宋"/>
                <w:sz w:val="24"/>
                <w:lang w:eastAsia="zh-CN"/>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6</w:t>
            </w:r>
          </w:p>
        </w:tc>
        <w:tc>
          <w:tcPr>
            <w:tcW w:w="6023" w:type="dxa"/>
          </w:tcPr>
          <w:p w:rsidR="00967702" w:rsidRPr="002933EA" w:rsidRDefault="00DD56C2">
            <w:pPr>
              <w:spacing w:line="500" w:lineRule="exact"/>
              <w:rPr>
                <w:rFonts w:ascii="仿宋" w:eastAsia="仿宋" w:hAnsi="仿宋"/>
                <w:sz w:val="24"/>
              </w:rPr>
            </w:pPr>
            <w:r w:rsidRPr="002933EA">
              <w:rPr>
                <w:rFonts w:ascii="仿宋" w:eastAsia="仿宋" w:hAnsi="仿宋" w:hint="eastAsia"/>
                <w:sz w:val="24"/>
              </w:rPr>
              <w:t>营业执照复印件</w:t>
            </w:r>
          </w:p>
        </w:tc>
        <w:tc>
          <w:tcPr>
            <w:tcW w:w="1843" w:type="dxa"/>
          </w:tcPr>
          <w:p w:rsidR="00967702" w:rsidRPr="002933EA" w:rsidRDefault="00967702">
            <w:pPr>
              <w:spacing w:line="500" w:lineRule="exact"/>
              <w:jc w:val="center"/>
              <w:rPr>
                <w:rFonts w:ascii="仿宋" w:eastAsia="仿宋" w:hAnsi="仿宋"/>
                <w:sz w:val="24"/>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7</w:t>
            </w:r>
          </w:p>
        </w:tc>
        <w:tc>
          <w:tcPr>
            <w:tcW w:w="6023" w:type="dxa"/>
          </w:tcPr>
          <w:p w:rsidR="00967702" w:rsidRPr="002933EA" w:rsidRDefault="000C7C09">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rsidR="00967702" w:rsidRPr="002933EA" w:rsidRDefault="00967702">
            <w:pPr>
              <w:spacing w:line="500" w:lineRule="exact"/>
              <w:jc w:val="center"/>
              <w:rPr>
                <w:rFonts w:ascii="仿宋" w:eastAsia="仿宋" w:hAnsi="仿宋"/>
                <w:sz w:val="24"/>
              </w:rPr>
            </w:pPr>
          </w:p>
        </w:tc>
      </w:tr>
      <w:tr w:rsidR="00992DC8" w:rsidRPr="002933EA" w:rsidTr="003B3C4F">
        <w:trPr>
          <w:jc w:val="center"/>
        </w:trPr>
        <w:tc>
          <w:tcPr>
            <w:tcW w:w="971" w:type="dxa"/>
          </w:tcPr>
          <w:p w:rsidR="00992DC8" w:rsidRPr="002933EA" w:rsidRDefault="00992DC8">
            <w:pPr>
              <w:spacing w:line="500" w:lineRule="exact"/>
              <w:jc w:val="center"/>
              <w:rPr>
                <w:rFonts w:ascii="仿宋" w:eastAsia="仿宋" w:hAnsi="仿宋"/>
                <w:sz w:val="24"/>
                <w:lang w:eastAsia="zh-CN"/>
              </w:rPr>
            </w:pPr>
            <w:r w:rsidRPr="002933EA">
              <w:rPr>
                <w:rFonts w:ascii="仿宋" w:eastAsia="仿宋" w:hAnsi="仿宋" w:hint="eastAsia"/>
                <w:sz w:val="24"/>
                <w:lang w:eastAsia="zh-CN"/>
              </w:rPr>
              <w:t>8</w:t>
            </w:r>
          </w:p>
        </w:tc>
        <w:tc>
          <w:tcPr>
            <w:tcW w:w="6023" w:type="dxa"/>
          </w:tcPr>
          <w:p w:rsidR="00992DC8" w:rsidRPr="002933EA" w:rsidRDefault="00CC77EC">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rsidR="00992DC8" w:rsidRPr="002933EA" w:rsidRDefault="00992DC8">
            <w:pPr>
              <w:spacing w:line="500" w:lineRule="exact"/>
              <w:jc w:val="center"/>
              <w:rPr>
                <w:rFonts w:ascii="仿宋" w:eastAsia="仿宋" w:hAnsi="仿宋"/>
                <w:sz w:val="24"/>
                <w:lang w:eastAsia="zh-CN"/>
              </w:rPr>
            </w:pPr>
          </w:p>
        </w:tc>
      </w:tr>
      <w:tr w:rsidR="00F41D70" w:rsidRPr="002933EA" w:rsidTr="003B3C4F">
        <w:trPr>
          <w:jc w:val="center"/>
        </w:trPr>
        <w:tc>
          <w:tcPr>
            <w:tcW w:w="971" w:type="dxa"/>
          </w:tcPr>
          <w:p w:rsidR="00F41D70" w:rsidRPr="002933EA" w:rsidRDefault="00F41D70">
            <w:pPr>
              <w:spacing w:line="500" w:lineRule="exact"/>
              <w:jc w:val="center"/>
              <w:rPr>
                <w:rFonts w:ascii="仿宋" w:eastAsia="仿宋" w:hAnsi="仿宋"/>
                <w:sz w:val="24"/>
                <w:lang w:eastAsia="zh-CN"/>
              </w:rPr>
            </w:pPr>
            <w:r>
              <w:rPr>
                <w:rFonts w:ascii="仿宋" w:eastAsia="仿宋" w:hAnsi="仿宋" w:hint="eastAsia"/>
                <w:sz w:val="24"/>
                <w:lang w:eastAsia="zh-CN"/>
              </w:rPr>
              <w:t>9</w:t>
            </w:r>
          </w:p>
        </w:tc>
        <w:tc>
          <w:tcPr>
            <w:tcW w:w="6023" w:type="dxa"/>
          </w:tcPr>
          <w:p w:rsidR="00F41D70" w:rsidRDefault="00F41D70">
            <w:pPr>
              <w:spacing w:line="500" w:lineRule="exact"/>
              <w:rPr>
                <w:rFonts w:ascii="仿宋" w:eastAsia="仿宋" w:hAnsi="仿宋"/>
                <w:lang w:eastAsia="zh-CN"/>
              </w:rPr>
            </w:pPr>
            <w:r>
              <w:rPr>
                <w:rFonts w:ascii="仿宋" w:eastAsia="仿宋" w:hAnsi="仿宋" w:hint="eastAsia"/>
                <w:lang w:eastAsia="zh-CN"/>
              </w:rPr>
              <w:t>附件：技术参数</w:t>
            </w:r>
          </w:p>
        </w:tc>
        <w:tc>
          <w:tcPr>
            <w:tcW w:w="1843" w:type="dxa"/>
          </w:tcPr>
          <w:p w:rsidR="00F41D70" w:rsidRPr="002933EA" w:rsidRDefault="00F41D70">
            <w:pPr>
              <w:spacing w:line="500" w:lineRule="exact"/>
              <w:jc w:val="center"/>
              <w:rPr>
                <w:rFonts w:ascii="仿宋" w:eastAsia="仿宋" w:hAnsi="仿宋"/>
                <w:sz w:val="24"/>
                <w:lang w:eastAsia="zh-CN"/>
              </w:rPr>
            </w:pPr>
          </w:p>
        </w:tc>
      </w:tr>
    </w:tbl>
    <w:p w:rsidR="00967702" w:rsidRPr="002933EA" w:rsidRDefault="00967702">
      <w:pPr>
        <w:spacing w:line="500" w:lineRule="exact"/>
        <w:jc w:val="center"/>
        <w:rPr>
          <w:rFonts w:ascii="仿宋" w:eastAsia="仿宋" w:hAnsi="仿宋"/>
          <w:b/>
          <w:bCs/>
          <w:sz w:val="24"/>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b/>
          <w:bCs/>
          <w:sz w:val="36"/>
          <w:szCs w:val="36"/>
        </w:rPr>
      </w:pPr>
    </w:p>
    <w:p w:rsidR="00967702" w:rsidRPr="002933EA" w:rsidRDefault="00967702">
      <w:pPr>
        <w:spacing w:line="500" w:lineRule="exact"/>
        <w:rPr>
          <w:rFonts w:ascii="仿宋" w:eastAsia="仿宋" w:hAnsi="仿宋"/>
          <w:b/>
          <w:bCs/>
          <w:sz w:val="36"/>
          <w:szCs w:val="36"/>
          <w:lang w:eastAsia="zh-CN"/>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rPr>
      </w:pPr>
    </w:p>
    <w:p w:rsidR="0071080A" w:rsidRPr="002933EA" w:rsidRDefault="0071080A">
      <w:pPr>
        <w:pStyle w:val="10"/>
        <w:rPr>
          <w:rFonts w:ascii="仿宋" w:eastAsia="仿宋" w:hAnsi="仿宋"/>
        </w:rPr>
      </w:pPr>
    </w:p>
    <w:p w:rsidR="003B3C4F" w:rsidRDefault="003B3C4F">
      <w:pPr>
        <w:pStyle w:val="10"/>
        <w:rPr>
          <w:rFonts w:ascii="仿宋" w:eastAsia="仿宋" w:hAnsi="仿宋"/>
        </w:rPr>
      </w:pPr>
    </w:p>
    <w:p w:rsidR="00CC77EC" w:rsidRDefault="00CC77EC">
      <w:pPr>
        <w:pStyle w:val="10"/>
        <w:rPr>
          <w:rFonts w:ascii="仿宋" w:eastAsia="仿宋" w:hAnsi="仿宋"/>
        </w:rPr>
      </w:pPr>
    </w:p>
    <w:p w:rsidR="00CC77EC" w:rsidRDefault="00CC77EC">
      <w:pPr>
        <w:pStyle w:val="10"/>
        <w:rPr>
          <w:rFonts w:ascii="仿宋" w:eastAsia="仿宋" w:hAnsi="仿宋"/>
        </w:rPr>
      </w:pPr>
    </w:p>
    <w:p w:rsidR="00CC77EC" w:rsidRDefault="00CC77EC">
      <w:pPr>
        <w:pStyle w:val="10"/>
        <w:rPr>
          <w:rFonts w:ascii="仿宋" w:eastAsia="仿宋" w:hAnsi="仿宋"/>
        </w:rPr>
      </w:pPr>
    </w:p>
    <w:p w:rsidR="000C7C09" w:rsidRDefault="000C7C09">
      <w:pPr>
        <w:pStyle w:val="10"/>
        <w:rPr>
          <w:rFonts w:ascii="仿宋" w:eastAsia="仿宋" w:hAnsi="仿宋"/>
        </w:rPr>
      </w:pPr>
    </w:p>
    <w:p w:rsidR="00EB3EDB" w:rsidRPr="002933EA" w:rsidRDefault="00EB3EDB">
      <w:pPr>
        <w:pStyle w:val="10"/>
        <w:rPr>
          <w:rFonts w:ascii="仿宋" w:eastAsia="仿宋" w:hAnsi="仿宋"/>
        </w:rPr>
      </w:pPr>
    </w:p>
    <w:p w:rsidR="00967702" w:rsidRPr="002933EA" w:rsidRDefault="00DD56C2">
      <w:pPr>
        <w:spacing w:line="500" w:lineRule="exact"/>
        <w:jc w:val="center"/>
        <w:rPr>
          <w:rFonts w:ascii="仿宋" w:eastAsia="仿宋" w:hAnsi="仿宋"/>
          <w:b/>
          <w:bCs/>
          <w:sz w:val="36"/>
          <w:szCs w:val="36"/>
        </w:rPr>
      </w:pPr>
      <w:r w:rsidRPr="002933EA">
        <w:rPr>
          <w:rFonts w:ascii="仿宋" w:eastAsia="仿宋" w:hAnsi="仿宋" w:hint="eastAsia"/>
          <w:b/>
          <w:bCs/>
          <w:sz w:val="36"/>
          <w:szCs w:val="36"/>
        </w:rPr>
        <w:t>参</w:t>
      </w:r>
      <w:r w:rsidR="00051984" w:rsidRPr="002933EA">
        <w:rPr>
          <w:rFonts w:ascii="仿宋" w:eastAsia="仿宋" w:hAnsi="仿宋" w:hint="eastAsia"/>
          <w:b/>
          <w:bCs/>
          <w:sz w:val="36"/>
          <w:szCs w:val="36"/>
          <w:lang w:eastAsia="zh-CN"/>
        </w:rPr>
        <w:t>比</w:t>
      </w:r>
      <w:r w:rsidRPr="002933EA">
        <w:rPr>
          <w:rFonts w:ascii="仿宋" w:eastAsia="仿宋" w:hAnsi="仿宋" w:hint="eastAsia"/>
          <w:b/>
          <w:bCs/>
          <w:sz w:val="36"/>
          <w:szCs w:val="36"/>
        </w:rPr>
        <w:t>书</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致：</w:t>
      </w:r>
      <w:r w:rsidR="00606A94" w:rsidRPr="002933EA">
        <w:rPr>
          <w:rFonts w:ascii="仿宋" w:eastAsia="仿宋" w:hAnsi="仿宋" w:hint="eastAsia"/>
          <w:sz w:val="24"/>
          <w:lang w:eastAsia="zh-CN"/>
        </w:rPr>
        <w:t>福建福海创石油化工有限公司</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根据贵方的</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 xml:space="preserve">文件， </w:t>
      </w:r>
      <w:r w:rsidRPr="002933EA">
        <w:rPr>
          <w:rFonts w:ascii="仿宋" w:eastAsia="仿宋" w:hAnsi="仿宋" w:cs="Times New Roman" w:hint="eastAsia"/>
          <w:color w:val="00B050"/>
          <w:sz w:val="28"/>
          <w:szCs w:val="28"/>
          <w:u w:val="single"/>
          <w:lang w:eastAsia="zh-CN"/>
        </w:rPr>
        <w:t>被授权代表人姓名</w:t>
      </w:r>
      <w:r w:rsidRPr="002933EA">
        <w:rPr>
          <w:rFonts w:ascii="仿宋" w:eastAsia="仿宋" w:hAnsi="仿宋" w:hint="eastAsia"/>
          <w:sz w:val="24"/>
          <w:lang w:eastAsia="zh-CN"/>
        </w:rPr>
        <w:t>被我方正式授权并代表我公司</w:t>
      </w:r>
      <w:r w:rsidRPr="002933EA">
        <w:rPr>
          <w:rFonts w:ascii="仿宋" w:eastAsia="仿宋" w:hAnsi="仿宋" w:cs="Times New Roman" w:hint="eastAsia"/>
          <w:color w:val="00B050"/>
          <w:sz w:val="28"/>
          <w:szCs w:val="28"/>
          <w:u w:val="single"/>
          <w:lang w:eastAsia="zh-CN"/>
        </w:rPr>
        <w:t>单位名称</w:t>
      </w:r>
      <w:r w:rsidRPr="002933EA">
        <w:rPr>
          <w:rFonts w:ascii="仿宋" w:eastAsia="仿宋" w:hAnsi="仿宋" w:hint="eastAsia"/>
          <w:sz w:val="24"/>
          <w:lang w:eastAsia="zh-CN"/>
        </w:rPr>
        <w:t>递交下述文件，并对此负责。</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（1）参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文件</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（2）法定代表人授权委托书</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（3）参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报价单</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据此参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书，我公司及签字代表宣布同意如下：</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1、所递交的文件真实合法有效，且不存在任何虚假陈述或记载。</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2、我方将履行比选文件规定的每一项要求：如</w:t>
      </w:r>
      <w:r w:rsidR="00051984" w:rsidRPr="002933EA">
        <w:rPr>
          <w:rFonts w:ascii="仿宋" w:eastAsia="仿宋" w:hAnsi="仿宋" w:hint="eastAsia"/>
          <w:sz w:val="24"/>
          <w:lang w:eastAsia="zh-CN"/>
        </w:rPr>
        <w:t>中标</w:t>
      </w:r>
      <w:r w:rsidRPr="002933EA">
        <w:rPr>
          <w:rFonts w:ascii="仿宋" w:eastAsia="仿宋" w:hAnsi="仿宋" w:hint="eastAsia"/>
          <w:sz w:val="24"/>
          <w:lang w:eastAsia="zh-CN"/>
        </w:rPr>
        <w:t>，将严格按照合同约定履行各项义务。</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3、我公司报价有效期为</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文件收取时间截止期后30个工作日，如中</w:t>
      </w:r>
      <w:r w:rsidR="00051984" w:rsidRPr="002933EA">
        <w:rPr>
          <w:rFonts w:ascii="仿宋" w:eastAsia="仿宋" w:hAnsi="仿宋" w:hint="eastAsia"/>
          <w:sz w:val="24"/>
          <w:lang w:eastAsia="zh-CN"/>
        </w:rPr>
        <w:t>标</w:t>
      </w:r>
      <w:r w:rsidRPr="002933EA">
        <w:rPr>
          <w:rFonts w:ascii="仿宋" w:eastAsia="仿宋" w:hAnsi="仿宋" w:hint="eastAsia"/>
          <w:sz w:val="24"/>
          <w:lang w:eastAsia="zh-CN"/>
        </w:rPr>
        <w:t>，有效期将延长至合同执行完毕。</w:t>
      </w:r>
    </w:p>
    <w:p w:rsidR="00967702" w:rsidRPr="002933EA" w:rsidRDefault="00967702">
      <w:pPr>
        <w:spacing w:line="500" w:lineRule="exact"/>
        <w:ind w:firstLineChars="200" w:firstLine="480"/>
        <w:rPr>
          <w:rFonts w:ascii="仿宋" w:eastAsia="仿宋" w:hAnsi="仿宋"/>
          <w:sz w:val="24"/>
          <w:lang w:eastAsia="zh-CN"/>
        </w:rPr>
      </w:pPr>
    </w:p>
    <w:p w:rsidR="00967702" w:rsidRPr="002933EA" w:rsidRDefault="00967702">
      <w:pPr>
        <w:spacing w:line="500" w:lineRule="exact"/>
        <w:ind w:firstLineChars="200" w:firstLine="480"/>
        <w:rPr>
          <w:rFonts w:ascii="仿宋" w:eastAsia="仿宋" w:hAnsi="仿宋"/>
          <w:sz w:val="24"/>
          <w:lang w:eastAsia="zh-CN"/>
        </w:rPr>
      </w:pP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被授权代表姓名：</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职</w:t>
      </w:r>
      <w:r w:rsidR="00A97BAC" w:rsidRPr="002933EA">
        <w:rPr>
          <w:rFonts w:ascii="仿宋" w:eastAsia="仿宋" w:hAnsi="仿宋" w:hint="eastAsia"/>
          <w:sz w:val="24"/>
          <w:lang w:eastAsia="zh-CN"/>
        </w:rPr>
        <w:t xml:space="preserve">          </w:t>
      </w:r>
      <w:r w:rsidRPr="002933EA">
        <w:rPr>
          <w:rFonts w:ascii="仿宋" w:eastAsia="仿宋" w:hAnsi="仿宋" w:hint="eastAsia"/>
          <w:sz w:val="24"/>
          <w:lang w:eastAsia="zh-CN"/>
        </w:rPr>
        <w:t>务：</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联系方式</w:t>
      </w:r>
      <w:r w:rsidR="006E6D55" w:rsidRPr="002933EA">
        <w:rPr>
          <w:rFonts w:ascii="仿宋" w:eastAsia="仿宋" w:hAnsi="仿宋" w:hint="eastAsia"/>
          <w:sz w:val="24"/>
          <w:lang w:eastAsia="zh-CN"/>
        </w:rPr>
        <w:t>及邮箱</w:t>
      </w:r>
      <w:r w:rsidRPr="002933EA">
        <w:rPr>
          <w:rFonts w:ascii="仿宋" w:eastAsia="仿宋" w:hAnsi="仿宋" w:hint="eastAsia"/>
          <w:sz w:val="24"/>
          <w:lang w:eastAsia="zh-CN"/>
        </w:rPr>
        <w:t>：</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被授权代表签字：</w:t>
      </w:r>
    </w:p>
    <w:p w:rsidR="00967702" w:rsidRPr="002933EA" w:rsidRDefault="00967702">
      <w:pPr>
        <w:pStyle w:val="10"/>
        <w:rPr>
          <w:rFonts w:ascii="仿宋" w:eastAsia="仿宋" w:hAnsi="仿宋"/>
        </w:rPr>
      </w:pPr>
    </w:p>
    <w:p w:rsidR="00967702" w:rsidRPr="002933EA" w:rsidRDefault="00DD56C2">
      <w:pPr>
        <w:pStyle w:val="10"/>
        <w:jc w:val="center"/>
        <w:rPr>
          <w:rFonts w:ascii="仿宋" w:eastAsia="仿宋" w:hAnsi="仿宋"/>
          <w:kern w:val="2"/>
          <w:sz w:val="24"/>
          <w:szCs w:val="24"/>
        </w:rPr>
      </w:pPr>
      <w:r w:rsidRPr="002933EA">
        <w:rPr>
          <w:rFonts w:ascii="仿宋" w:eastAsia="仿宋" w:hAnsi="仿宋" w:hint="eastAsia"/>
          <w:kern w:val="2"/>
          <w:sz w:val="24"/>
          <w:szCs w:val="24"/>
        </w:rPr>
        <w:t xml:space="preserve">                     </w:t>
      </w:r>
      <w:r w:rsidR="007279F5" w:rsidRPr="002933EA">
        <w:rPr>
          <w:rFonts w:ascii="仿宋" w:eastAsia="仿宋" w:hAnsi="仿宋"/>
          <w:kern w:val="2"/>
          <w:sz w:val="24"/>
          <w:szCs w:val="24"/>
        </w:rPr>
        <w:t xml:space="preserve">                </w:t>
      </w:r>
      <w:r w:rsidRPr="002933EA">
        <w:rPr>
          <w:rFonts w:ascii="仿宋" w:eastAsia="仿宋" w:hAnsi="仿宋" w:hint="eastAsia"/>
          <w:kern w:val="2"/>
          <w:sz w:val="24"/>
          <w:szCs w:val="24"/>
        </w:rPr>
        <w:t xml:space="preserve">参  </w:t>
      </w:r>
      <w:r w:rsidR="00051984" w:rsidRPr="002933EA">
        <w:rPr>
          <w:rFonts w:ascii="仿宋" w:eastAsia="仿宋" w:hAnsi="仿宋" w:hint="eastAsia"/>
          <w:kern w:val="2"/>
          <w:sz w:val="24"/>
          <w:szCs w:val="24"/>
        </w:rPr>
        <w:t>比</w:t>
      </w:r>
      <w:r w:rsidRPr="002933EA">
        <w:rPr>
          <w:rFonts w:ascii="仿宋" w:eastAsia="仿宋" w:hAnsi="仿宋" w:hint="eastAsia"/>
          <w:kern w:val="2"/>
          <w:sz w:val="24"/>
          <w:szCs w:val="24"/>
        </w:rPr>
        <w:t xml:space="preserve">  人：</w:t>
      </w:r>
      <w:r w:rsidRPr="002933EA">
        <w:rPr>
          <w:rFonts w:ascii="仿宋" w:eastAsia="仿宋" w:hAnsi="仿宋" w:hint="eastAsia"/>
          <w:color w:val="00B050"/>
          <w:kern w:val="2"/>
          <w:sz w:val="28"/>
          <w:szCs w:val="28"/>
        </w:rPr>
        <w:t>（单位名称）</w:t>
      </w:r>
    </w:p>
    <w:p w:rsidR="00967702" w:rsidRPr="002933EA" w:rsidRDefault="00DD56C2">
      <w:pPr>
        <w:pStyle w:val="10"/>
        <w:ind w:firstLine="420"/>
        <w:jc w:val="center"/>
        <w:rPr>
          <w:rFonts w:ascii="仿宋" w:eastAsia="仿宋" w:hAnsi="仿宋"/>
          <w:kern w:val="2"/>
          <w:sz w:val="24"/>
          <w:szCs w:val="24"/>
        </w:rPr>
      </w:pPr>
      <w:r w:rsidRPr="002933EA">
        <w:rPr>
          <w:rFonts w:ascii="仿宋" w:eastAsia="仿宋" w:hAnsi="仿宋" w:hint="eastAsia"/>
          <w:kern w:val="2"/>
          <w:sz w:val="24"/>
          <w:szCs w:val="24"/>
        </w:rPr>
        <w:t xml:space="preserve">       </w:t>
      </w:r>
      <w:r w:rsidR="00144238">
        <w:rPr>
          <w:rFonts w:ascii="仿宋" w:eastAsia="仿宋" w:hAnsi="仿宋" w:hint="eastAsia"/>
          <w:kern w:val="2"/>
          <w:sz w:val="24"/>
          <w:szCs w:val="24"/>
        </w:rPr>
        <w:t xml:space="preserve">              </w:t>
      </w:r>
      <w:r w:rsidRPr="002933EA">
        <w:rPr>
          <w:rFonts w:ascii="仿宋" w:eastAsia="仿宋" w:hAnsi="仿宋" w:hint="eastAsia"/>
          <w:kern w:val="2"/>
          <w:sz w:val="24"/>
          <w:szCs w:val="24"/>
        </w:rPr>
        <w:t>法定代表人：</w:t>
      </w: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413501" w:rsidRPr="002933EA" w:rsidRDefault="00413501">
      <w:pPr>
        <w:pStyle w:val="10"/>
        <w:jc w:val="center"/>
        <w:rPr>
          <w:rFonts w:ascii="仿宋" w:eastAsia="仿宋" w:hAnsi="仿宋"/>
        </w:rPr>
      </w:pPr>
    </w:p>
    <w:p w:rsidR="00413501" w:rsidRPr="002933EA" w:rsidRDefault="00413501">
      <w:pPr>
        <w:pStyle w:val="10"/>
        <w:jc w:val="center"/>
        <w:rPr>
          <w:rFonts w:ascii="仿宋" w:eastAsia="仿宋" w:hAnsi="仿宋"/>
        </w:rPr>
      </w:pPr>
    </w:p>
    <w:p w:rsidR="00967702" w:rsidRPr="002933EA" w:rsidRDefault="00967702">
      <w:pPr>
        <w:spacing w:line="500" w:lineRule="exact"/>
        <w:jc w:val="both"/>
        <w:rPr>
          <w:rFonts w:ascii="仿宋" w:eastAsia="仿宋" w:hAnsi="仿宋"/>
          <w:b/>
          <w:bCs/>
          <w:sz w:val="36"/>
          <w:szCs w:val="36"/>
          <w:lang w:eastAsia="zh-CN"/>
        </w:rPr>
      </w:pPr>
    </w:p>
    <w:p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t>法定代表人授权书</w:t>
      </w:r>
    </w:p>
    <w:p w:rsidR="00967702" w:rsidRPr="002933EA" w:rsidRDefault="00967702">
      <w:pPr>
        <w:pStyle w:val="10"/>
        <w:jc w:val="center"/>
        <w:rPr>
          <w:rFonts w:ascii="仿宋" w:eastAsia="仿宋" w:hAnsi="仿宋"/>
        </w:rPr>
      </w:pP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本授权书声明：注册于</w:t>
      </w:r>
      <w:r w:rsidRPr="002933EA">
        <w:rPr>
          <w:rFonts w:ascii="仿宋" w:eastAsia="仿宋" w:hAnsi="仿宋" w:cs="Times New Roman" w:hint="eastAsia"/>
          <w:color w:val="00B050"/>
          <w:sz w:val="28"/>
          <w:szCs w:val="28"/>
          <w:u w:val="single"/>
          <w:lang w:eastAsia="zh-CN"/>
        </w:rPr>
        <w:t>注册地址</w:t>
      </w:r>
      <w:r w:rsidRPr="002933EA">
        <w:rPr>
          <w:rFonts w:ascii="仿宋" w:eastAsia="仿宋" w:hAnsi="仿宋" w:hint="eastAsia"/>
          <w:sz w:val="24"/>
          <w:lang w:eastAsia="zh-CN"/>
        </w:rPr>
        <w:t>的</w:t>
      </w:r>
      <w:r w:rsidRPr="002933EA">
        <w:rPr>
          <w:rFonts w:ascii="仿宋" w:eastAsia="仿宋" w:hAnsi="仿宋" w:cs="Times New Roman" w:hint="eastAsia"/>
          <w:color w:val="00B050"/>
          <w:sz w:val="28"/>
          <w:szCs w:val="28"/>
          <w:u w:val="single"/>
          <w:lang w:eastAsia="zh-CN"/>
        </w:rPr>
        <w:t>公司名称</w:t>
      </w:r>
      <w:r w:rsidRPr="002933EA">
        <w:rPr>
          <w:rFonts w:ascii="仿宋" w:eastAsia="仿宋" w:hAnsi="仿宋" w:hint="eastAsia"/>
          <w:sz w:val="24"/>
          <w:lang w:eastAsia="zh-CN"/>
        </w:rPr>
        <w:t>的在下方签字（或签章）的</w:t>
      </w:r>
      <w:r w:rsidRPr="002933EA">
        <w:rPr>
          <w:rFonts w:ascii="仿宋" w:eastAsia="仿宋" w:hAnsi="仿宋" w:cs="Times New Roman" w:hint="eastAsia"/>
          <w:color w:val="00B050"/>
          <w:sz w:val="28"/>
          <w:szCs w:val="28"/>
          <w:u w:val="single"/>
          <w:lang w:eastAsia="zh-CN"/>
        </w:rPr>
        <w:t>法人代表姓名</w:t>
      </w:r>
      <w:r w:rsidRPr="002933EA">
        <w:rPr>
          <w:rFonts w:ascii="仿宋" w:eastAsia="仿宋" w:hAnsi="仿宋" w:hint="eastAsia"/>
          <w:sz w:val="24"/>
          <w:lang w:eastAsia="zh-CN"/>
        </w:rPr>
        <w:t>代表本公司授权</w:t>
      </w:r>
      <w:r w:rsidRPr="002933EA">
        <w:rPr>
          <w:rFonts w:ascii="仿宋" w:eastAsia="仿宋" w:hAnsi="仿宋" w:cs="Times New Roman" w:hint="eastAsia"/>
          <w:color w:val="00B050"/>
          <w:sz w:val="28"/>
          <w:szCs w:val="28"/>
          <w:u w:val="single"/>
          <w:lang w:eastAsia="zh-CN"/>
        </w:rPr>
        <w:t>被授权代表人姓名、职务</w:t>
      </w:r>
      <w:r w:rsidRPr="002933EA">
        <w:rPr>
          <w:rFonts w:ascii="仿宋" w:eastAsia="仿宋" w:hAnsi="仿宋" w:hint="eastAsia"/>
          <w:sz w:val="24"/>
          <w:lang w:eastAsia="zh-CN"/>
        </w:rPr>
        <w:t>为本公司的合法代理人，就</w:t>
      </w:r>
      <w:r w:rsidR="00CC77EC" w:rsidRPr="00CC77EC">
        <w:rPr>
          <w:rFonts w:ascii="仿宋" w:eastAsia="仿宋" w:hAnsi="仿宋" w:hint="eastAsia"/>
          <w:color w:val="00B050"/>
          <w:sz w:val="28"/>
          <w:szCs w:val="28"/>
          <w:u w:val="single"/>
          <w:lang w:eastAsia="zh-CN"/>
        </w:rPr>
        <w:t>项目名称</w:t>
      </w:r>
      <w:r w:rsidR="00CC77EC">
        <w:rPr>
          <w:rFonts w:ascii="仿宋" w:eastAsia="仿宋" w:hAnsi="仿宋" w:hint="eastAsia"/>
          <w:sz w:val="24"/>
          <w:lang w:eastAsia="zh-CN"/>
        </w:rPr>
        <w:t xml:space="preserve">       </w:t>
      </w:r>
      <w:r w:rsidR="003B3C4F" w:rsidRPr="002933EA">
        <w:rPr>
          <w:rFonts w:ascii="仿宋" w:eastAsia="仿宋" w:hAnsi="仿宋" w:hint="eastAsia"/>
          <w:sz w:val="24"/>
          <w:lang w:eastAsia="zh-CN"/>
        </w:rPr>
        <w:t>报告</w:t>
      </w:r>
      <w:r w:rsidRPr="002933EA">
        <w:rPr>
          <w:rFonts w:ascii="仿宋" w:eastAsia="仿宋" w:hAnsi="仿宋" w:hint="eastAsia"/>
          <w:sz w:val="24"/>
          <w:lang w:eastAsia="zh-CN"/>
        </w:rPr>
        <w:t>公开</w:t>
      </w:r>
      <w:r w:rsidR="00150395" w:rsidRPr="002933EA">
        <w:rPr>
          <w:rFonts w:ascii="仿宋" w:eastAsia="仿宋" w:hAnsi="仿宋" w:hint="eastAsia"/>
          <w:sz w:val="24"/>
          <w:lang w:eastAsia="zh-CN"/>
        </w:rPr>
        <w:t>询比活动</w:t>
      </w:r>
      <w:r w:rsidRPr="002933EA">
        <w:rPr>
          <w:rFonts w:ascii="仿宋" w:eastAsia="仿宋" w:hAnsi="仿宋" w:hint="eastAsia"/>
          <w:sz w:val="24"/>
          <w:lang w:eastAsia="zh-CN"/>
        </w:rPr>
        <w:t>，以本公司名义参与报价、合同执行并处理与之有关的其他事务，相关责任及后果由本公司承担。</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本授权书于</w:t>
      </w:r>
      <w:r w:rsidRPr="002933EA">
        <w:rPr>
          <w:rFonts w:ascii="仿宋" w:eastAsia="仿宋" w:hAnsi="仿宋" w:cs="Times New Roman" w:hint="eastAsia"/>
          <w:color w:val="00B050"/>
          <w:sz w:val="28"/>
          <w:szCs w:val="28"/>
          <w:u w:val="single"/>
          <w:lang w:eastAsia="zh-CN"/>
        </w:rPr>
        <w:t>20</w:t>
      </w:r>
      <w:r w:rsidR="00992DC8" w:rsidRPr="002933EA">
        <w:rPr>
          <w:rFonts w:ascii="仿宋" w:eastAsia="仿宋" w:hAnsi="仿宋" w:cs="Times New Roman"/>
          <w:color w:val="00B050"/>
          <w:sz w:val="28"/>
          <w:szCs w:val="28"/>
          <w:u w:val="single"/>
          <w:lang w:eastAsia="zh-CN"/>
        </w:rPr>
        <w:t>2</w:t>
      </w:r>
      <w:r w:rsidR="001A121B" w:rsidRPr="002933EA">
        <w:rPr>
          <w:rFonts w:ascii="仿宋" w:eastAsia="仿宋" w:hAnsi="仿宋" w:cs="Times New Roman"/>
          <w:color w:val="00B050"/>
          <w:sz w:val="28"/>
          <w:szCs w:val="28"/>
          <w:u w:val="single"/>
          <w:lang w:eastAsia="zh-CN"/>
        </w:rPr>
        <w:t>5</w:t>
      </w:r>
      <w:r w:rsidRPr="002933EA">
        <w:rPr>
          <w:rFonts w:ascii="仿宋" w:eastAsia="仿宋" w:hAnsi="仿宋" w:cs="Times New Roman" w:hint="eastAsia"/>
          <w:color w:val="00B050"/>
          <w:sz w:val="28"/>
          <w:szCs w:val="28"/>
          <w:u w:val="single"/>
          <w:lang w:eastAsia="zh-CN"/>
        </w:rPr>
        <w:t>年</w:t>
      </w:r>
      <w:r w:rsidR="0081149D">
        <w:rPr>
          <w:rFonts w:ascii="仿宋" w:eastAsia="仿宋" w:hAnsi="仿宋" w:cs="Times New Roman" w:hint="eastAsia"/>
          <w:color w:val="00B050"/>
          <w:sz w:val="28"/>
          <w:szCs w:val="28"/>
          <w:u w:val="single"/>
          <w:lang w:eastAsia="zh-CN"/>
        </w:rPr>
        <w:t xml:space="preserve"> </w:t>
      </w:r>
      <w:r w:rsidRPr="002933EA">
        <w:rPr>
          <w:rFonts w:ascii="仿宋" w:eastAsia="仿宋" w:hAnsi="仿宋" w:cs="Times New Roman" w:hint="eastAsia"/>
          <w:color w:val="00B050"/>
          <w:sz w:val="28"/>
          <w:szCs w:val="28"/>
          <w:u w:val="single"/>
          <w:lang w:eastAsia="zh-CN"/>
        </w:rPr>
        <w:t>月   日</w:t>
      </w:r>
      <w:r w:rsidRPr="002933EA">
        <w:rPr>
          <w:rFonts w:ascii="仿宋" w:eastAsia="仿宋" w:hAnsi="仿宋" w:hint="eastAsia"/>
          <w:sz w:val="24"/>
          <w:lang w:eastAsia="zh-CN"/>
        </w:rPr>
        <w:t>生效，本授权书有效期至此次报价，以及合同履行完毕时止。</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特此声明。</w:t>
      </w:r>
    </w:p>
    <w:p w:rsidR="00967702" w:rsidRPr="002933EA" w:rsidRDefault="00967702">
      <w:pPr>
        <w:pStyle w:val="10"/>
        <w:rPr>
          <w:rFonts w:ascii="仿宋" w:eastAsia="仿宋" w:hAnsi="仿宋"/>
        </w:rPr>
      </w:pP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法人代表（签字）：</w:t>
      </w:r>
    </w:p>
    <w:p w:rsidR="00967702" w:rsidRPr="002933EA" w:rsidRDefault="00967702">
      <w:pPr>
        <w:spacing w:line="500" w:lineRule="exact"/>
        <w:rPr>
          <w:rFonts w:ascii="仿宋" w:eastAsia="仿宋" w:hAnsi="仿宋"/>
          <w:sz w:val="24"/>
          <w:lang w:eastAsia="zh-CN"/>
        </w:rPr>
      </w:pP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被授权代表签字：</w:t>
      </w:r>
    </w:p>
    <w:p w:rsidR="00967702" w:rsidRPr="002933EA" w:rsidRDefault="00967702">
      <w:pPr>
        <w:spacing w:line="500" w:lineRule="exact"/>
        <w:rPr>
          <w:rFonts w:ascii="仿宋" w:eastAsia="仿宋" w:hAnsi="仿宋"/>
          <w:sz w:val="24"/>
          <w:lang w:eastAsia="zh-CN"/>
        </w:rPr>
      </w:pPr>
    </w:p>
    <w:p w:rsidR="00EF6FC7" w:rsidRPr="002933EA" w:rsidRDefault="00EF6FC7" w:rsidP="00EF6FC7">
      <w:pPr>
        <w:pStyle w:val="10"/>
        <w:rPr>
          <w:rFonts w:ascii="仿宋" w:eastAsia="仿宋" w:hAnsi="仿宋"/>
        </w:rPr>
      </w:pPr>
    </w:p>
    <w:p w:rsidR="00EF6FC7" w:rsidRPr="002933EA" w:rsidRDefault="00EF6FC7" w:rsidP="00EF6FC7">
      <w:pPr>
        <w:pStyle w:val="10"/>
        <w:rPr>
          <w:rFonts w:ascii="仿宋" w:eastAsia="仿宋" w:hAnsi="仿宋"/>
        </w:rPr>
      </w:pPr>
    </w:p>
    <w:p w:rsidR="00EF6FC7" w:rsidRPr="002933EA" w:rsidRDefault="00EF6FC7" w:rsidP="00EF6FC7">
      <w:pPr>
        <w:pStyle w:val="10"/>
        <w:rPr>
          <w:rFonts w:ascii="仿宋" w:eastAsia="仿宋" w:hAnsi="仿宋"/>
        </w:rPr>
      </w:pPr>
    </w:p>
    <w:p w:rsidR="00EF6FC7" w:rsidRPr="002933EA" w:rsidRDefault="00EF6FC7" w:rsidP="00EF6FC7">
      <w:pPr>
        <w:pStyle w:val="10"/>
        <w:rPr>
          <w:rFonts w:ascii="仿宋" w:eastAsia="仿宋" w:hAnsi="仿宋"/>
        </w:rPr>
      </w:pPr>
    </w:p>
    <w:p w:rsidR="00967702" w:rsidRPr="002933EA" w:rsidRDefault="00DD56C2">
      <w:pPr>
        <w:pStyle w:val="10"/>
        <w:jc w:val="center"/>
        <w:rPr>
          <w:rFonts w:ascii="仿宋" w:eastAsia="仿宋" w:hAnsi="仿宋"/>
          <w:color w:val="4E6127"/>
        </w:rPr>
      </w:pPr>
      <w:r w:rsidRPr="002933EA">
        <w:rPr>
          <w:rFonts w:ascii="仿宋" w:eastAsia="仿宋" w:hAnsi="仿宋" w:hint="eastAsia"/>
          <w:sz w:val="24"/>
          <w:szCs w:val="24"/>
        </w:rPr>
        <w:t xml:space="preserve">               单位名称：</w:t>
      </w:r>
      <w:r w:rsidRPr="002933EA">
        <w:rPr>
          <w:rFonts w:ascii="仿宋" w:eastAsia="仿宋" w:hAnsi="仿宋" w:hint="eastAsia"/>
          <w:color w:val="00B050"/>
          <w:kern w:val="2"/>
          <w:sz w:val="28"/>
          <w:szCs w:val="28"/>
        </w:rPr>
        <w:t>（公章）</w:t>
      </w:r>
    </w:p>
    <w:p w:rsidR="00967702" w:rsidRPr="002933EA" w:rsidRDefault="00967702">
      <w:pPr>
        <w:pStyle w:val="10"/>
        <w:jc w:val="center"/>
        <w:rPr>
          <w:rFonts w:ascii="仿宋" w:eastAsia="仿宋" w:hAnsi="仿宋"/>
          <w:color w:val="4E6127"/>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DD56C2">
      <w:pPr>
        <w:spacing w:line="500" w:lineRule="exact"/>
        <w:jc w:val="center"/>
        <w:rPr>
          <w:rFonts w:ascii="仿宋" w:eastAsia="仿宋" w:hAnsi="仿宋" w:cs="Times New Roman"/>
          <w:b/>
          <w:bCs/>
          <w:sz w:val="36"/>
          <w:szCs w:val="36"/>
          <w:lang w:eastAsia="zh-CN"/>
        </w:rPr>
      </w:pPr>
      <w:r w:rsidRPr="002933EA">
        <w:rPr>
          <w:rFonts w:ascii="仿宋" w:eastAsia="仿宋" w:hAnsi="仿宋" w:cs="Times New Roman" w:hint="eastAsia"/>
          <w:b/>
          <w:bCs/>
          <w:sz w:val="36"/>
          <w:szCs w:val="36"/>
          <w:lang w:eastAsia="zh-CN"/>
        </w:rPr>
        <w:lastRenderedPageBreak/>
        <w:t>法定代表人身份证复印件</w:t>
      </w:r>
      <w:r w:rsidR="003355C7" w:rsidRPr="002933EA">
        <w:rPr>
          <w:rFonts w:ascii="仿宋" w:eastAsia="仿宋" w:hAnsi="仿宋" w:cs="Times New Roman" w:hint="eastAsia"/>
          <w:b/>
          <w:bCs/>
          <w:sz w:val="36"/>
          <w:szCs w:val="36"/>
          <w:lang w:eastAsia="zh-CN"/>
        </w:rPr>
        <w:t>（正反面）</w:t>
      </w: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pStyle w:val="10"/>
        <w:rPr>
          <w:rFonts w:ascii="仿宋" w:eastAsia="仿宋" w:hAnsi="仿宋"/>
          <w:b/>
          <w:bCs/>
          <w:color w:val="4E6127"/>
          <w:sz w:val="36"/>
          <w:szCs w:val="36"/>
        </w:rPr>
      </w:pPr>
    </w:p>
    <w:p w:rsidR="00967702" w:rsidRPr="002933EA" w:rsidRDefault="00967702">
      <w:pPr>
        <w:pStyle w:val="10"/>
        <w:rPr>
          <w:rFonts w:ascii="仿宋" w:eastAsia="仿宋" w:hAnsi="仿宋"/>
          <w:b/>
          <w:bCs/>
          <w:color w:val="4E6127"/>
          <w:sz w:val="36"/>
          <w:szCs w:val="36"/>
        </w:rPr>
      </w:pPr>
    </w:p>
    <w:p w:rsidR="00967702" w:rsidRPr="002933EA" w:rsidRDefault="00967702">
      <w:pPr>
        <w:pStyle w:val="10"/>
        <w:rPr>
          <w:rFonts w:ascii="仿宋" w:eastAsia="仿宋" w:hAnsi="仿宋"/>
          <w:b/>
          <w:bCs/>
          <w:color w:val="4E6127"/>
          <w:sz w:val="36"/>
          <w:szCs w:val="36"/>
        </w:rPr>
      </w:pPr>
    </w:p>
    <w:p w:rsidR="00967702" w:rsidRPr="002933EA" w:rsidRDefault="00967702">
      <w:pPr>
        <w:pStyle w:val="10"/>
        <w:rPr>
          <w:rFonts w:ascii="仿宋" w:eastAsia="仿宋" w:hAnsi="仿宋"/>
          <w:b/>
          <w:bCs/>
          <w:color w:val="4E6127"/>
          <w:sz w:val="36"/>
          <w:szCs w:val="36"/>
        </w:rPr>
      </w:pPr>
    </w:p>
    <w:p w:rsidR="00967702"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t>被授权代表人身份证复印件</w:t>
      </w:r>
      <w:r w:rsidR="003355C7" w:rsidRPr="002933EA">
        <w:rPr>
          <w:rFonts w:ascii="仿宋" w:eastAsia="仿宋" w:hAnsi="仿宋" w:cs="Times New Roman" w:hint="eastAsia"/>
          <w:b/>
          <w:bCs w:val="0"/>
          <w:sz w:val="36"/>
          <w:szCs w:val="36"/>
          <w:lang w:eastAsia="zh-CN"/>
        </w:rPr>
        <w:t>（正反面）</w:t>
      </w: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pStyle w:val="10"/>
        <w:rPr>
          <w:rFonts w:ascii="仿宋" w:eastAsia="仿宋" w:hAnsi="仿宋"/>
          <w:b/>
          <w:bCs/>
          <w:sz w:val="36"/>
          <w:szCs w:val="36"/>
        </w:rPr>
      </w:pPr>
    </w:p>
    <w:p w:rsidR="00967702" w:rsidRDefault="00967702">
      <w:pPr>
        <w:pStyle w:val="10"/>
        <w:rPr>
          <w:rFonts w:ascii="仿宋" w:eastAsia="仿宋" w:hAnsi="仿宋"/>
          <w:b/>
          <w:bCs/>
          <w:sz w:val="36"/>
          <w:szCs w:val="36"/>
        </w:rPr>
      </w:pPr>
    </w:p>
    <w:p w:rsidR="000C7C09" w:rsidRPr="002933EA" w:rsidRDefault="000C7C09">
      <w:pPr>
        <w:pStyle w:val="10"/>
        <w:rPr>
          <w:rFonts w:ascii="仿宋" w:eastAsia="仿宋" w:hAnsi="仿宋"/>
          <w:b/>
          <w:bCs/>
          <w:sz w:val="36"/>
          <w:szCs w:val="36"/>
        </w:rPr>
      </w:pPr>
    </w:p>
    <w:p w:rsidR="00EF6FC7"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lastRenderedPageBreak/>
        <w:t>企业概况</w:t>
      </w:r>
      <w:r w:rsidR="00DA7AD4">
        <w:rPr>
          <w:rFonts w:ascii="仿宋" w:eastAsia="仿宋" w:hAnsi="仿宋" w:cs="Times New Roman" w:hint="eastAsia"/>
          <w:b/>
          <w:sz w:val="36"/>
          <w:szCs w:val="36"/>
          <w:lang w:eastAsia="zh-CN"/>
        </w:rPr>
        <w:t>（包含资格资料、资质业绩）</w:t>
      </w:r>
    </w:p>
    <w:p w:rsidR="00967702" w:rsidRPr="002933EA" w:rsidRDefault="00DD56C2">
      <w:pPr>
        <w:pStyle w:val="ab"/>
        <w:spacing w:beforeLines="0" w:afterLines="0" w:line="240" w:lineRule="auto"/>
        <w:ind w:firstLineChars="0" w:firstLine="0"/>
        <w:jc w:val="center"/>
        <w:rPr>
          <w:rFonts w:ascii="仿宋" w:eastAsia="仿宋" w:hAnsi="仿宋" w:cs="Times New Roman"/>
          <w:color w:val="FF0000"/>
          <w:lang w:eastAsia="zh-CN"/>
        </w:rPr>
      </w:pPr>
      <w:r w:rsidRPr="002933EA">
        <w:rPr>
          <w:rFonts w:ascii="仿宋" w:eastAsia="仿宋" w:hAnsi="仿宋" w:cs="Times New Roman" w:hint="eastAsia"/>
          <w:b/>
          <w:color w:val="FF0000"/>
          <w:sz w:val="24"/>
          <w:szCs w:val="24"/>
          <w:u w:val="single"/>
          <w:lang w:eastAsia="zh-CN"/>
        </w:rPr>
        <w:t>（如内容超过一页，可附页）</w:t>
      </w:r>
    </w:p>
    <w:p w:rsidR="00967702" w:rsidRPr="002933EA" w:rsidRDefault="00967702">
      <w:pPr>
        <w:pStyle w:val="10"/>
        <w:jc w:val="center"/>
        <w:rPr>
          <w:rFonts w:ascii="仿宋" w:eastAsia="仿宋" w:hAnsi="仿宋"/>
          <w:color w:val="FF0000"/>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color w:val="0000FF"/>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CC77EC" w:rsidRPr="00CC77EC" w:rsidRDefault="00CC77EC" w:rsidP="00CC77EC">
      <w:pPr>
        <w:pStyle w:val="10"/>
      </w:pPr>
    </w:p>
    <w:p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lastRenderedPageBreak/>
        <w:t>营业执照复印件</w:t>
      </w: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FD0D54" w:rsidRDefault="00FD0D54"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Default="00CC77EC" w:rsidP="00CC77EC">
      <w:pPr>
        <w:pStyle w:val="10"/>
        <w:rPr>
          <w:rFonts w:ascii="仿宋" w:eastAsia="仿宋" w:hAnsi="仿宋"/>
        </w:rPr>
      </w:pPr>
    </w:p>
    <w:p w:rsidR="00CC77EC" w:rsidRPr="00CC77EC" w:rsidRDefault="00CC77EC" w:rsidP="00CC77EC">
      <w:pPr>
        <w:pStyle w:val="10"/>
        <w:rPr>
          <w:rFonts w:ascii="仿宋" w:eastAsia="仿宋" w:hAnsi="仿宋"/>
          <w:b/>
          <w:bCs/>
          <w:kern w:val="2"/>
          <w:sz w:val="36"/>
          <w:szCs w:val="36"/>
        </w:rPr>
      </w:pPr>
    </w:p>
    <w:p w:rsidR="003355C7" w:rsidRDefault="003355C7" w:rsidP="003355C7">
      <w:pPr>
        <w:pStyle w:val="10"/>
        <w:rPr>
          <w:rFonts w:ascii="仿宋" w:eastAsia="仿宋" w:hAnsi="仿宋"/>
        </w:rPr>
      </w:pPr>
    </w:p>
    <w:p w:rsidR="003A3932" w:rsidRPr="005920C8" w:rsidRDefault="003A3932" w:rsidP="003A3932">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3A3932" w:rsidRDefault="003A3932" w:rsidP="003A3932">
      <w:pPr>
        <w:spacing w:line="560" w:lineRule="exact"/>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3A3932" w:rsidRPr="002B0D33" w:rsidRDefault="003A3932" w:rsidP="003A3932">
      <w:pPr>
        <w:spacing w:line="360" w:lineRule="auto"/>
        <w:ind w:firstLineChars="300" w:firstLine="840"/>
        <w:rPr>
          <w:rFonts w:asciiTheme="minorEastAsia" w:eastAsiaTheme="minorEastAsia" w:hAnsiTheme="minorEastAsia"/>
          <w:bCs/>
          <w:sz w:val="28"/>
          <w:szCs w:val="28"/>
          <w:u w:val="single"/>
          <w:lang w:eastAsia="zh-CN"/>
        </w:rPr>
      </w:pPr>
      <w:r w:rsidRPr="002B0D33">
        <w:rPr>
          <w:rFonts w:asciiTheme="minorEastAsia" w:eastAsiaTheme="minorEastAsia" w:hAnsiTheme="minorEastAsia" w:hint="eastAsia"/>
          <w:sz w:val="28"/>
          <w:szCs w:val="28"/>
          <w:lang w:eastAsia="zh-CN"/>
        </w:rPr>
        <w:t>在充分研究福建福海创石油化工有限</w:t>
      </w:r>
      <w:r w:rsidRPr="007E6AE1">
        <w:rPr>
          <w:rFonts w:asciiTheme="minorEastAsia" w:eastAsiaTheme="minorEastAsia" w:hAnsiTheme="minorEastAsia" w:hint="eastAsia"/>
          <w:bCs/>
          <w:sz w:val="28"/>
          <w:szCs w:val="28"/>
          <w:lang w:eastAsia="zh-CN"/>
        </w:rPr>
        <w:t>公司</w:t>
      </w:r>
      <w:r w:rsidRPr="00631ACE">
        <w:rPr>
          <w:rFonts w:asciiTheme="minorEastAsia" w:eastAsiaTheme="minorEastAsia" w:hAnsiTheme="minorEastAsia" w:hint="eastAsia"/>
          <w:bCs/>
          <w:sz w:val="28"/>
          <w:szCs w:val="28"/>
          <w:u w:val="single"/>
          <w:lang w:eastAsia="zh-CN"/>
        </w:rPr>
        <w:t>202</w:t>
      </w:r>
      <w:r>
        <w:rPr>
          <w:rFonts w:asciiTheme="minorEastAsia" w:eastAsiaTheme="minorEastAsia" w:hAnsiTheme="minorEastAsia" w:hint="eastAsia"/>
          <w:bCs/>
          <w:sz w:val="28"/>
          <w:szCs w:val="28"/>
          <w:u w:val="single"/>
          <w:lang w:eastAsia="zh-CN"/>
        </w:rPr>
        <w:t>5年阻燃防静电工作服、防静电工作服</w:t>
      </w:r>
      <w:r w:rsidRPr="002B0D33">
        <w:rPr>
          <w:rFonts w:asciiTheme="minorEastAsia" w:eastAsiaTheme="minorEastAsia" w:hAnsiTheme="minorEastAsia" w:hint="eastAsia"/>
          <w:bCs/>
          <w:sz w:val="28"/>
          <w:szCs w:val="28"/>
          <w:u w:val="single"/>
          <w:lang w:eastAsia="zh-CN"/>
        </w:rPr>
        <w:t>采购</w:t>
      </w:r>
      <w:r>
        <w:rPr>
          <w:rFonts w:asciiTheme="minorEastAsia" w:eastAsiaTheme="minorEastAsia" w:hAnsiTheme="minorEastAsia" w:hint="eastAsia"/>
          <w:bCs/>
          <w:sz w:val="28"/>
          <w:szCs w:val="28"/>
          <w:u w:val="single"/>
          <w:lang w:eastAsia="zh-CN"/>
        </w:rPr>
        <w:t>项目</w:t>
      </w:r>
      <w:r w:rsidRPr="00631ACE">
        <w:rPr>
          <w:rFonts w:asciiTheme="minorEastAsia" w:eastAsiaTheme="minorEastAsia" w:hAnsiTheme="minorEastAsia" w:hint="eastAsia"/>
          <w:bCs/>
          <w:sz w:val="28"/>
          <w:szCs w:val="28"/>
          <w:u w:val="single"/>
          <w:lang w:eastAsia="zh-CN"/>
        </w:rPr>
        <w:t>比选文件</w:t>
      </w:r>
      <w:r w:rsidRPr="002B0D33">
        <w:rPr>
          <w:rFonts w:asciiTheme="minorEastAsia" w:eastAsiaTheme="minorEastAsia" w:hAnsiTheme="minorEastAsia" w:hint="eastAsia"/>
          <w:sz w:val="28"/>
          <w:szCs w:val="28"/>
          <w:lang w:eastAsia="zh-CN"/>
        </w:rPr>
        <w:t>的全部内容后，我方愿以以下报价，严格按照自主比选文件的要求，参与本项目的比选。</w:t>
      </w:r>
    </w:p>
    <w:p w:rsidR="003A3932" w:rsidRPr="002B0D33" w:rsidRDefault="003A3932" w:rsidP="003A3932">
      <w:pPr>
        <w:spacing w:line="360" w:lineRule="auto"/>
        <w:ind w:leftChars="50" w:left="110" w:firstLineChars="150" w:firstLine="420"/>
        <w:rPr>
          <w:rFonts w:asciiTheme="minorEastAsia" w:eastAsiaTheme="minorEastAsia" w:hAnsiTheme="minorEastAsia"/>
          <w:sz w:val="28"/>
          <w:szCs w:val="28"/>
          <w:lang w:eastAsia="zh-CN"/>
        </w:rPr>
      </w:pPr>
      <w:r w:rsidRPr="002B0D33">
        <w:rPr>
          <w:rFonts w:asciiTheme="minorEastAsia" w:eastAsiaTheme="minorEastAsia" w:hAnsiTheme="minorEastAsia" w:hint="eastAsia"/>
          <w:sz w:val="28"/>
          <w:szCs w:val="28"/>
          <w:lang w:eastAsia="zh-CN"/>
        </w:rPr>
        <w:t>1.</w:t>
      </w:r>
      <w:r w:rsidRPr="002B0D33">
        <w:rPr>
          <w:rFonts w:asciiTheme="minorEastAsia" w:eastAsiaTheme="minorEastAsia" w:hAnsiTheme="minorEastAsia" w:hint="eastAsia"/>
          <w:color w:val="0000FF"/>
          <w:sz w:val="20"/>
          <w:szCs w:val="20"/>
          <w:shd w:val="clear" w:color="auto" w:fill="FFFFFF"/>
          <w:lang w:eastAsia="zh-CN"/>
        </w:rPr>
        <w:t xml:space="preserve"> </w:t>
      </w:r>
      <w:r w:rsidRPr="002B0D33">
        <w:rPr>
          <w:rFonts w:asciiTheme="minorEastAsia" w:eastAsiaTheme="minorEastAsia" w:hAnsiTheme="minorEastAsia" w:hint="eastAsia"/>
          <w:sz w:val="28"/>
          <w:szCs w:val="28"/>
          <w:lang w:eastAsia="zh-CN"/>
        </w:rPr>
        <w:t>阻燃防静电</w:t>
      </w:r>
      <w:r w:rsidRPr="002B0D33">
        <w:rPr>
          <w:rFonts w:asciiTheme="minorEastAsia" w:eastAsiaTheme="minorEastAsia" w:hAnsiTheme="minorEastAsia"/>
          <w:sz w:val="28"/>
          <w:szCs w:val="28"/>
          <w:lang w:eastAsia="zh-CN"/>
        </w:rPr>
        <w:t>整套</w:t>
      </w:r>
      <w:r w:rsidRPr="002B0D33">
        <w:rPr>
          <w:rFonts w:asciiTheme="minorEastAsia" w:eastAsiaTheme="minorEastAsia" w:hAnsiTheme="minorEastAsia" w:hint="eastAsia"/>
          <w:sz w:val="28"/>
          <w:szCs w:val="28"/>
          <w:lang w:eastAsia="zh-CN"/>
        </w:rPr>
        <w:t>工作服（上衣和工作裤）含税送到</w:t>
      </w:r>
      <w:r w:rsidRPr="002B0D33">
        <w:rPr>
          <w:rFonts w:asciiTheme="minorEastAsia" w:eastAsiaTheme="minorEastAsia" w:hAnsiTheme="minorEastAsia" w:hint="eastAsia"/>
          <w:b/>
          <w:bCs/>
          <w:sz w:val="28"/>
          <w:szCs w:val="28"/>
          <w:lang w:eastAsia="zh-CN"/>
        </w:rPr>
        <w:t>固定单价</w:t>
      </w:r>
      <w:r w:rsidRPr="002B0D33">
        <w:rPr>
          <w:rFonts w:asciiTheme="minorEastAsia" w:eastAsiaTheme="minorEastAsia" w:hAnsiTheme="minorEastAsia" w:hint="eastAsia"/>
          <w:sz w:val="28"/>
          <w:szCs w:val="28"/>
          <w:lang w:eastAsia="zh-CN"/>
        </w:rPr>
        <w:t>如下：</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/套；（其中阻燃防静电工作服上衣单价</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/件，阻燃防静电工作</w:t>
      </w:r>
      <w:r w:rsidR="00A94ED8">
        <w:rPr>
          <w:rFonts w:asciiTheme="minorEastAsia" w:eastAsiaTheme="minorEastAsia" w:hAnsiTheme="minorEastAsia" w:hint="eastAsia"/>
          <w:sz w:val="28"/>
          <w:szCs w:val="28"/>
          <w:lang w:eastAsia="zh-CN"/>
        </w:rPr>
        <w:t>裤</w:t>
      </w:r>
      <w:r w:rsidRPr="002B0D33">
        <w:rPr>
          <w:rFonts w:asciiTheme="minorEastAsia" w:eastAsiaTheme="minorEastAsia" w:hAnsiTheme="minorEastAsia" w:hint="eastAsia"/>
          <w:sz w:val="28"/>
          <w:szCs w:val="28"/>
          <w:lang w:eastAsia="zh-CN"/>
        </w:rPr>
        <w:t>单价</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w:t>
      </w:r>
      <w:r w:rsidRPr="002B0D33">
        <w:rPr>
          <w:rFonts w:asciiTheme="minorEastAsia" w:eastAsiaTheme="minorEastAsia" w:hAnsiTheme="minorEastAsia"/>
          <w:sz w:val="28"/>
          <w:szCs w:val="28"/>
          <w:lang w:eastAsia="zh-CN"/>
        </w:rPr>
        <w:t xml:space="preserve"> </w:t>
      </w:r>
    </w:p>
    <w:p w:rsidR="003A3932" w:rsidRDefault="003A3932" w:rsidP="003A3932">
      <w:pPr>
        <w:spacing w:line="360" w:lineRule="auto"/>
        <w:ind w:leftChars="50" w:left="110" w:firstLineChars="150" w:firstLine="420"/>
        <w:rPr>
          <w:rFonts w:asciiTheme="minorEastAsia" w:eastAsiaTheme="minorEastAsia" w:hAnsiTheme="minorEastAsia"/>
          <w:sz w:val="28"/>
          <w:szCs w:val="28"/>
          <w:lang w:eastAsia="zh-CN"/>
        </w:rPr>
      </w:pPr>
      <w:r w:rsidRPr="002B0D33">
        <w:rPr>
          <w:rFonts w:asciiTheme="minorEastAsia" w:eastAsiaTheme="minorEastAsia" w:hAnsiTheme="minorEastAsia" w:hint="eastAsia"/>
          <w:sz w:val="28"/>
          <w:szCs w:val="28"/>
          <w:lang w:eastAsia="zh-CN"/>
        </w:rPr>
        <w:t>2.</w:t>
      </w:r>
      <w:r w:rsidRPr="002B0D3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8"/>
          <w:szCs w:val="28"/>
          <w:lang w:eastAsia="zh-CN"/>
        </w:rPr>
        <w:t>防静电</w:t>
      </w:r>
      <w:r w:rsidRPr="002B0D33">
        <w:rPr>
          <w:rFonts w:asciiTheme="minorEastAsia" w:eastAsiaTheme="minorEastAsia" w:hAnsiTheme="minorEastAsia"/>
          <w:sz w:val="28"/>
          <w:szCs w:val="28"/>
          <w:lang w:eastAsia="zh-CN"/>
        </w:rPr>
        <w:t>整套</w:t>
      </w:r>
      <w:r w:rsidRPr="002B0D33">
        <w:rPr>
          <w:rFonts w:asciiTheme="minorEastAsia" w:eastAsiaTheme="minorEastAsia" w:hAnsiTheme="minorEastAsia" w:hint="eastAsia"/>
          <w:sz w:val="28"/>
          <w:szCs w:val="28"/>
          <w:lang w:eastAsia="zh-CN"/>
        </w:rPr>
        <w:t>工作服（上衣和工作裤）含税送到</w:t>
      </w:r>
      <w:r w:rsidRPr="002B0D33">
        <w:rPr>
          <w:rFonts w:asciiTheme="minorEastAsia" w:eastAsiaTheme="minorEastAsia" w:hAnsiTheme="minorEastAsia" w:hint="eastAsia"/>
          <w:b/>
          <w:bCs/>
          <w:sz w:val="28"/>
          <w:szCs w:val="28"/>
          <w:lang w:eastAsia="zh-CN"/>
        </w:rPr>
        <w:t>固定单价</w:t>
      </w:r>
      <w:r w:rsidRPr="002B0D33">
        <w:rPr>
          <w:rFonts w:asciiTheme="minorEastAsia" w:eastAsiaTheme="minorEastAsia" w:hAnsiTheme="minorEastAsia" w:hint="eastAsia"/>
          <w:sz w:val="28"/>
          <w:szCs w:val="28"/>
          <w:lang w:eastAsia="zh-CN"/>
        </w:rPr>
        <w:t>如下：</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/套；（其中</w:t>
      </w:r>
      <w:r>
        <w:rPr>
          <w:rFonts w:asciiTheme="minorEastAsia" w:eastAsiaTheme="minorEastAsia" w:hAnsiTheme="minorEastAsia" w:hint="eastAsia"/>
          <w:sz w:val="28"/>
          <w:szCs w:val="28"/>
          <w:lang w:eastAsia="zh-CN"/>
        </w:rPr>
        <w:t>防静电</w:t>
      </w:r>
      <w:r w:rsidRPr="002B0D33">
        <w:rPr>
          <w:rFonts w:asciiTheme="minorEastAsia" w:eastAsiaTheme="minorEastAsia" w:hAnsiTheme="minorEastAsia" w:hint="eastAsia"/>
          <w:sz w:val="28"/>
          <w:szCs w:val="28"/>
          <w:lang w:eastAsia="zh-CN"/>
        </w:rPr>
        <w:t>工作服上衣单价</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w:t>
      </w:r>
      <w:r>
        <w:rPr>
          <w:rFonts w:asciiTheme="minorEastAsia" w:eastAsiaTheme="minorEastAsia" w:hAnsiTheme="minorEastAsia" w:hint="eastAsia"/>
          <w:sz w:val="28"/>
          <w:szCs w:val="28"/>
          <w:lang w:eastAsia="zh-CN"/>
        </w:rPr>
        <w:t>防静电</w:t>
      </w:r>
      <w:r w:rsidRPr="00631ACE">
        <w:rPr>
          <w:rFonts w:asciiTheme="minorEastAsia" w:eastAsiaTheme="minorEastAsia" w:hAnsiTheme="minorEastAsia" w:hint="eastAsia"/>
          <w:sz w:val="28"/>
          <w:szCs w:val="28"/>
          <w:lang w:eastAsia="zh-CN"/>
        </w:rPr>
        <w:t>工</w:t>
      </w:r>
      <w:r w:rsidRPr="002B0D33">
        <w:rPr>
          <w:rFonts w:asciiTheme="minorEastAsia" w:eastAsiaTheme="minorEastAsia" w:hAnsiTheme="minorEastAsia" w:hint="eastAsia"/>
          <w:sz w:val="28"/>
          <w:szCs w:val="28"/>
          <w:lang w:eastAsia="zh-CN"/>
        </w:rPr>
        <w:t>作裤单价</w:t>
      </w:r>
      <w:r w:rsidRPr="007E6AE1">
        <w:rPr>
          <w:rFonts w:asciiTheme="minorEastAsia" w:eastAsiaTheme="minorEastAsia" w:hAnsiTheme="minorEastAsia" w:hint="eastAsia"/>
          <w:sz w:val="28"/>
          <w:szCs w:val="28"/>
          <w:u w:val="single"/>
          <w:lang w:eastAsia="zh-CN"/>
        </w:rPr>
        <w:t xml:space="preserve">： </w:t>
      </w:r>
      <w:r w:rsidRPr="007E6AE1">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w:t>
      </w:r>
      <w:r w:rsidRPr="002B0D33">
        <w:rPr>
          <w:rFonts w:asciiTheme="minorEastAsia" w:eastAsiaTheme="minorEastAsia" w:hAnsiTheme="minorEastAsia"/>
          <w:sz w:val="28"/>
          <w:szCs w:val="28"/>
          <w:lang w:eastAsia="zh-CN"/>
        </w:rPr>
        <w:t xml:space="preserve">   </w:t>
      </w:r>
    </w:p>
    <w:p w:rsidR="003A3932" w:rsidRPr="002B0D33" w:rsidRDefault="003A3932" w:rsidP="003A3932">
      <w:pPr>
        <w:pStyle w:val="10"/>
        <w:spacing w:line="360" w:lineRule="auto"/>
        <w:rPr>
          <w:rFonts w:asciiTheme="minorEastAsia" w:eastAsiaTheme="minorEastAsia" w:hAnsiTheme="minorEastAsia"/>
          <w:sz w:val="28"/>
          <w:szCs w:val="28"/>
        </w:rPr>
      </w:pPr>
      <w:r w:rsidRPr="002B0D33">
        <w:rPr>
          <w:rFonts w:asciiTheme="minorEastAsia" w:eastAsiaTheme="minorEastAsia" w:hAnsiTheme="minorEastAsia" w:hint="eastAsia"/>
          <w:sz w:val="28"/>
          <w:szCs w:val="28"/>
        </w:rPr>
        <w:t xml:space="preserve"> </w:t>
      </w:r>
      <w:r w:rsidRPr="002B0D33">
        <w:rPr>
          <w:rFonts w:asciiTheme="minorEastAsia" w:eastAsiaTheme="minorEastAsia" w:hAnsiTheme="minorEastAsia"/>
          <w:sz w:val="28"/>
          <w:szCs w:val="28"/>
        </w:rPr>
        <w:t xml:space="preserve">               以上报价所含增值税类型及税率：</w:t>
      </w:r>
      <w:r w:rsidRPr="002B0D33">
        <w:rPr>
          <w:rFonts w:asciiTheme="minorEastAsia" w:eastAsiaTheme="minorEastAsia" w:hAnsiTheme="minorEastAsia" w:hint="eastAsia"/>
          <w:sz w:val="28"/>
          <w:szCs w:val="28"/>
          <w:u w:val="single"/>
        </w:rPr>
        <w:t xml:space="preserve"> </w:t>
      </w:r>
      <w:r w:rsidRPr="002B0D33">
        <w:rPr>
          <w:rFonts w:asciiTheme="minorEastAsia" w:eastAsiaTheme="minorEastAsia" w:hAnsiTheme="minorEastAsia"/>
          <w:sz w:val="28"/>
          <w:szCs w:val="28"/>
          <w:u w:val="single"/>
        </w:rPr>
        <w:t xml:space="preserve">                                         </w:t>
      </w:r>
      <w:r w:rsidRPr="002B0D33">
        <w:rPr>
          <w:rFonts w:asciiTheme="minorEastAsia" w:eastAsiaTheme="minorEastAsia" w:hAnsiTheme="minorEastAsia" w:hint="eastAsia"/>
          <w:sz w:val="28"/>
          <w:szCs w:val="28"/>
          <w:u w:val="single"/>
        </w:rPr>
        <w:t xml:space="preserve"> </w:t>
      </w:r>
      <w:r w:rsidRPr="002B0D33">
        <w:rPr>
          <w:rFonts w:asciiTheme="minorEastAsia" w:eastAsiaTheme="minorEastAsia" w:hAnsiTheme="minorEastAsia"/>
          <w:sz w:val="28"/>
          <w:szCs w:val="28"/>
        </w:rPr>
        <w:t xml:space="preserve">   </w:t>
      </w:r>
    </w:p>
    <w:p w:rsidR="003A3932" w:rsidRDefault="003A3932" w:rsidP="003A3932">
      <w:pPr>
        <w:spacing w:line="560" w:lineRule="exact"/>
        <w:ind w:firstLineChars="200" w:firstLine="560"/>
        <w:rPr>
          <w:rFonts w:asciiTheme="minorEastAsia" w:eastAsiaTheme="minorEastAsia" w:hAnsiTheme="minorEastAsia"/>
          <w:sz w:val="28"/>
          <w:lang w:eastAsia="zh-CN"/>
        </w:rPr>
      </w:pPr>
    </w:p>
    <w:p w:rsidR="003A3932" w:rsidRPr="00EE2FC2" w:rsidRDefault="003A3932" w:rsidP="003A3932">
      <w:pPr>
        <w:pStyle w:val="10"/>
      </w:pPr>
    </w:p>
    <w:p w:rsidR="003A3932" w:rsidRPr="002B0D33" w:rsidRDefault="003A3932" w:rsidP="003A3932">
      <w:pPr>
        <w:spacing w:line="560" w:lineRule="exact"/>
        <w:ind w:firstLineChars="900" w:firstLine="2520"/>
        <w:rPr>
          <w:rFonts w:asciiTheme="minorEastAsia" w:eastAsiaTheme="minorEastAsia" w:hAnsiTheme="minorEastAsia"/>
          <w:sz w:val="28"/>
          <w:u w:val="single"/>
          <w:lang w:eastAsia="zh-CN"/>
        </w:rPr>
      </w:pPr>
      <w:r w:rsidRPr="002B0D33">
        <w:rPr>
          <w:rFonts w:asciiTheme="minorEastAsia" w:eastAsiaTheme="minorEastAsia" w:hAnsiTheme="minorEastAsia" w:hint="eastAsia"/>
          <w:sz w:val="28"/>
          <w:lang w:eastAsia="zh-CN"/>
        </w:rPr>
        <w:t>参选人：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sz w:val="28"/>
          <w:u w:val="single"/>
          <w:lang w:eastAsia="zh-CN"/>
        </w:rPr>
        <w:t xml:space="preserve">    单位名称</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hint="eastAsia"/>
          <w:color w:val="00B050"/>
          <w:sz w:val="28"/>
          <w:lang w:eastAsia="zh-CN"/>
        </w:rPr>
        <w:t>（加盖参选单位章）</w:t>
      </w:r>
    </w:p>
    <w:p w:rsidR="003A3932" w:rsidRPr="002B0D33" w:rsidRDefault="003A3932" w:rsidP="003A3932">
      <w:pPr>
        <w:spacing w:line="560" w:lineRule="exact"/>
        <w:ind w:firstLineChars="1200" w:firstLine="3360"/>
        <w:rPr>
          <w:rFonts w:asciiTheme="minorEastAsia" w:eastAsiaTheme="minorEastAsia" w:hAnsiTheme="minorEastAsia"/>
          <w:color w:val="00B050"/>
          <w:sz w:val="28"/>
          <w:lang w:eastAsia="zh-CN"/>
        </w:rPr>
      </w:pPr>
      <w:r w:rsidRPr="002B0D33">
        <w:rPr>
          <w:rFonts w:asciiTheme="minorEastAsia" w:eastAsiaTheme="minorEastAsia" w:hAnsiTheme="minorEastAsia" w:hint="eastAsia"/>
          <w:sz w:val="28"/>
          <w:lang w:eastAsia="zh-CN"/>
        </w:rPr>
        <w:t>法定代表人：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hint="eastAsia"/>
          <w:color w:val="00B050"/>
          <w:sz w:val="28"/>
          <w:lang w:eastAsia="zh-CN"/>
        </w:rPr>
        <w:t>（签字）</w:t>
      </w:r>
    </w:p>
    <w:p w:rsidR="003A3932" w:rsidRPr="002B0D33" w:rsidRDefault="003A3932" w:rsidP="003A3932">
      <w:pPr>
        <w:spacing w:line="560" w:lineRule="exact"/>
        <w:ind w:firstLineChars="800" w:firstLine="2240"/>
        <w:rPr>
          <w:rFonts w:asciiTheme="minorEastAsia" w:eastAsiaTheme="minorEastAsia" w:hAnsiTheme="minorEastAsia"/>
          <w:color w:val="C00000"/>
          <w:sz w:val="28"/>
          <w:u w:val="single"/>
          <w:lang w:eastAsia="zh-CN"/>
        </w:rPr>
      </w:pPr>
      <w:r w:rsidRPr="002B0D33">
        <w:rPr>
          <w:rFonts w:asciiTheme="minorEastAsia" w:eastAsiaTheme="minorEastAsia" w:hAnsiTheme="minorEastAsia" w:hint="eastAsia"/>
          <w:sz w:val="28"/>
          <w:lang w:eastAsia="zh-CN"/>
        </w:rPr>
        <w:t>或其授权委托代理人：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sz w:val="28"/>
          <w:szCs w:val="36"/>
          <w:lang w:eastAsia="zh-CN"/>
        </w:rPr>
        <w:t>_</w:t>
      </w:r>
      <w:r w:rsidRPr="002B0D33">
        <w:rPr>
          <w:rFonts w:asciiTheme="minorEastAsia" w:eastAsiaTheme="minorEastAsia" w:hAnsiTheme="minorEastAsia" w:hint="eastAsia"/>
          <w:color w:val="00B050"/>
          <w:sz w:val="28"/>
          <w:lang w:eastAsia="zh-CN"/>
        </w:rPr>
        <w:t>（签字）</w:t>
      </w:r>
    </w:p>
    <w:p w:rsidR="003A3932" w:rsidRPr="002B0D33" w:rsidRDefault="003A3932" w:rsidP="003A3932">
      <w:pPr>
        <w:pStyle w:val="10"/>
        <w:spacing w:line="560" w:lineRule="exact"/>
        <w:ind w:firstLineChars="950" w:firstLine="2660"/>
        <w:rPr>
          <w:rFonts w:asciiTheme="minorEastAsia" w:eastAsiaTheme="minorEastAsia" w:hAnsiTheme="minorEastAsia"/>
        </w:rPr>
      </w:pPr>
      <w:r w:rsidRPr="002B0D33">
        <w:rPr>
          <w:rFonts w:asciiTheme="minorEastAsia" w:eastAsiaTheme="minorEastAsia" w:hAnsiTheme="minorEastAsia" w:cs="宋体" w:hint="eastAsia"/>
          <w:sz w:val="28"/>
        </w:rPr>
        <w:t>联系电话及邮箱：</w:t>
      </w:r>
      <w:r w:rsidRPr="002B0D33">
        <w:rPr>
          <w:rFonts w:asciiTheme="minorEastAsia" w:eastAsiaTheme="minorEastAsia" w:hAnsiTheme="minorEastAsia" w:hint="eastAsia"/>
          <w:u w:val="single"/>
        </w:rPr>
        <w:t xml:space="preserve">         </w:t>
      </w:r>
      <w:r w:rsidRPr="002B0D33">
        <w:rPr>
          <w:rFonts w:asciiTheme="minorEastAsia" w:eastAsiaTheme="minorEastAsia" w:hAnsiTheme="minorEastAsia"/>
          <w:u w:val="single"/>
        </w:rPr>
        <w:t xml:space="preserve">  </w:t>
      </w:r>
      <w:r w:rsidRPr="002B0D33">
        <w:rPr>
          <w:rFonts w:asciiTheme="minorEastAsia" w:eastAsiaTheme="minorEastAsia" w:hAnsiTheme="minorEastAsia" w:hint="eastAsia"/>
          <w:u w:val="single"/>
        </w:rPr>
        <w:t xml:space="preserve">         </w:t>
      </w:r>
    </w:p>
    <w:p w:rsidR="003A3932" w:rsidRPr="002B0D33" w:rsidRDefault="003A3932" w:rsidP="003A3932">
      <w:pPr>
        <w:spacing w:line="560" w:lineRule="exact"/>
        <w:ind w:firstLineChars="1550" w:firstLine="4340"/>
        <w:rPr>
          <w:rFonts w:asciiTheme="minorEastAsia" w:eastAsiaTheme="minorEastAsia" w:hAnsiTheme="minorEastAsia"/>
          <w:sz w:val="28"/>
          <w:u w:val="single"/>
          <w:lang w:eastAsia="zh-CN"/>
        </w:rPr>
      </w:pPr>
      <w:r w:rsidRPr="002B0D33">
        <w:rPr>
          <w:rFonts w:asciiTheme="minorEastAsia" w:eastAsiaTheme="minorEastAsia" w:hAnsiTheme="minorEastAsia" w:hint="eastAsia"/>
          <w:sz w:val="28"/>
          <w:lang w:eastAsia="zh-CN"/>
        </w:rPr>
        <w:t xml:space="preserve">编制时间： </w:t>
      </w:r>
      <w:r w:rsidRPr="002B0D33">
        <w:rPr>
          <w:rFonts w:asciiTheme="minorEastAsia" w:eastAsiaTheme="minorEastAsia" w:hAnsiTheme="minorEastAsia" w:hint="eastAsia"/>
          <w:sz w:val="28"/>
          <w:u w:val="single"/>
          <w:lang w:eastAsia="zh-CN"/>
        </w:rPr>
        <w:t xml:space="preserve">      年   月   日</w:t>
      </w:r>
    </w:p>
    <w:p w:rsidR="003A3932" w:rsidRDefault="003A3932" w:rsidP="003A3932">
      <w:pPr>
        <w:pStyle w:val="10"/>
        <w:rPr>
          <w:b/>
          <w:bCs/>
          <w:sz w:val="28"/>
          <w:szCs w:val="28"/>
        </w:rPr>
      </w:pPr>
    </w:p>
    <w:p w:rsidR="003A3932" w:rsidRDefault="003A3932" w:rsidP="003355C7">
      <w:pPr>
        <w:pStyle w:val="10"/>
        <w:rPr>
          <w:rFonts w:ascii="仿宋" w:eastAsia="仿宋" w:hAnsi="仿宋"/>
        </w:rPr>
      </w:pPr>
    </w:p>
    <w:p w:rsidR="003A3932" w:rsidRDefault="003A3932" w:rsidP="003355C7">
      <w:pPr>
        <w:pStyle w:val="10"/>
        <w:rPr>
          <w:rFonts w:ascii="仿宋" w:eastAsia="仿宋" w:hAnsi="仿宋"/>
        </w:rPr>
      </w:pPr>
    </w:p>
    <w:p w:rsidR="003A3932" w:rsidRDefault="003A3932" w:rsidP="003355C7">
      <w:pPr>
        <w:pStyle w:val="10"/>
        <w:rPr>
          <w:rFonts w:ascii="仿宋" w:eastAsia="仿宋" w:hAnsi="仿宋"/>
        </w:rPr>
      </w:pPr>
    </w:p>
    <w:p w:rsidR="003A3932" w:rsidRPr="003A3932" w:rsidRDefault="003A3932" w:rsidP="003355C7">
      <w:pPr>
        <w:pStyle w:val="10"/>
        <w:rPr>
          <w:rFonts w:ascii="仿宋" w:eastAsia="仿宋" w:hAnsi="仿宋"/>
        </w:rPr>
      </w:pPr>
    </w:p>
    <w:p w:rsidR="00CC77EC" w:rsidRPr="000C7C09" w:rsidRDefault="00CC77EC" w:rsidP="000C7C09">
      <w:pPr>
        <w:pStyle w:val="10"/>
        <w:spacing w:line="360" w:lineRule="auto"/>
        <w:ind w:firstLineChars="900" w:firstLine="3253"/>
        <w:rPr>
          <w:rFonts w:ascii="仿宋" w:eastAsia="仿宋" w:hAnsi="仿宋"/>
          <w:b/>
          <w:sz w:val="36"/>
          <w:szCs w:val="36"/>
        </w:rPr>
      </w:pPr>
      <w:r w:rsidRPr="000C7C09">
        <w:rPr>
          <w:rFonts w:ascii="仿宋" w:eastAsia="仿宋" w:hAnsi="仿宋" w:hint="eastAsia"/>
          <w:b/>
          <w:sz w:val="36"/>
          <w:szCs w:val="36"/>
        </w:rPr>
        <w:lastRenderedPageBreak/>
        <w:t>承诺函</w:t>
      </w:r>
    </w:p>
    <w:p w:rsidR="00CC77EC" w:rsidRPr="000C7C09" w:rsidRDefault="00CC77EC" w:rsidP="000C7C09">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致：福建福海创石油化工有限公司</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我方为对福建福海创石油化工有限公司</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项目比选文件表示完全响应，遵照公告的要求，特此确认并承诺：</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2、我方确认：我方完全同意比选文件制定的交易规则。接受比选文件中所制定的评分标准。</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3、我方承诺：我方为参选方所提供的材料均为真实、合法、完整。</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C77EC" w:rsidRPr="000C7C09" w:rsidRDefault="00CC77EC" w:rsidP="000C7C09">
      <w:pPr>
        <w:snapToGrid w:val="0"/>
        <w:spacing w:line="360" w:lineRule="auto"/>
        <w:ind w:firstLineChars="250" w:firstLine="700"/>
        <w:rPr>
          <w:rFonts w:ascii="仿宋" w:eastAsia="仿宋" w:hAnsi="仿宋"/>
          <w:sz w:val="28"/>
          <w:szCs w:val="28"/>
          <w:lang w:eastAsia="zh-CN"/>
        </w:rPr>
      </w:pPr>
      <w:r w:rsidRPr="000C7C09">
        <w:rPr>
          <w:rFonts w:ascii="仿宋" w:eastAsia="仿宋" w:hAnsi="仿宋" w:hint="eastAsia"/>
          <w:sz w:val="28"/>
          <w:szCs w:val="28"/>
          <w:lang w:eastAsia="zh-CN"/>
        </w:rPr>
        <w:t>特此承诺。</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意向参选方（盖章）：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法定代表人或委托代理人（签字或盖章）：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地  址：</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联系人：</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u w:val="single"/>
          <w:lang w:eastAsia="zh-CN"/>
        </w:rPr>
      </w:pPr>
      <w:r w:rsidRPr="000C7C09">
        <w:rPr>
          <w:rFonts w:ascii="仿宋" w:eastAsia="仿宋" w:hAnsi="仿宋" w:hint="eastAsia"/>
          <w:sz w:val="28"/>
          <w:szCs w:val="28"/>
          <w:lang w:eastAsia="zh-CN"/>
        </w:rPr>
        <w:t>电  话：</w:t>
      </w:r>
      <w:r w:rsidRPr="000C7C09">
        <w:rPr>
          <w:rFonts w:ascii="仿宋" w:eastAsia="仿宋" w:hAnsi="仿宋" w:hint="eastAsia"/>
          <w:sz w:val="28"/>
          <w:szCs w:val="28"/>
          <w:u w:val="single"/>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 xml:space="preserve">邮箱： </w:t>
      </w:r>
      <w:r w:rsidRPr="000C7C09">
        <w:rPr>
          <w:rFonts w:ascii="仿宋" w:eastAsia="仿宋" w:hAnsi="仿宋" w:hint="eastAsia"/>
          <w:sz w:val="28"/>
          <w:szCs w:val="28"/>
          <w:u w:val="single"/>
          <w:lang w:eastAsia="zh-CN"/>
        </w:rPr>
        <w:t xml:space="preserve">                                               </w:t>
      </w:r>
    </w:p>
    <w:p w:rsidR="00CC77EC" w:rsidRPr="000C7C09" w:rsidRDefault="00CC77EC" w:rsidP="00CC77EC">
      <w:pPr>
        <w:widowControl/>
        <w:autoSpaceDE/>
        <w:autoSpaceDN/>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日期：</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年</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月</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日</w:t>
      </w:r>
    </w:p>
    <w:p w:rsidR="00CC77EC" w:rsidRPr="000C7C09" w:rsidRDefault="00CC77EC" w:rsidP="00CC77EC">
      <w:pPr>
        <w:pStyle w:val="10"/>
        <w:spacing w:line="360" w:lineRule="auto"/>
        <w:rPr>
          <w:rFonts w:ascii="仿宋" w:eastAsia="仿宋" w:hAnsi="仿宋"/>
          <w:sz w:val="28"/>
          <w:szCs w:val="28"/>
        </w:rPr>
      </w:pPr>
    </w:p>
    <w:p w:rsidR="00CC77EC" w:rsidRDefault="00CC77EC" w:rsidP="00CC77EC">
      <w:pPr>
        <w:pStyle w:val="10"/>
        <w:rPr>
          <w:rFonts w:ascii="仿宋" w:eastAsia="仿宋" w:hAnsi="仿宋"/>
          <w:sz w:val="28"/>
          <w:szCs w:val="28"/>
        </w:rPr>
      </w:pPr>
    </w:p>
    <w:p w:rsidR="00F41D70" w:rsidRDefault="00F41D70" w:rsidP="00CC77EC">
      <w:pPr>
        <w:pStyle w:val="10"/>
        <w:rPr>
          <w:rFonts w:ascii="仿宋" w:eastAsia="仿宋" w:hAnsi="仿宋"/>
          <w:sz w:val="28"/>
          <w:szCs w:val="28"/>
        </w:rPr>
      </w:pPr>
    </w:p>
    <w:bookmarkEnd w:id="1"/>
    <w:p w:rsidR="00AE3637" w:rsidRDefault="00AE3637" w:rsidP="00584590">
      <w:pPr>
        <w:spacing w:line="600" w:lineRule="exact"/>
        <w:jc w:val="center"/>
        <w:rPr>
          <w:rFonts w:ascii="仿宋" w:eastAsia="仿宋" w:hAnsi="仿宋" w:cs="Times New Roman"/>
          <w:sz w:val="28"/>
          <w:szCs w:val="28"/>
          <w:lang w:eastAsia="zh-CN"/>
        </w:rPr>
      </w:pPr>
    </w:p>
    <w:p w:rsidR="00AE3637" w:rsidRPr="00AE3637" w:rsidRDefault="00AE3637" w:rsidP="00AE3637">
      <w:pPr>
        <w:pStyle w:val="10"/>
      </w:pPr>
      <w:r>
        <w:rPr>
          <w:rFonts w:hint="eastAsia"/>
        </w:rPr>
        <w:lastRenderedPageBreak/>
        <w:t>附件：</w:t>
      </w:r>
    </w:p>
    <w:p w:rsidR="00584590" w:rsidRDefault="00584590" w:rsidP="00584590">
      <w:pPr>
        <w:spacing w:line="600" w:lineRule="exact"/>
        <w:jc w:val="center"/>
        <w:rPr>
          <w:rFonts w:asciiTheme="minorEastAsia" w:hAnsiTheme="minorEastAsia"/>
          <w:b/>
          <w:sz w:val="32"/>
          <w:szCs w:val="32"/>
          <w:lang w:eastAsia="zh-CN"/>
        </w:rPr>
      </w:pPr>
      <w:r>
        <w:rPr>
          <w:rFonts w:asciiTheme="minorEastAsia" w:hAnsiTheme="minorEastAsia" w:hint="eastAsia"/>
          <w:b/>
          <w:sz w:val="32"/>
          <w:szCs w:val="32"/>
          <w:lang w:eastAsia="zh-CN"/>
        </w:rPr>
        <w:t>福建福海创石油化工有限公司</w:t>
      </w:r>
    </w:p>
    <w:p w:rsidR="00584590" w:rsidRDefault="00584590" w:rsidP="00584590">
      <w:pPr>
        <w:spacing w:line="600" w:lineRule="exact"/>
        <w:jc w:val="center"/>
        <w:rPr>
          <w:rFonts w:asciiTheme="minorEastAsia" w:hAnsiTheme="minorEastAsia"/>
          <w:b/>
          <w:sz w:val="32"/>
          <w:szCs w:val="32"/>
          <w:lang w:eastAsia="zh-CN"/>
        </w:rPr>
      </w:pPr>
      <w:r>
        <w:rPr>
          <w:rFonts w:asciiTheme="minorEastAsia" w:hAnsiTheme="minorEastAsia" w:hint="eastAsia"/>
          <w:b/>
          <w:sz w:val="32"/>
          <w:szCs w:val="32"/>
          <w:lang w:eastAsia="zh-CN"/>
        </w:rPr>
        <w:t>阻燃工作服年约发包说明</w:t>
      </w:r>
    </w:p>
    <w:p w:rsidR="00584590" w:rsidRDefault="00584590" w:rsidP="00B173B5">
      <w:pPr>
        <w:spacing w:beforeLines="50" w:afterLines="50" w:line="360" w:lineRule="auto"/>
        <w:rPr>
          <w:rFonts w:asciiTheme="minorEastAsia" w:hAnsiTheme="minorEastAsia"/>
          <w:b/>
          <w:sz w:val="24"/>
          <w:szCs w:val="24"/>
        </w:rPr>
      </w:pPr>
      <w:r>
        <w:rPr>
          <w:rFonts w:asciiTheme="minorEastAsia" w:hAnsiTheme="minorEastAsia" w:hint="eastAsia"/>
          <w:b/>
          <w:sz w:val="24"/>
          <w:szCs w:val="24"/>
        </w:rPr>
        <w:t>一、合同年约项目</w:t>
      </w:r>
    </w:p>
    <w:tbl>
      <w:tblPr>
        <w:tblStyle w:val="affa"/>
        <w:tblW w:w="0" w:type="auto"/>
        <w:jc w:val="center"/>
        <w:tblLook w:val="04A0"/>
      </w:tblPr>
      <w:tblGrid>
        <w:gridCol w:w="698"/>
        <w:gridCol w:w="3096"/>
        <w:gridCol w:w="698"/>
        <w:gridCol w:w="698"/>
        <w:gridCol w:w="2376"/>
      </w:tblGrid>
      <w:tr w:rsidR="00584590" w:rsidTr="00D8184D">
        <w:trPr>
          <w:jc w:val="center"/>
        </w:trPr>
        <w:tc>
          <w:tcPr>
            <w:tcW w:w="0" w:type="auto"/>
          </w:tcPr>
          <w:p w:rsidR="00584590" w:rsidRDefault="00584590" w:rsidP="00D8184D">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0" w:type="auto"/>
          </w:tcPr>
          <w:p w:rsidR="00584590" w:rsidRDefault="00584590" w:rsidP="00D8184D">
            <w:pPr>
              <w:spacing w:line="360" w:lineRule="auto"/>
              <w:jc w:val="center"/>
              <w:rPr>
                <w:rFonts w:asciiTheme="minorEastAsia" w:hAnsiTheme="minorEastAsia"/>
                <w:b/>
                <w:sz w:val="24"/>
                <w:szCs w:val="24"/>
              </w:rPr>
            </w:pPr>
            <w:r>
              <w:rPr>
                <w:rFonts w:asciiTheme="minorEastAsia" w:hAnsiTheme="minorEastAsia" w:hint="eastAsia"/>
                <w:b/>
                <w:sz w:val="24"/>
                <w:szCs w:val="24"/>
              </w:rPr>
              <w:t>项目</w:t>
            </w:r>
          </w:p>
        </w:tc>
        <w:tc>
          <w:tcPr>
            <w:tcW w:w="0" w:type="auto"/>
          </w:tcPr>
          <w:p w:rsidR="00584590" w:rsidRDefault="00584590" w:rsidP="00D8184D">
            <w:pPr>
              <w:spacing w:line="360" w:lineRule="auto"/>
              <w:jc w:val="center"/>
              <w:rPr>
                <w:rFonts w:asciiTheme="minorEastAsia" w:hAnsiTheme="minorEastAsia"/>
                <w:b/>
                <w:sz w:val="24"/>
                <w:szCs w:val="24"/>
              </w:rPr>
            </w:pPr>
            <w:r>
              <w:rPr>
                <w:rFonts w:asciiTheme="minorEastAsia" w:hAnsiTheme="minorEastAsia" w:hint="eastAsia"/>
                <w:b/>
                <w:sz w:val="24"/>
                <w:szCs w:val="24"/>
              </w:rPr>
              <w:t>单位</w:t>
            </w:r>
          </w:p>
        </w:tc>
        <w:tc>
          <w:tcPr>
            <w:tcW w:w="0" w:type="auto"/>
          </w:tcPr>
          <w:p w:rsidR="00584590" w:rsidRDefault="00584590" w:rsidP="00D8184D">
            <w:pPr>
              <w:spacing w:line="360" w:lineRule="auto"/>
              <w:jc w:val="center"/>
              <w:rPr>
                <w:rFonts w:asciiTheme="minorEastAsia" w:hAnsiTheme="minorEastAsia"/>
                <w:b/>
                <w:sz w:val="24"/>
                <w:szCs w:val="24"/>
              </w:rPr>
            </w:pPr>
            <w:r>
              <w:rPr>
                <w:rFonts w:asciiTheme="minorEastAsia" w:hAnsiTheme="minorEastAsia" w:hint="eastAsia"/>
                <w:b/>
                <w:sz w:val="24"/>
                <w:szCs w:val="24"/>
              </w:rPr>
              <w:t>数量</w:t>
            </w:r>
          </w:p>
        </w:tc>
        <w:tc>
          <w:tcPr>
            <w:tcW w:w="0" w:type="auto"/>
          </w:tcPr>
          <w:p w:rsidR="00584590" w:rsidRDefault="00584590" w:rsidP="00D8184D">
            <w:pPr>
              <w:spacing w:line="360" w:lineRule="auto"/>
              <w:jc w:val="center"/>
              <w:rPr>
                <w:rFonts w:asciiTheme="minorEastAsia" w:hAnsiTheme="minorEastAsia"/>
                <w:b/>
                <w:sz w:val="24"/>
                <w:szCs w:val="24"/>
              </w:rPr>
            </w:pPr>
            <w:r>
              <w:rPr>
                <w:rFonts w:asciiTheme="minorEastAsia" w:hAnsiTheme="minorEastAsia" w:hint="eastAsia"/>
                <w:b/>
                <w:sz w:val="24"/>
                <w:szCs w:val="24"/>
              </w:rPr>
              <w:t>备注</w:t>
            </w:r>
          </w:p>
        </w:tc>
      </w:tr>
      <w:tr w:rsidR="00584590" w:rsidTr="00D8184D">
        <w:trPr>
          <w:jc w:val="center"/>
        </w:trPr>
        <w:tc>
          <w:tcPr>
            <w:tcW w:w="0" w:type="auto"/>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584590" w:rsidRDefault="00584590" w:rsidP="00D8184D">
            <w:pPr>
              <w:spacing w:line="360" w:lineRule="auto"/>
              <w:jc w:val="center"/>
              <w:rPr>
                <w:rFonts w:asciiTheme="minorEastAsia" w:hAnsiTheme="minorEastAsia"/>
                <w:sz w:val="24"/>
                <w:szCs w:val="24"/>
                <w:lang w:eastAsia="zh-CN"/>
              </w:rPr>
            </w:pPr>
            <w:r>
              <w:rPr>
                <w:rFonts w:asciiTheme="minorEastAsia" w:hAnsiTheme="minorEastAsia" w:hint="eastAsia"/>
                <w:sz w:val="24"/>
                <w:szCs w:val="24"/>
                <w:lang w:eastAsia="zh-CN"/>
              </w:rPr>
              <w:t>阻燃防静电工作服上衣</w:t>
            </w:r>
          </w:p>
        </w:tc>
        <w:tc>
          <w:tcPr>
            <w:tcW w:w="0" w:type="auto"/>
            <w:vAlign w:val="center"/>
          </w:tcPr>
          <w:p w:rsidR="00584590" w:rsidRDefault="00584590" w:rsidP="00D8184D">
            <w:pPr>
              <w:jc w:val="center"/>
            </w:pPr>
            <w:r>
              <w:rPr>
                <w:rFonts w:asciiTheme="minorEastAsia" w:hAnsiTheme="minorEastAsia" w:hint="eastAsia"/>
                <w:sz w:val="24"/>
                <w:szCs w:val="24"/>
              </w:rPr>
              <w:t>件</w:t>
            </w:r>
          </w:p>
        </w:tc>
        <w:tc>
          <w:tcPr>
            <w:tcW w:w="0" w:type="auto"/>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2400</w:t>
            </w:r>
          </w:p>
        </w:tc>
        <w:tc>
          <w:tcPr>
            <w:tcW w:w="0" w:type="auto"/>
            <w:vMerge w:val="restart"/>
            <w:vAlign w:val="center"/>
          </w:tcPr>
          <w:p w:rsidR="00584590" w:rsidRDefault="00584590" w:rsidP="00D8184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数量为预估量，</w:t>
            </w:r>
          </w:p>
          <w:p w:rsidR="00584590" w:rsidRDefault="00584590" w:rsidP="00D8184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按实际需求分批交货</w:t>
            </w:r>
          </w:p>
        </w:tc>
      </w:tr>
      <w:tr w:rsidR="00584590" w:rsidTr="00D8184D">
        <w:trPr>
          <w:jc w:val="center"/>
        </w:trPr>
        <w:tc>
          <w:tcPr>
            <w:tcW w:w="0" w:type="auto"/>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0" w:type="auto"/>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阻燃防静电工作裤</w:t>
            </w:r>
          </w:p>
        </w:tc>
        <w:tc>
          <w:tcPr>
            <w:tcW w:w="0" w:type="auto"/>
            <w:vAlign w:val="center"/>
          </w:tcPr>
          <w:p w:rsidR="00584590" w:rsidRDefault="00584590" w:rsidP="00D8184D">
            <w:pPr>
              <w:jc w:val="center"/>
            </w:pPr>
            <w:r>
              <w:rPr>
                <w:rFonts w:asciiTheme="minorEastAsia" w:hAnsiTheme="minorEastAsia" w:hint="eastAsia"/>
                <w:sz w:val="24"/>
                <w:szCs w:val="24"/>
              </w:rPr>
              <w:t>件</w:t>
            </w:r>
          </w:p>
        </w:tc>
        <w:tc>
          <w:tcPr>
            <w:tcW w:w="0" w:type="auto"/>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2400</w:t>
            </w:r>
          </w:p>
        </w:tc>
        <w:tc>
          <w:tcPr>
            <w:tcW w:w="0" w:type="auto"/>
            <w:vMerge/>
          </w:tcPr>
          <w:p w:rsidR="00584590" w:rsidRDefault="00584590" w:rsidP="00D8184D">
            <w:pPr>
              <w:spacing w:line="360" w:lineRule="auto"/>
              <w:rPr>
                <w:rFonts w:asciiTheme="minorEastAsia" w:hAnsiTheme="minorEastAsia"/>
                <w:sz w:val="24"/>
                <w:szCs w:val="24"/>
              </w:rPr>
            </w:pPr>
          </w:p>
        </w:tc>
      </w:tr>
      <w:tr w:rsidR="00584590" w:rsidTr="00D8184D">
        <w:trPr>
          <w:jc w:val="center"/>
        </w:trPr>
        <w:tc>
          <w:tcPr>
            <w:tcW w:w="0" w:type="auto"/>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0" w:type="auto"/>
          </w:tcPr>
          <w:p w:rsidR="00584590" w:rsidRDefault="00584590" w:rsidP="00D8184D">
            <w:pPr>
              <w:spacing w:line="360" w:lineRule="auto"/>
              <w:jc w:val="center"/>
              <w:rPr>
                <w:rFonts w:asciiTheme="minorEastAsia" w:hAnsiTheme="minorEastAsia"/>
                <w:sz w:val="24"/>
                <w:szCs w:val="24"/>
                <w:lang w:eastAsia="zh-CN"/>
              </w:rPr>
            </w:pPr>
            <w:r>
              <w:rPr>
                <w:rFonts w:asciiTheme="minorEastAsia" w:hAnsiTheme="minorEastAsia" w:hint="eastAsia"/>
                <w:sz w:val="24"/>
                <w:szCs w:val="24"/>
                <w:lang w:eastAsia="zh-CN"/>
              </w:rPr>
              <w:t>防静电工作服上衣、工作裤</w:t>
            </w:r>
          </w:p>
        </w:tc>
        <w:tc>
          <w:tcPr>
            <w:tcW w:w="0" w:type="auto"/>
            <w:vAlign w:val="center"/>
          </w:tcPr>
          <w:p w:rsidR="00584590" w:rsidRDefault="00584590" w:rsidP="00D8184D">
            <w:pPr>
              <w:jc w:val="center"/>
              <w:rPr>
                <w:rFonts w:asciiTheme="minorEastAsia" w:hAnsiTheme="minorEastAsia"/>
                <w:sz w:val="24"/>
                <w:szCs w:val="24"/>
              </w:rPr>
            </w:pPr>
            <w:r>
              <w:rPr>
                <w:rFonts w:asciiTheme="minorEastAsia" w:hAnsiTheme="minorEastAsia" w:hint="eastAsia"/>
                <w:sz w:val="24"/>
                <w:szCs w:val="24"/>
              </w:rPr>
              <w:t>套</w:t>
            </w:r>
          </w:p>
        </w:tc>
        <w:tc>
          <w:tcPr>
            <w:tcW w:w="0" w:type="auto"/>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200</w:t>
            </w:r>
          </w:p>
        </w:tc>
        <w:tc>
          <w:tcPr>
            <w:tcW w:w="0" w:type="auto"/>
            <w:vMerge/>
          </w:tcPr>
          <w:p w:rsidR="00584590" w:rsidRDefault="00584590" w:rsidP="00D8184D">
            <w:pPr>
              <w:spacing w:line="360" w:lineRule="auto"/>
              <w:rPr>
                <w:rFonts w:asciiTheme="minorEastAsia" w:hAnsiTheme="minorEastAsia"/>
                <w:sz w:val="24"/>
                <w:szCs w:val="24"/>
              </w:rPr>
            </w:pPr>
          </w:p>
        </w:tc>
      </w:tr>
    </w:tbl>
    <w:p w:rsidR="00584590" w:rsidRDefault="00584590" w:rsidP="00584590">
      <w:pPr>
        <w:spacing w:line="360" w:lineRule="auto"/>
        <w:rPr>
          <w:rFonts w:asciiTheme="minorEastAsia" w:hAnsiTheme="minorEastAsia"/>
          <w:b/>
          <w:sz w:val="24"/>
          <w:szCs w:val="24"/>
        </w:rPr>
      </w:pPr>
      <w:r>
        <w:rPr>
          <w:rFonts w:asciiTheme="minorEastAsia" w:hAnsiTheme="minorEastAsia" w:hint="eastAsia"/>
          <w:b/>
          <w:sz w:val="24"/>
          <w:szCs w:val="24"/>
        </w:rPr>
        <w:t>二、投标人资质要求</w:t>
      </w:r>
    </w:p>
    <w:p w:rsidR="00584590" w:rsidRDefault="00584590" w:rsidP="00584590">
      <w:pPr>
        <w:spacing w:line="360" w:lineRule="auto"/>
        <w:ind w:firstLineChars="200" w:firstLine="480"/>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1、投标人</w:t>
      </w:r>
      <w:r>
        <w:rPr>
          <w:rFonts w:asciiTheme="minorEastAsia" w:hAnsiTheme="minorEastAsia"/>
          <w:color w:val="000000"/>
          <w:sz w:val="24"/>
          <w:szCs w:val="24"/>
          <w:shd w:val="clear" w:color="auto" w:fill="FFFFFF"/>
          <w:lang w:eastAsia="zh-CN"/>
        </w:rPr>
        <w:t>需为生产商，</w:t>
      </w:r>
      <w:r>
        <w:rPr>
          <w:rFonts w:asciiTheme="minorEastAsia" w:hAnsiTheme="minorEastAsia" w:hint="eastAsia"/>
          <w:color w:val="000000"/>
          <w:sz w:val="24"/>
          <w:szCs w:val="24"/>
          <w:shd w:val="clear" w:color="auto" w:fill="FFFFFF"/>
          <w:lang w:eastAsia="zh-CN"/>
        </w:rPr>
        <w:t>不接受经销商或代理商。</w:t>
      </w:r>
    </w:p>
    <w:p w:rsidR="00584590" w:rsidRPr="00D22C69" w:rsidRDefault="00584590" w:rsidP="00D22C69">
      <w:pPr>
        <w:spacing w:line="360" w:lineRule="auto"/>
        <w:ind w:firstLineChars="200" w:firstLine="482"/>
        <w:rPr>
          <w:rFonts w:asciiTheme="minorEastAsia" w:hAnsiTheme="minorEastAsia"/>
          <w:b/>
          <w:i/>
          <w:color w:val="FF0000"/>
          <w:sz w:val="24"/>
          <w:szCs w:val="24"/>
          <w:u w:val="single"/>
          <w:shd w:val="clear" w:color="auto" w:fill="FFFFFF"/>
          <w:lang w:eastAsia="zh-CN"/>
        </w:rPr>
      </w:pPr>
      <w:r w:rsidRPr="00D22C69">
        <w:rPr>
          <w:rFonts w:asciiTheme="minorEastAsia" w:hAnsiTheme="minorEastAsia" w:hint="eastAsia"/>
          <w:b/>
          <w:i/>
          <w:color w:val="FF0000"/>
          <w:sz w:val="24"/>
          <w:szCs w:val="24"/>
          <w:shd w:val="clear" w:color="auto" w:fill="FFFFFF"/>
          <w:lang w:eastAsia="zh-CN"/>
        </w:rPr>
        <w:t>2、中选单位</w:t>
      </w:r>
      <w:r w:rsidRPr="00D22C69">
        <w:rPr>
          <w:rFonts w:asciiTheme="minorEastAsia" w:hAnsiTheme="minorEastAsia"/>
          <w:b/>
          <w:i/>
          <w:color w:val="FF0000"/>
          <w:sz w:val="24"/>
          <w:szCs w:val="24"/>
          <w:shd w:val="clear" w:color="auto" w:fill="FFFFFF"/>
          <w:lang w:eastAsia="zh-CN"/>
        </w:rPr>
        <w:t>需于收到中标通知书后</w:t>
      </w:r>
      <w:r w:rsidRPr="00D22C69">
        <w:rPr>
          <w:rFonts w:asciiTheme="minorEastAsia" w:hAnsiTheme="minorEastAsia" w:hint="eastAsia"/>
          <w:b/>
          <w:i/>
          <w:color w:val="FF0000"/>
          <w:sz w:val="24"/>
          <w:szCs w:val="24"/>
          <w:shd w:val="clear" w:color="auto" w:fill="FFFFFF"/>
          <w:lang w:eastAsia="zh-CN"/>
        </w:rPr>
        <w:t>1</w:t>
      </w:r>
      <w:r w:rsidRPr="00D22C69">
        <w:rPr>
          <w:rFonts w:asciiTheme="minorEastAsia" w:hAnsiTheme="minorEastAsia"/>
          <w:b/>
          <w:i/>
          <w:color w:val="FF0000"/>
          <w:sz w:val="24"/>
          <w:szCs w:val="24"/>
          <w:shd w:val="clear" w:color="auto" w:fill="FFFFFF"/>
          <w:lang w:eastAsia="zh-CN"/>
        </w:rPr>
        <w:t>0个工作日内出具</w:t>
      </w:r>
      <w:r w:rsidRPr="00D22C69">
        <w:rPr>
          <w:rFonts w:asciiTheme="minorEastAsia" w:hAnsiTheme="minorEastAsia" w:hint="eastAsia"/>
          <w:b/>
          <w:i/>
          <w:color w:val="FF0000"/>
          <w:sz w:val="24"/>
          <w:szCs w:val="24"/>
          <w:shd w:val="clear" w:color="auto" w:fill="FFFFFF"/>
          <w:lang w:eastAsia="zh-CN"/>
        </w:rPr>
        <w:t>杜邦nomex授权书。</w:t>
      </w:r>
    </w:p>
    <w:p w:rsidR="00584590" w:rsidRPr="00D22C69" w:rsidRDefault="00584590" w:rsidP="00D22C69">
      <w:pPr>
        <w:spacing w:line="360" w:lineRule="auto"/>
        <w:ind w:firstLineChars="200" w:firstLine="482"/>
        <w:rPr>
          <w:rFonts w:asciiTheme="minorEastAsia" w:hAnsiTheme="minorEastAsia"/>
          <w:b/>
          <w:i/>
          <w:color w:val="FF0000"/>
          <w:sz w:val="24"/>
          <w:szCs w:val="24"/>
          <w:shd w:val="clear" w:color="auto" w:fill="FFFFFF"/>
          <w:lang w:eastAsia="zh-CN"/>
        </w:rPr>
      </w:pPr>
      <w:r w:rsidRPr="00D22C69">
        <w:rPr>
          <w:rFonts w:asciiTheme="minorEastAsia" w:hAnsiTheme="minorEastAsia" w:hint="eastAsia"/>
          <w:b/>
          <w:i/>
          <w:color w:val="FF0000"/>
          <w:sz w:val="24"/>
          <w:szCs w:val="24"/>
          <w:shd w:val="clear" w:color="auto" w:fill="FFFFFF"/>
          <w:lang w:eastAsia="zh-CN"/>
        </w:rPr>
        <w:t>3、供货时</w:t>
      </w:r>
      <w:r w:rsidRPr="00D22C69">
        <w:rPr>
          <w:rFonts w:asciiTheme="minorEastAsia" w:hAnsiTheme="minorEastAsia"/>
          <w:b/>
          <w:i/>
          <w:color w:val="FF0000"/>
          <w:sz w:val="24"/>
          <w:szCs w:val="24"/>
          <w:shd w:val="clear" w:color="auto" w:fill="FFFFFF"/>
          <w:lang w:eastAsia="zh-CN"/>
        </w:rPr>
        <w:t>需</w:t>
      </w:r>
      <w:r w:rsidRPr="00D22C69">
        <w:rPr>
          <w:rFonts w:asciiTheme="minorEastAsia" w:hAnsiTheme="minorEastAsia" w:hint="eastAsia"/>
          <w:b/>
          <w:i/>
          <w:color w:val="FF0000"/>
          <w:sz w:val="24"/>
          <w:szCs w:val="24"/>
          <w:shd w:val="clear" w:color="auto" w:fill="FFFFFF"/>
          <w:lang w:eastAsia="zh-CN"/>
        </w:rPr>
        <w:t>提供第三方检测机构出具的工作服防静电、阻燃检测报告。</w:t>
      </w:r>
    </w:p>
    <w:p w:rsidR="00584590" w:rsidRDefault="00584590" w:rsidP="00584590">
      <w:pPr>
        <w:spacing w:line="360" w:lineRule="auto"/>
        <w:rPr>
          <w:rFonts w:asciiTheme="minorEastAsia" w:hAnsiTheme="minorEastAsia"/>
          <w:b/>
          <w:color w:val="000000"/>
          <w:sz w:val="24"/>
          <w:szCs w:val="24"/>
          <w:shd w:val="clear" w:color="auto" w:fill="FFFFFF"/>
          <w:lang w:eastAsia="zh-CN"/>
        </w:rPr>
      </w:pPr>
      <w:r>
        <w:rPr>
          <w:rFonts w:asciiTheme="minorEastAsia" w:hAnsiTheme="minorEastAsia" w:hint="eastAsia"/>
          <w:b/>
          <w:color w:val="000000"/>
          <w:sz w:val="24"/>
          <w:szCs w:val="24"/>
          <w:shd w:val="clear" w:color="auto" w:fill="FFFFFF"/>
          <w:lang w:eastAsia="zh-CN"/>
        </w:rPr>
        <w:t>三、合同签订期限</w:t>
      </w:r>
    </w:p>
    <w:p w:rsidR="00584590" w:rsidRDefault="00584590" w:rsidP="00584590">
      <w:pPr>
        <w:spacing w:line="360" w:lineRule="auto"/>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自合同签订后一年。</w:t>
      </w:r>
    </w:p>
    <w:p w:rsidR="00584590" w:rsidRDefault="00584590" w:rsidP="00584590">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四、技术要求：</w:t>
      </w:r>
      <w:r>
        <w:rPr>
          <w:rFonts w:asciiTheme="minorEastAsia" w:hAnsiTheme="minorEastAsia"/>
          <w:b/>
          <w:sz w:val="24"/>
          <w:szCs w:val="24"/>
          <w:lang w:eastAsia="zh-CN"/>
        </w:rPr>
        <w:t xml:space="preserve"> </w:t>
      </w:r>
    </w:p>
    <w:p w:rsidR="00584590" w:rsidRDefault="00584590" w:rsidP="00584590">
      <w:pPr>
        <w:spacing w:line="360" w:lineRule="auto"/>
        <w:rPr>
          <w:rFonts w:asciiTheme="minorEastAsia" w:hAnsiTheme="minorEastAsia"/>
          <w:bCs/>
          <w:sz w:val="24"/>
          <w:szCs w:val="24"/>
          <w:lang w:eastAsia="zh-CN"/>
        </w:rPr>
      </w:pPr>
      <w:r>
        <w:rPr>
          <w:rFonts w:asciiTheme="minorEastAsia" w:hAnsiTheme="minorEastAsia" w:hint="eastAsia"/>
          <w:b/>
          <w:sz w:val="24"/>
          <w:szCs w:val="24"/>
          <w:lang w:eastAsia="zh-CN"/>
        </w:rPr>
        <w:t>1、阻燃防静电工作服（</w:t>
      </w:r>
      <w:r>
        <w:rPr>
          <w:rFonts w:asciiTheme="minorEastAsia" w:hAnsiTheme="minorEastAsia" w:hint="eastAsia"/>
          <w:b/>
          <w:color w:val="000000"/>
          <w:sz w:val="24"/>
          <w:szCs w:val="24"/>
          <w:shd w:val="clear" w:color="auto" w:fill="FFFFFF"/>
          <w:lang w:eastAsia="zh-CN"/>
        </w:rPr>
        <w:t>杜邦nomex）</w:t>
      </w:r>
    </w:p>
    <w:p w:rsidR="00584590" w:rsidRDefault="00584590" w:rsidP="00584590">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1.1款式</w:t>
      </w:r>
    </w:p>
    <w:p w:rsidR="00584590" w:rsidRDefault="00584590" w:rsidP="00584590">
      <w:pPr>
        <w:spacing w:line="360" w:lineRule="auto"/>
        <w:rPr>
          <w:rFonts w:asciiTheme="minorEastAsia" w:hAnsiTheme="minorEastAsia"/>
          <w:bCs/>
          <w:sz w:val="24"/>
          <w:szCs w:val="24"/>
          <w:lang w:eastAsia="zh-CN"/>
        </w:rPr>
      </w:pPr>
      <w:r>
        <w:rPr>
          <w:rFonts w:asciiTheme="minorEastAsia" w:hAnsiTheme="minorEastAsia" w:cs="Times New Roman" w:hint="eastAsia"/>
          <w:bCs/>
          <w:sz w:val="24"/>
          <w:szCs w:val="24"/>
          <w:lang w:eastAsia="zh-CN"/>
        </w:rPr>
        <w:t>由工作服</w:t>
      </w:r>
      <w:r>
        <w:rPr>
          <w:rFonts w:asciiTheme="minorEastAsia" w:hAnsiTheme="minorEastAsia" w:cs="Times New Roman"/>
          <w:bCs/>
          <w:sz w:val="24"/>
          <w:szCs w:val="24"/>
          <w:lang w:eastAsia="zh-CN"/>
        </w:rPr>
        <w:t>上衣</w:t>
      </w:r>
      <w:r>
        <w:rPr>
          <w:rFonts w:asciiTheme="minorEastAsia" w:hAnsiTheme="minorEastAsia" w:cs="Times New Roman" w:hint="eastAsia"/>
          <w:bCs/>
          <w:sz w:val="24"/>
          <w:szCs w:val="24"/>
          <w:lang w:eastAsia="zh-CN"/>
        </w:rPr>
        <w:t>及工作裤组成，单层结构</w:t>
      </w:r>
    </w:p>
    <w:p w:rsidR="00584590" w:rsidRDefault="00584590" w:rsidP="00584590">
      <w:pPr>
        <w:spacing w:line="360" w:lineRule="auto"/>
        <w:rPr>
          <w:rFonts w:asciiTheme="minorEastAsia" w:hAnsiTheme="minorEastAsia"/>
          <w:b/>
          <w:sz w:val="24"/>
          <w:szCs w:val="24"/>
        </w:rPr>
      </w:pPr>
      <w:r>
        <w:rPr>
          <w:rFonts w:asciiTheme="minorEastAsia" w:hAnsiTheme="minorEastAsia"/>
          <w:b/>
          <w:noProof/>
          <w:sz w:val="24"/>
          <w:szCs w:val="24"/>
          <w:lang w:eastAsia="zh-CN"/>
        </w:rPr>
        <w:drawing>
          <wp:inline distT="0" distB="0" distL="0" distR="0">
            <wp:extent cx="4086225" cy="3173730"/>
            <wp:effectExtent l="0" t="0" r="9525" b="7620"/>
            <wp:docPr id="2" name="图片 2" descr="D:\USERS\xlhuang\桌面\168713888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xlhuang\桌面\1687138880227.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093022" cy="3179046"/>
                    </a:xfrm>
                    <a:prstGeom prst="rect">
                      <a:avLst/>
                    </a:prstGeom>
                    <a:noFill/>
                    <a:ln>
                      <a:noFill/>
                    </a:ln>
                  </pic:spPr>
                </pic:pic>
              </a:graphicData>
            </a:graphic>
          </wp:inline>
        </w:drawing>
      </w:r>
    </w:p>
    <w:p w:rsidR="00584590" w:rsidRDefault="00584590" w:rsidP="00584590">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lastRenderedPageBreak/>
        <w:t>1.2技术要求</w:t>
      </w:r>
    </w:p>
    <w:p w:rsidR="00584590" w:rsidRDefault="00584590" w:rsidP="00584590">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1.2.1面料要求</w:t>
      </w:r>
    </w:p>
    <w:p w:rsidR="00584590" w:rsidRDefault="00584590" w:rsidP="00584590">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永久耐热阻燃、永久防静电、永久耐酸碱和有机溶剂的侵蚀、高强度、高耐磨性、高抗撕裂性、遇火无熔滴产生、火烧布面，防止电弧对人体的灼伤、服装尺寸稳定、不易变形、穿着舒适透汗、不怕洗涤。</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1.2.1.1阻燃</w:t>
      </w:r>
      <w:r>
        <w:rPr>
          <w:rFonts w:asciiTheme="minorEastAsia" w:hAnsiTheme="minorEastAsia"/>
          <w:sz w:val="24"/>
          <w:szCs w:val="24"/>
          <w:lang w:eastAsia="zh-CN"/>
        </w:rPr>
        <w:t>性</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面料阻燃</w:t>
      </w:r>
      <w:r>
        <w:rPr>
          <w:rFonts w:asciiTheme="minorEastAsia" w:hAnsiTheme="minorEastAsia"/>
          <w:sz w:val="24"/>
          <w:szCs w:val="24"/>
          <w:lang w:eastAsia="zh-CN"/>
        </w:rPr>
        <w:t>性能</w:t>
      </w:r>
      <w:r>
        <w:rPr>
          <w:rFonts w:asciiTheme="minorEastAsia" w:hAnsiTheme="minorEastAsia" w:hint="eastAsia"/>
          <w:sz w:val="24"/>
          <w:szCs w:val="24"/>
          <w:lang w:eastAsia="zh-CN"/>
        </w:rPr>
        <w:t>项目</w:t>
      </w:r>
      <w:r>
        <w:rPr>
          <w:rFonts w:asciiTheme="minorEastAsia" w:hAnsiTheme="minorEastAsia"/>
          <w:sz w:val="24"/>
          <w:szCs w:val="24"/>
          <w:lang w:eastAsia="zh-CN"/>
        </w:rPr>
        <w:t>和指标</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1</w:t>
      </w:r>
      <w:r>
        <w:rPr>
          <w:rFonts w:asciiTheme="minorEastAsia" w:hAnsiTheme="minorEastAsia" w:hint="eastAsia"/>
          <w:sz w:val="24"/>
          <w:szCs w:val="24"/>
          <w:lang w:eastAsia="zh-CN"/>
        </w:rPr>
        <w:t>）热</w:t>
      </w:r>
      <w:r>
        <w:rPr>
          <w:rFonts w:asciiTheme="minorEastAsia" w:hAnsiTheme="minorEastAsia"/>
          <w:sz w:val="24"/>
          <w:szCs w:val="24"/>
          <w:lang w:eastAsia="zh-CN"/>
        </w:rPr>
        <w:t>防护性能值</w:t>
      </w:r>
      <w:r>
        <w:rPr>
          <w:rFonts w:asciiTheme="minorEastAsia" w:hAnsiTheme="minorEastAsia" w:hint="eastAsia"/>
          <w:sz w:val="24"/>
          <w:szCs w:val="24"/>
          <w:lang w:eastAsia="zh-CN"/>
        </w:rPr>
        <w:t>（TPP）：皮肤</w:t>
      </w:r>
      <w:r>
        <w:rPr>
          <w:rFonts w:asciiTheme="minorEastAsia" w:hAnsiTheme="minorEastAsia"/>
          <w:sz w:val="24"/>
          <w:szCs w:val="24"/>
          <w:lang w:eastAsia="zh-CN"/>
        </w:rPr>
        <w:t>直接</w:t>
      </w:r>
      <w:r>
        <w:rPr>
          <w:rFonts w:asciiTheme="minorEastAsia" w:hAnsiTheme="minorEastAsia" w:hint="eastAsia"/>
          <w:sz w:val="24"/>
          <w:szCs w:val="24"/>
          <w:lang w:eastAsia="zh-CN"/>
        </w:rPr>
        <w:t>测试</w:t>
      </w:r>
      <w:r>
        <w:rPr>
          <w:rFonts w:asciiTheme="minorEastAsia" w:hAnsiTheme="minorEastAsia"/>
          <w:sz w:val="24"/>
          <w:szCs w:val="24"/>
          <w:lang w:eastAsia="zh-CN"/>
        </w:rPr>
        <w:t>：≥126kW.s/m</w:t>
      </w:r>
      <w:r>
        <w:rPr>
          <w:rFonts w:asciiTheme="minorEastAsia" w:hAnsiTheme="minorEastAsia"/>
          <w:sz w:val="24"/>
          <w:szCs w:val="24"/>
          <w:vertAlign w:val="superscript"/>
          <w:lang w:eastAsia="zh-CN"/>
        </w:rPr>
        <w:t>2</w:t>
      </w:r>
      <w:r>
        <w:rPr>
          <w:rFonts w:asciiTheme="minorEastAsia" w:hAnsiTheme="minorEastAsia"/>
          <w:sz w:val="24"/>
          <w:szCs w:val="24"/>
          <w:lang w:eastAsia="zh-CN"/>
        </w:rPr>
        <w:t>,</w:t>
      </w:r>
      <w:r>
        <w:rPr>
          <w:rFonts w:asciiTheme="minorEastAsia" w:hAnsiTheme="minorEastAsia" w:hint="eastAsia"/>
          <w:sz w:val="24"/>
          <w:szCs w:val="24"/>
          <w:lang w:eastAsia="zh-CN"/>
        </w:rPr>
        <w:t xml:space="preserve"> 皮肤与服装间</w:t>
      </w:r>
      <w:r>
        <w:rPr>
          <w:rFonts w:asciiTheme="minorEastAsia" w:hAnsiTheme="minorEastAsia"/>
          <w:sz w:val="24"/>
          <w:szCs w:val="24"/>
          <w:lang w:eastAsia="zh-CN"/>
        </w:rPr>
        <w:t>有空隙：≥250kW.s/m</w:t>
      </w:r>
      <w:r>
        <w:rPr>
          <w:rFonts w:asciiTheme="minorEastAsia" w:hAnsiTheme="minorEastAsia"/>
          <w:sz w:val="24"/>
          <w:szCs w:val="24"/>
          <w:vertAlign w:val="superscript"/>
          <w:lang w:eastAsia="zh-CN"/>
        </w:rPr>
        <w:t>2</w:t>
      </w:r>
      <w:r>
        <w:rPr>
          <w:rFonts w:asciiTheme="minorEastAsia" w:hAnsiTheme="minorEastAsia" w:cs="Times New Roman" w:hint="eastAsia"/>
          <w:sz w:val="24"/>
          <w:szCs w:val="24"/>
          <w:lang w:eastAsia="zh-CN"/>
        </w:rPr>
        <w:t>。</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2</w:t>
      </w:r>
      <w:r>
        <w:rPr>
          <w:rFonts w:asciiTheme="minorEastAsia" w:hAnsiTheme="minorEastAsia" w:hint="eastAsia"/>
          <w:sz w:val="24"/>
          <w:szCs w:val="24"/>
          <w:lang w:eastAsia="zh-CN"/>
        </w:rPr>
        <w:t>）阻燃性：</w:t>
      </w:r>
      <w:r>
        <w:rPr>
          <w:rFonts w:asciiTheme="minorEastAsia" w:hAnsiTheme="minorEastAsia" w:cs="Times New Roman"/>
          <w:color w:val="000000"/>
          <w:sz w:val="24"/>
          <w:szCs w:val="24"/>
          <w:lang w:eastAsia="zh-CN"/>
        </w:rPr>
        <w:t>洗涤50次后，续燃时间≤2s</w:t>
      </w:r>
      <w:r>
        <w:rPr>
          <w:rFonts w:asciiTheme="minorEastAsia" w:hAnsiTheme="minorEastAsia" w:cs="Times New Roman" w:hint="eastAsia"/>
          <w:color w:val="000000"/>
          <w:sz w:val="24"/>
          <w:szCs w:val="24"/>
          <w:lang w:eastAsia="zh-CN"/>
        </w:rPr>
        <w:t>，阴</w:t>
      </w:r>
      <w:r>
        <w:rPr>
          <w:rFonts w:asciiTheme="minorEastAsia" w:hAnsiTheme="minorEastAsia" w:cs="Times New Roman"/>
          <w:color w:val="000000"/>
          <w:sz w:val="24"/>
          <w:szCs w:val="24"/>
          <w:lang w:eastAsia="zh-CN"/>
        </w:rPr>
        <w:t>燃时间≤4s</w:t>
      </w:r>
      <w:r>
        <w:rPr>
          <w:rFonts w:asciiTheme="minorEastAsia" w:hAnsiTheme="minorEastAsia" w:cs="Times New Roman" w:hint="eastAsia"/>
          <w:color w:val="000000"/>
          <w:sz w:val="24"/>
          <w:szCs w:val="24"/>
          <w:lang w:eastAsia="zh-CN"/>
        </w:rPr>
        <w:t>，损毁长度</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100</w:t>
      </w:r>
      <w:r>
        <w:rPr>
          <w:rFonts w:asciiTheme="minorEastAsia" w:hAnsiTheme="minorEastAsia" w:cs="Times New Roman"/>
          <w:color w:val="000000"/>
          <w:sz w:val="24"/>
          <w:szCs w:val="24"/>
          <w:lang w:eastAsia="zh-CN"/>
        </w:rPr>
        <w:t>mm</w:t>
      </w:r>
      <w:r>
        <w:rPr>
          <w:rFonts w:asciiTheme="minorEastAsia" w:hAnsiTheme="minorEastAsia" w:cs="Times New Roman" w:hint="eastAsia"/>
          <w:color w:val="000000"/>
          <w:sz w:val="24"/>
          <w:szCs w:val="24"/>
          <w:lang w:eastAsia="zh-CN"/>
        </w:rPr>
        <w:t>，不允许有熔融、滴落和烧焦现象；</w:t>
      </w:r>
      <w:r>
        <w:rPr>
          <w:rFonts w:asciiTheme="minorEastAsia" w:hAnsiTheme="minorEastAsia" w:cs="Times New Roman" w:hint="eastAsia"/>
          <w:sz w:val="24"/>
          <w:szCs w:val="24"/>
          <w:lang w:eastAsia="zh-CN"/>
        </w:rPr>
        <w:t>面料</w:t>
      </w:r>
      <w:r>
        <w:rPr>
          <w:rFonts w:asciiTheme="minorEastAsia" w:hAnsiTheme="minorEastAsia" w:hint="eastAsia"/>
          <w:sz w:val="24"/>
          <w:szCs w:val="24"/>
          <w:lang w:eastAsia="zh-CN"/>
        </w:rPr>
        <w:t>具有永久性阻燃性能，</w:t>
      </w:r>
      <w:r>
        <w:rPr>
          <w:rFonts w:asciiTheme="minorEastAsia" w:hAnsiTheme="minorEastAsia" w:cs="Times New Roman" w:hint="eastAsia"/>
          <w:sz w:val="24"/>
          <w:szCs w:val="24"/>
          <w:lang w:eastAsia="zh-CN"/>
        </w:rPr>
        <w:t>阻燃性能保证时间：大于5年。</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1.2.1.2理化</w:t>
      </w:r>
      <w:r>
        <w:rPr>
          <w:rFonts w:asciiTheme="minorEastAsia" w:hAnsiTheme="minorEastAsia" w:cs="Times New Roman"/>
          <w:sz w:val="24"/>
          <w:szCs w:val="24"/>
          <w:lang w:eastAsia="zh-CN"/>
        </w:rPr>
        <w:t>性能</w:t>
      </w:r>
    </w:p>
    <w:p w:rsidR="00584590" w:rsidRDefault="00584590" w:rsidP="00584590">
      <w:pPr>
        <w:spacing w:line="360" w:lineRule="auto"/>
        <w:rPr>
          <w:rFonts w:asciiTheme="minorEastAsia" w:hAnsiTheme="minorEastAsia" w:cs="Times New Roman"/>
          <w:color w:val="000000"/>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1</w:t>
      </w:r>
      <w:r>
        <w:rPr>
          <w:rFonts w:asciiTheme="minorEastAsia" w:hAnsiTheme="minorEastAsia" w:hint="eastAsia"/>
          <w:color w:val="000000"/>
          <w:sz w:val="24"/>
          <w:szCs w:val="24"/>
          <w:lang w:eastAsia="zh-CN"/>
        </w:rPr>
        <w:t>）</w:t>
      </w:r>
      <w:r>
        <w:rPr>
          <w:rFonts w:asciiTheme="minorEastAsia" w:hAnsiTheme="minorEastAsia" w:cs="Times New Roman"/>
          <w:color w:val="000000"/>
          <w:sz w:val="24"/>
          <w:szCs w:val="24"/>
          <w:lang w:eastAsia="zh-CN"/>
        </w:rPr>
        <w:t>断裂强力：经纬向断裂强力</w:t>
      </w:r>
      <w:r>
        <w:rPr>
          <w:rFonts w:asciiTheme="minorEastAsia" w:hAnsiTheme="minorEastAsia" w:cs="Times New Roman" w:hint="eastAsia"/>
          <w:color w:val="000000"/>
          <w:sz w:val="24"/>
          <w:szCs w:val="24"/>
          <w:lang w:eastAsia="zh-CN"/>
        </w:rPr>
        <w:t>（洗后）</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650</w:t>
      </w:r>
      <w:r>
        <w:rPr>
          <w:rFonts w:asciiTheme="minorEastAsia" w:hAnsiTheme="minorEastAsia" w:cs="Times New Roman"/>
          <w:color w:val="000000"/>
          <w:sz w:val="24"/>
          <w:szCs w:val="24"/>
          <w:lang w:eastAsia="zh-CN"/>
        </w:rPr>
        <w:t xml:space="preserve"> N；</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2</w:t>
      </w:r>
      <w:r>
        <w:rPr>
          <w:rFonts w:asciiTheme="minorEastAsia" w:hAnsiTheme="minorEastAsia" w:hint="eastAsia"/>
          <w:color w:val="000000"/>
          <w:sz w:val="24"/>
          <w:szCs w:val="24"/>
          <w:lang w:eastAsia="zh-CN"/>
        </w:rPr>
        <w:t>）</w:t>
      </w:r>
      <w:r>
        <w:rPr>
          <w:rFonts w:asciiTheme="minorEastAsia" w:hAnsiTheme="minorEastAsia" w:cs="Times New Roman"/>
          <w:color w:val="000000"/>
          <w:sz w:val="24"/>
          <w:szCs w:val="24"/>
          <w:lang w:eastAsia="zh-CN"/>
        </w:rPr>
        <w:t>撕破强力：经</w:t>
      </w:r>
      <w:r>
        <w:rPr>
          <w:rFonts w:asciiTheme="minorEastAsia" w:hAnsiTheme="minorEastAsia" w:cs="Times New Roman"/>
          <w:sz w:val="24"/>
          <w:szCs w:val="24"/>
          <w:lang w:eastAsia="zh-CN"/>
        </w:rPr>
        <w:t>纬向撕破强力</w:t>
      </w:r>
      <w:r>
        <w:rPr>
          <w:rFonts w:asciiTheme="minorEastAsia" w:hAnsiTheme="minorEastAsia" w:cs="Times New Roman" w:hint="eastAsia"/>
          <w:sz w:val="24"/>
          <w:szCs w:val="24"/>
          <w:lang w:eastAsia="zh-CN"/>
        </w:rPr>
        <w:t>(洗前、洗后）</w:t>
      </w:r>
      <w:r>
        <w:rPr>
          <w:rFonts w:asciiTheme="minorEastAsia" w:hAnsiTheme="minorEastAsia" w:cs="Times New Roman"/>
          <w:sz w:val="24"/>
          <w:szCs w:val="24"/>
          <w:lang w:eastAsia="zh-CN"/>
        </w:rPr>
        <w:t>≥</w:t>
      </w:r>
      <w:r>
        <w:rPr>
          <w:rFonts w:asciiTheme="minorEastAsia" w:hAnsiTheme="minorEastAsia" w:cs="Times New Roman" w:hint="eastAsia"/>
          <w:sz w:val="24"/>
          <w:szCs w:val="24"/>
          <w:lang w:eastAsia="zh-CN"/>
        </w:rPr>
        <w:t>90</w:t>
      </w:r>
      <w:r>
        <w:rPr>
          <w:rFonts w:asciiTheme="minorEastAsia" w:hAnsiTheme="minorEastAsia" w:cs="Times New Roman"/>
          <w:sz w:val="24"/>
          <w:szCs w:val="24"/>
          <w:lang w:eastAsia="zh-CN"/>
        </w:rPr>
        <w:t>N；</w:t>
      </w:r>
    </w:p>
    <w:p w:rsidR="00584590" w:rsidRDefault="00584590" w:rsidP="00584590">
      <w:pPr>
        <w:spacing w:line="360" w:lineRule="auto"/>
        <w:ind w:firstLineChars="50" w:firstLine="120"/>
        <w:rPr>
          <w:rFonts w:asciiTheme="minorEastAsia" w:hAnsiTheme="minorEastAsia" w:cs="Times New Roman"/>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3</w:t>
      </w:r>
      <w:r>
        <w:rPr>
          <w:rFonts w:asciiTheme="minorEastAsia" w:hAnsiTheme="minorEastAsia" w:hint="eastAsia"/>
          <w:color w:val="000000"/>
          <w:sz w:val="24"/>
          <w:szCs w:val="24"/>
          <w:lang w:eastAsia="zh-CN"/>
        </w:rPr>
        <w:t>）</w:t>
      </w:r>
      <w:r>
        <w:rPr>
          <w:rFonts w:asciiTheme="minorEastAsia" w:hAnsiTheme="minorEastAsia" w:cs="Times New Roman" w:hint="eastAsia"/>
          <w:color w:val="000000"/>
          <w:sz w:val="24"/>
          <w:szCs w:val="24"/>
          <w:lang w:eastAsia="zh-CN"/>
        </w:rPr>
        <w:t>透湿率</w:t>
      </w:r>
      <w:r>
        <w:rPr>
          <w:rFonts w:asciiTheme="minorEastAsia" w:hAnsiTheme="minorEastAsia" w:cs="Times New Roman"/>
          <w:sz w:val="24"/>
          <w:szCs w:val="24"/>
          <w:lang w:eastAsia="zh-CN"/>
        </w:rPr>
        <w:t>≥5</w:t>
      </w:r>
      <w:r>
        <w:rPr>
          <w:rFonts w:asciiTheme="minorEastAsia" w:hAnsiTheme="minorEastAsia" w:cs="Times New Roman" w:hint="eastAsia"/>
          <w:sz w:val="24"/>
          <w:szCs w:val="24"/>
          <w:lang w:eastAsia="zh-CN"/>
        </w:rPr>
        <w:t>000g/(m</w:t>
      </w:r>
      <w:r>
        <w:rPr>
          <w:rFonts w:asciiTheme="minorEastAsia" w:hAnsiTheme="minorEastAsia" w:cs="Times New Roman" w:hint="eastAsia"/>
          <w:sz w:val="24"/>
          <w:szCs w:val="24"/>
          <w:vertAlign w:val="superscript"/>
          <w:lang w:eastAsia="zh-CN"/>
        </w:rPr>
        <w:t>2</w:t>
      </w:r>
      <w:r>
        <w:rPr>
          <w:rFonts w:asciiTheme="minorEastAsia" w:hAnsiTheme="minorEastAsia" w:cs="Times New Roman" w:hint="eastAsia"/>
          <w:sz w:val="24"/>
          <w:szCs w:val="24"/>
          <w:lang w:eastAsia="zh-CN"/>
        </w:rPr>
        <w:t>.24h)</w:t>
      </w:r>
    </w:p>
    <w:p w:rsidR="00584590" w:rsidRDefault="00584590" w:rsidP="00584590">
      <w:pPr>
        <w:spacing w:line="360" w:lineRule="auto"/>
        <w:rPr>
          <w:rFonts w:asciiTheme="minorEastAsia" w:hAnsiTheme="minorEastAsia" w:cs="Times New Roman"/>
          <w:color w:val="000000"/>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4</w:t>
      </w:r>
      <w:r>
        <w:rPr>
          <w:rFonts w:asciiTheme="minorEastAsia" w:hAnsiTheme="minorEastAsia" w:hint="eastAsia"/>
          <w:color w:val="000000"/>
          <w:sz w:val="24"/>
          <w:szCs w:val="24"/>
          <w:lang w:eastAsia="zh-CN"/>
        </w:rPr>
        <w:t>）弯曲长度</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3cm</w:t>
      </w:r>
    </w:p>
    <w:p w:rsidR="00584590" w:rsidRDefault="00584590" w:rsidP="00584590">
      <w:pPr>
        <w:spacing w:line="360" w:lineRule="auto"/>
        <w:rPr>
          <w:rFonts w:asciiTheme="minorEastAsia" w:hAnsiTheme="minorEastAsia" w:cs="Times New Roman"/>
          <w:color w:val="000000"/>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5</w:t>
      </w:r>
      <w:r>
        <w:rPr>
          <w:rFonts w:asciiTheme="minorEastAsia" w:hAnsiTheme="minorEastAsia" w:hint="eastAsia"/>
          <w:color w:val="000000"/>
          <w:sz w:val="24"/>
          <w:szCs w:val="24"/>
          <w:lang w:eastAsia="zh-CN"/>
        </w:rPr>
        <w:t>）起球</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3级</w:t>
      </w:r>
    </w:p>
    <w:p w:rsidR="00584590" w:rsidRDefault="00584590" w:rsidP="00584590">
      <w:pPr>
        <w:spacing w:line="360" w:lineRule="auto"/>
        <w:rPr>
          <w:rFonts w:asciiTheme="minorEastAsia" w:hAnsiTheme="minorEastAsia"/>
          <w:color w:val="000000"/>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6</w:t>
      </w:r>
      <w:r>
        <w:rPr>
          <w:rFonts w:asciiTheme="minorEastAsia" w:hAnsiTheme="minorEastAsia" w:hint="eastAsia"/>
          <w:color w:val="000000"/>
          <w:sz w:val="24"/>
          <w:szCs w:val="24"/>
          <w:lang w:eastAsia="zh-CN"/>
        </w:rPr>
        <w:t>）水洗尺寸变化率+</w:t>
      </w:r>
      <w:r>
        <w:rPr>
          <w:rFonts w:asciiTheme="minorEastAsia" w:hAnsiTheme="minorEastAsia"/>
          <w:color w:val="000000"/>
          <w:sz w:val="24"/>
          <w:szCs w:val="24"/>
          <w:lang w:eastAsia="zh-CN"/>
        </w:rPr>
        <w:t>3</w:t>
      </w: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3</w:t>
      </w:r>
      <w:r>
        <w:rPr>
          <w:rFonts w:asciiTheme="minorEastAsia" w:hAnsiTheme="minorEastAsia" w:hint="eastAsia"/>
          <w:color w:val="000000"/>
          <w:sz w:val="24"/>
          <w:szCs w:val="24"/>
          <w:lang w:eastAsia="zh-CN"/>
        </w:rPr>
        <w:t>%</w:t>
      </w:r>
    </w:p>
    <w:p w:rsidR="00584590" w:rsidRDefault="00584590" w:rsidP="00584590">
      <w:pPr>
        <w:spacing w:line="360" w:lineRule="auto"/>
        <w:rPr>
          <w:rFonts w:asciiTheme="minorEastAsia" w:hAnsiTheme="minorEastAsia" w:cs="Arial Unicode MS"/>
          <w:color w:val="000000"/>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7</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热稳定性能：</w:t>
      </w:r>
      <w:r>
        <w:rPr>
          <w:rFonts w:asciiTheme="minorEastAsia" w:hAnsiTheme="minorEastAsia" w:cs="Arial Unicode MS"/>
          <w:sz w:val="24"/>
          <w:szCs w:val="24"/>
          <w:lang w:eastAsia="zh-CN"/>
        </w:rPr>
        <w:t>经</w:t>
      </w:r>
      <w:r>
        <w:rPr>
          <w:rFonts w:asciiTheme="minorEastAsia" w:hAnsiTheme="minorEastAsia" w:cs="Arial Unicode MS" w:hint="eastAsia"/>
          <w:sz w:val="24"/>
          <w:szCs w:val="24"/>
          <w:lang w:eastAsia="zh-CN"/>
        </w:rPr>
        <w:t>180</w:t>
      </w:r>
      <w:r>
        <w:rPr>
          <w:rFonts w:asciiTheme="minorEastAsia" w:hAnsiTheme="minorEastAsia" w:cs="Arial Unicode MS"/>
          <w:sz w:val="24"/>
          <w:szCs w:val="24"/>
          <w:lang w:eastAsia="zh-CN"/>
        </w:rPr>
        <w:t>（±</w:t>
      </w:r>
      <w:r>
        <w:rPr>
          <w:rFonts w:asciiTheme="minorEastAsia" w:hAnsiTheme="minorEastAsia" w:cs="Arial Unicode MS" w:hint="eastAsia"/>
          <w:sz w:val="24"/>
          <w:szCs w:val="24"/>
          <w:lang w:eastAsia="zh-CN"/>
        </w:rPr>
        <w:t>2</w:t>
      </w:r>
      <w:r>
        <w:rPr>
          <w:rFonts w:asciiTheme="minorEastAsia" w:hAnsiTheme="minorEastAsia" w:cs="Arial Unicode MS"/>
          <w:sz w:val="24"/>
          <w:szCs w:val="24"/>
          <w:lang w:eastAsia="zh-CN"/>
        </w:rPr>
        <w:t>）</w:t>
      </w:r>
      <w:r>
        <w:rPr>
          <w:rFonts w:asciiTheme="minorEastAsia" w:hAnsiTheme="minorEastAsia" w:cs="Arial Unicode MS" w:hint="eastAsia"/>
          <w:sz w:val="24"/>
          <w:szCs w:val="24"/>
          <w:lang w:eastAsia="zh-CN"/>
        </w:rPr>
        <w:t>℃</w:t>
      </w:r>
      <w:r>
        <w:rPr>
          <w:rFonts w:asciiTheme="minorEastAsia" w:hAnsiTheme="minorEastAsia" w:cs="Arial Unicode MS"/>
          <w:sz w:val="24"/>
          <w:szCs w:val="24"/>
          <w:lang w:eastAsia="zh-CN"/>
        </w:rPr>
        <w:t>热稳定性能试验后，</w:t>
      </w:r>
      <w:r>
        <w:rPr>
          <w:rFonts w:asciiTheme="minorEastAsia" w:hAnsiTheme="minorEastAsia" w:cs="Arial Unicode MS"/>
          <w:color w:val="000000"/>
          <w:sz w:val="24"/>
          <w:szCs w:val="24"/>
          <w:lang w:eastAsia="zh-CN"/>
        </w:rPr>
        <w:t>沿经、纬方向尺寸变化率不应大于</w:t>
      </w:r>
      <w:r>
        <w:rPr>
          <w:rFonts w:asciiTheme="minorEastAsia" w:hAnsiTheme="minorEastAsia" w:cs="Arial Unicode MS" w:hint="eastAsia"/>
          <w:color w:val="000000"/>
          <w:sz w:val="24"/>
          <w:szCs w:val="24"/>
          <w:lang w:eastAsia="zh-CN"/>
        </w:rPr>
        <w:t>5</w:t>
      </w:r>
      <w:r>
        <w:rPr>
          <w:rFonts w:asciiTheme="minorEastAsia" w:hAnsiTheme="minorEastAsia" w:cs="Arial Unicode MS"/>
          <w:color w:val="000000"/>
          <w:sz w:val="24"/>
          <w:szCs w:val="24"/>
          <w:lang w:eastAsia="zh-CN"/>
        </w:rPr>
        <w:t>%，且试样表面应无明显变化</w:t>
      </w:r>
      <w:r>
        <w:rPr>
          <w:rFonts w:asciiTheme="minorEastAsia" w:hAnsiTheme="minorEastAsia" w:cs="Arial Unicode MS" w:hint="eastAsia"/>
          <w:color w:val="000000"/>
          <w:sz w:val="24"/>
          <w:szCs w:val="24"/>
          <w:lang w:eastAsia="zh-CN"/>
        </w:rPr>
        <w:t>；</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8</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色牢度：耐洗色牢度：变色：≥4级；沾色：3～4级；耐水色牢度：变色：≥4级；沾色：3～4级；耐干摩擦：≥3～4级；耐湿摩擦：≥3级；耐汗渍色牢度：变色：≥3～4级；沾色：3～4级。</w:t>
      </w:r>
      <w:r>
        <w:rPr>
          <w:rFonts w:asciiTheme="minorEastAsia" w:hAnsiTheme="minorEastAsia" w:cs="Times New Roman"/>
          <w:sz w:val="24"/>
          <w:szCs w:val="24"/>
          <w:lang w:eastAsia="zh-CN"/>
        </w:rPr>
        <w:t xml:space="preserve"> </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9</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染色工艺：</w:t>
      </w:r>
      <w:r>
        <w:rPr>
          <w:rFonts w:asciiTheme="minorEastAsia" w:hAnsiTheme="minorEastAsia" w:hint="eastAsia"/>
          <w:sz w:val="24"/>
          <w:szCs w:val="24"/>
          <w:lang w:eastAsia="zh-CN"/>
        </w:rPr>
        <w:t>需为环保染色,不应含甲醛和偶氮染料。</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hint="eastAsia"/>
          <w:sz w:val="24"/>
          <w:szCs w:val="24"/>
          <w:lang w:eastAsia="zh-CN"/>
        </w:rPr>
        <w:t>1.2.1.3</w:t>
      </w:r>
      <w:r>
        <w:rPr>
          <w:rFonts w:asciiTheme="minorEastAsia" w:hAnsiTheme="minorEastAsia" w:cs="Times New Roman" w:hint="eastAsia"/>
          <w:sz w:val="24"/>
          <w:szCs w:val="24"/>
          <w:lang w:eastAsia="zh-CN"/>
        </w:rPr>
        <w:t>防静电性能</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cs="Times New Roman" w:hint="eastAsia"/>
          <w:sz w:val="24"/>
          <w:szCs w:val="24"/>
          <w:lang w:eastAsia="zh-CN"/>
        </w:rPr>
        <w:t>面料具有永久性防静电性能</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防静电性能保证时间：大于5年；</w:t>
      </w:r>
    </w:p>
    <w:p w:rsidR="00584590" w:rsidRDefault="00584590" w:rsidP="00584590">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1.2.2配件及辅料</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1</w:t>
      </w:r>
      <w:r>
        <w:rPr>
          <w:rFonts w:asciiTheme="minorEastAsia" w:hAnsiTheme="minorEastAsia" w:hint="eastAsia"/>
          <w:sz w:val="24"/>
          <w:szCs w:val="24"/>
          <w:lang w:eastAsia="zh-CN"/>
        </w:rPr>
        <w:t>）缝纫线（包含</w:t>
      </w:r>
      <w:r>
        <w:rPr>
          <w:rFonts w:asciiTheme="minorEastAsia" w:hAnsiTheme="minorEastAsia"/>
          <w:sz w:val="24"/>
          <w:szCs w:val="24"/>
          <w:lang w:eastAsia="zh-CN"/>
        </w:rPr>
        <w:t>纽扣缝线</w:t>
      </w:r>
      <w:r>
        <w:rPr>
          <w:rFonts w:asciiTheme="minorEastAsia" w:hAnsiTheme="minorEastAsia" w:hint="eastAsia"/>
          <w:sz w:val="24"/>
          <w:szCs w:val="24"/>
          <w:lang w:eastAsia="zh-CN"/>
        </w:rPr>
        <w:t>）：规格</w:t>
      </w:r>
      <w:r>
        <w:rPr>
          <w:rFonts w:asciiTheme="minorEastAsia" w:hAnsiTheme="minorEastAsia"/>
          <w:sz w:val="24"/>
          <w:szCs w:val="24"/>
          <w:lang w:eastAsia="zh-CN"/>
        </w:rPr>
        <w:t>：</w:t>
      </w:r>
      <w:r>
        <w:rPr>
          <w:rFonts w:asciiTheme="minorEastAsia" w:hAnsiTheme="minorEastAsia" w:hint="eastAsia"/>
          <w:sz w:val="24"/>
          <w:szCs w:val="24"/>
          <w:lang w:eastAsia="zh-CN"/>
        </w:rPr>
        <w:t>40支3股，永久性阻燃，单线强力不小于10N。</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（2）反光带：必须为阻燃材料，反光带的逆反射系数符合GB20653-2006中6.1的2</w:t>
      </w:r>
      <w:r>
        <w:rPr>
          <w:rFonts w:asciiTheme="minorEastAsia" w:hAnsiTheme="minorEastAsia" w:hint="eastAsia"/>
          <w:sz w:val="24"/>
          <w:szCs w:val="24"/>
          <w:lang w:eastAsia="zh-CN"/>
        </w:rPr>
        <w:lastRenderedPageBreak/>
        <w:t>级以上反光材料的要求。</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（3）纽扣：阻燃纽扣, 缝线处需设凹槽，防止缝线磨损断裂。</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（4）拉链: 阻燃拉链，</w:t>
      </w:r>
      <w:r>
        <w:rPr>
          <w:rFonts w:asciiTheme="minorEastAsia" w:hAnsiTheme="minorEastAsia" w:cs="Times New Roman" w:hint="eastAsia"/>
          <w:sz w:val="24"/>
          <w:szCs w:val="24"/>
          <w:lang w:eastAsia="zh-CN"/>
        </w:rPr>
        <w:t>所有金属件都不能外露，要有面布覆盖</w:t>
      </w:r>
      <w:r>
        <w:rPr>
          <w:rFonts w:asciiTheme="minorEastAsia" w:hAnsiTheme="minorEastAsia" w:hint="eastAsia"/>
          <w:sz w:val="24"/>
          <w:szCs w:val="24"/>
          <w:lang w:eastAsia="zh-CN"/>
        </w:rPr>
        <w:t>。</w:t>
      </w:r>
    </w:p>
    <w:p w:rsidR="00584590" w:rsidRDefault="00584590" w:rsidP="00584590">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1.2.3缝制工艺</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1</w:t>
      </w:r>
      <w:r>
        <w:rPr>
          <w:rFonts w:asciiTheme="minorEastAsia" w:hAnsiTheme="minorEastAsia" w:hint="eastAsia"/>
          <w:sz w:val="24"/>
          <w:szCs w:val="24"/>
          <w:lang w:eastAsia="zh-CN"/>
        </w:rPr>
        <w:t>）各部位缝合平服，线路顺直、整齐、牢固，针迹均匀，上下线松紧适宜，起止针及袋口应回针缉牢。</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（2）号型标志清晰、正确。</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（3）缝订公司标识牌。</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（4）衣服永久性标签需含生产日期。</w:t>
      </w:r>
    </w:p>
    <w:p w:rsidR="00584590" w:rsidRDefault="00584590" w:rsidP="00584590">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1.2.4成品性能</w:t>
      </w:r>
    </w:p>
    <w:p w:rsidR="00584590" w:rsidRDefault="00584590" w:rsidP="0058459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裤后裆接缝和肩缝强力不小于320N/（5.0cm×10cm）。</w:t>
      </w:r>
    </w:p>
    <w:p w:rsidR="00584590" w:rsidRDefault="00584590" w:rsidP="00584590">
      <w:pPr>
        <w:spacing w:line="360" w:lineRule="auto"/>
        <w:rPr>
          <w:rFonts w:asciiTheme="minorEastAsia" w:hAnsiTheme="minorEastAsia"/>
          <w:bCs/>
          <w:sz w:val="24"/>
          <w:szCs w:val="24"/>
        </w:rPr>
      </w:pPr>
      <w:r>
        <w:rPr>
          <w:rFonts w:asciiTheme="minorEastAsia" w:hAnsiTheme="minorEastAsia" w:hint="eastAsia"/>
          <w:bCs/>
          <w:sz w:val="24"/>
          <w:szCs w:val="24"/>
        </w:rPr>
        <w:t>1.3产品参数</w:t>
      </w:r>
    </w:p>
    <w:tbl>
      <w:tblPr>
        <w:tblStyle w:val="affa"/>
        <w:tblW w:w="10206" w:type="dxa"/>
        <w:jc w:val="center"/>
        <w:tblLayout w:type="fixed"/>
        <w:tblLook w:val="04A0"/>
      </w:tblPr>
      <w:tblGrid>
        <w:gridCol w:w="1607"/>
        <w:gridCol w:w="1165"/>
        <w:gridCol w:w="4263"/>
        <w:gridCol w:w="3171"/>
      </w:tblGrid>
      <w:tr w:rsidR="00584590" w:rsidTr="00D8184D">
        <w:trPr>
          <w:jc w:val="center"/>
        </w:trPr>
        <w:tc>
          <w:tcPr>
            <w:tcW w:w="1607" w:type="dxa"/>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材料名称</w:t>
            </w:r>
          </w:p>
        </w:tc>
        <w:tc>
          <w:tcPr>
            <w:tcW w:w="1165" w:type="dxa"/>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颜色</w:t>
            </w:r>
          </w:p>
        </w:tc>
        <w:tc>
          <w:tcPr>
            <w:tcW w:w="4263" w:type="dxa"/>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规格</w:t>
            </w:r>
          </w:p>
        </w:tc>
        <w:tc>
          <w:tcPr>
            <w:tcW w:w="3171" w:type="dxa"/>
          </w:tcPr>
          <w:p w:rsidR="00584590" w:rsidRDefault="00584590" w:rsidP="00D8184D">
            <w:pPr>
              <w:spacing w:line="360" w:lineRule="auto"/>
              <w:jc w:val="center"/>
              <w:rPr>
                <w:rFonts w:asciiTheme="minorEastAsia" w:hAnsiTheme="minorEastAsia"/>
                <w:sz w:val="24"/>
                <w:szCs w:val="24"/>
              </w:rPr>
            </w:pPr>
            <w:r>
              <w:rPr>
                <w:rFonts w:asciiTheme="minorEastAsia" w:hAnsiTheme="minorEastAsia" w:hint="eastAsia"/>
                <w:sz w:val="24"/>
                <w:szCs w:val="24"/>
              </w:rPr>
              <w:t>符合</w:t>
            </w:r>
            <w:r>
              <w:rPr>
                <w:rFonts w:asciiTheme="minorEastAsia" w:hAnsiTheme="minorEastAsia"/>
                <w:sz w:val="24"/>
                <w:szCs w:val="24"/>
              </w:rPr>
              <w:t>标准</w:t>
            </w:r>
          </w:p>
        </w:tc>
      </w:tr>
      <w:tr w:rsidR="00584590" w:rsidTr="00D8184D">
        <w:trPr>
          <w:jc w:val="center"/>
        </w:trPr>
        <w:tc>
          <w:tcPr>
            <w:tcW w:w="1607" w:type="dxa"/>
          </w:tcPr>
          <w:p w:rsidR="00584590" w:rsidRDefault="00584590" w:rsidP="00D8184D">
            <w:pPr>
              <w:spacing w:line="360" w:lineRule="auto"/>
              <w:rPr>
                <w:rFonts w:asciiTheme="minorEastAsia" w:hAnsiTheme="minorEastAsia"/>
                <w:sz w:val="24"/>
                <w:szCs w:val="24"/>
              </w:rPr>
            </w:pPr>
            <w:r>
              <w:rPr>
                <w:rFonts w:asciiTheme="minorEastAsia" w:hAnsiTheme="minorEastAsia" w:hint="eastAsia"/>
                <w:sz w:val="24"/>
                <w:szCs w:val="24"/>
              </w:rPr>
              <w:t>阻燃工作服面料</w:t>
            </w:r>
          </w:p>
        </w:tc>
        <w:tc>
          <w:tcPr>
            <w:tcW w:w="1165" w:type="dxa"/>
          </w:tcPr>
          <w:p w:rsidR="00584590" w:rsidRDefault="00584590" w:rsidP="00D8184D">
            <w:pPr>
              <w:spacing w:line="360" w:lineRule="auto"/>
              <w:rPr>
                <w:rFonts w:asciiTheme="minorEastAsia" w:hAnsiTheme="minorEastAsia"/>
                <w:sz w:val="24"/>
                <w:szCs w:val="24"/>
              </w:rPr>
            </w:pPr>
            <w:r>
              <w:rPr>
                <w:rFonts w:asciiTheme="minorEastAsia" w:hAnsiTheme="minorEastAsia" w:hint="eastAsia"/>
                <w:sz w:val="24"/>
                <w:szCs w:val="24"/>
              </w:rPr>
              <w:t>炼化蓝</w:t>
            </w:r>
          </w:p>
        </w:tc>
        <w:tc>
          <w:tcPr>
            <w:tcW w:w="4263" w:type="dxa"/>
          </w:tcPr>
          <w:p w:rsidR="00584590" w:rsidRDefault="00584590" w:rsidP="00D8184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成分：93%间</w:t>
            </w:r>
            <w:r>
              <w:rPr>
                <w:rFonts w:asciiTheme="minorEastAsia" w:hAnsiTheme="minorEastAsia"/>
                <w:sz w:val="24"/>
                <w:szCs w:val="24"/>
                <w:lang w:eastAsia="zh-CN"/>
              </w:rPr>
              <w:t>位</w:t>
            </w:r>
            <w:r>
              <w:rPr>
                <w:rFonts w:asciiTheme="minorEastAsia" w:hAnsiTheme="minorEastAsia" w:hint="eastAsia"/>
                <w:sz w:val="24"/>
                <w:szCs w:val="24"/>
                <w:lang w:eastAsia="zh-CN"/>
              </w:rPr>
              <w:t>芳纶</w:t>
            </w:r>
            <w:r>
              <w:rPr>
                <w:rFonts w:asciiTheme="minorEastAsia" w:hAnsiTheme="minorEastAsia" w:cs="Arial" w:hint="eastAsia"/>
                <w:color w:val="333333"/>
                <w:sz w:val="24"/>
                <w:szCs w:val="24"/>
                <w:shd w:val="clear" w:color="auto" w:fill="FFFFFF"/>
                <w:lang w:eastAsia="zh-CN"/>
              </w:rPr>
              <w:t>、</w:t>
            </w:r>
            <w:r>
              <w:rPr>
                <w:rFonts w:asciiTheme="minorEastAsia" w:hAnsiTheme="minorEastAsia" w:hint="eastAsia"/>
                <w:sz w:val="24"/>
                <w:szCs w:val="24"/>
                <w:lang w:eastAsia="zh-CN"/>
              </w:rPr>
              <w:t>5%对</w:t>
            </w:r>
            <w:r>
              <w:rPr>
                <w:rFonts w:asciiTheme="minorEastAsia" w:hAnsiTheme="minorEastAsia"/>
                <w:sz w:val="24"/>
                <w:szCs w:val="24"/>
                <w:lang w:eastAsia="zh-CN"/>
              </w:rPr>
              <w:t>位</w:t>
            </w:r>
            <w:r>
              <w:rPr>
                <w:rFonts w:asciiTheme="minorEastAsia" w:hAnsiTheme="minorEastAsia" w:hint="eastAsia"/>
                <w:sz w:val="24"/>
                <w:szCs w:val="24"/>
                <w:lang w:eastAsia="zh-CN"/>
              </w:rPr>
              <w:t>芳纶</w:t>
            </w:r>
            <w:r>
              <w:rPr>
                <w:rFonts w:asciiTheme="minorEastAsia" w:hAnsiTheme="minorEastAsia" w:cs="Arial" w:hint="eastAsia"/>
                <w:color w:val="333333"/>
                <w:sz w:val="24"/>
                <w:szCs w:val="24"/>
                <w:shd w:val="clear" w:color="auto" w:fill="FFFFFF"/>
                <w:lang w:eastAsia="zh-CN"/>
              </w:rPr>
              <w:t>、</w:t>
            </w:r>
            <w:r>
              <w:rPr>
                <w:rFonts w:asciiTheme="minorEastAsia" w:hAnsiTheme="minorEastAsia" w:hint="eastAsia"/>
                <w:sz w:val="24"/>
                <w:szCs w:val="24"/>
                <w:lang w:eastAsia="zh-CN"/>
              </w:rPr>
              <w:t>2%抗静电纤维</w:t>
            </w:r>
          </w:p>
          <w:p w:rsidR="00584590" w:rsidRDefault="00584590" w:rsidP="00D8184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功能：阻燃防静电</w:t>
            </w:r>
          </w:p>
          <w:p w:rsidR="00584590" w:rsidRDefault="00584590" w:rsidP="00D8184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面料要求：</w:t>
            </w:r>
            <w:r>
              <w:rPr>
                <w:rFonts w:asciiTheme="minorEastAsia" w:hAnsiTheme="minorEastAsia" w:cs="Times New Roman" w:hint="eastAsia"/>
                <w:sz w:val="24"/>
                <w:szCs w:val="24"/>
                <w:lang w:eastAsia="zh-CN"/>
              </w:rPr>
              <w:t>纱支38s(±6）/2 密度250/215（每10cm）±11%；织法：平纹；克重：150g/m2</w:t>
            </w:r>
          </w:p>
        </w:tc>
        <w:tc>
          <w:tcPr>
            <w:tcW w:w="3171" w:type="dxa"/>
            <w:vMerge w:val="restart"/>
          </w:tcPr>
          <w:p w:rsidR="00584590" w:rsidRDefault="00584590" w:rsidP="00D8184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符合GB12014-20</w:t>
            </w:r>
            <w:r>
              <w:rPr>
                <w:rFonts w:asciiTheme="minorEastAsia" w:hAnsiTheme="minorEastAsia"/>
                <w:sz w:val="24"/>
                <w:szCs w:val="24"/>
                <w:lang w:eastAsia="zh-CN"/>
              </w:rPr>
              <w:t>1</w:t>
            </w:r>
            <w:r>
              <w:rPr>
                <w:rFonts w:asciiTheme="minorEastAsia" w:hAnsiTheme="minorEastAsia" w:hint="eastAsia"/>
                <w:sz w:val="24"/>
                <w:szCs w:val="24"/>
                <w:lang w:eastAsia="zh-CN"/>
              </w:rPr>
              <w:t>9《防护服装 防</w:t>
            </w:r>
            <w:r>
              <w:rPr>
                <w:rFonts w:asciiTheme="minorEastAsia" w:hAnsiTheme="minorEastAsia"/>
                <w:sz w:val="24"/>
                <w:szCs w:val="24"/>
                <w:lang w:eastAsia="zh-CN"/>
              </w:rPr>
              <w:t>静电服</w:t>
            </w:r>
            <w:r>
              <w:rPr>
                <w:rFonts w:asciiTheme="minorEastAsia" w:hAnsiTheme="minorEastAsia" w:hint="eastAsia"/>
                <w:sz w:val="24"/>
                <w:szCs w:val="24"/>
                <w:lang w:eastAsia="zh-CN"/>
              </w:rPr>
              <w:t>》、</w:t>
            </w:r>
          </w:p>
          <w:p w:rsidR="00584590" w:rsidRDefault="00584590" w:rsidP="00D8184D">
            <w:pPr>
              <w:spacing w:line="360" w:lineRule="auto"/>
              <w:ind w:left="120" w:hangingChars="50" w:hanging="120"/>
              <w:rPr>
                <w:rFonts w:asciiTheme="minorEastAsia" w:hAnsiTheme="minorEastAsia"/>
                <w:sz w:val="24"/>
                <w:szCs w:val="24"/>
                <w:lang w:eastAsia="zh-CN"/>
              </w:rPr>
            </w:pPr>
            <w:r>
              <w:rPr>
                <w:rFonts w:asciiTheme="minorEastAsia" w:hAnsiTheme="minorEastAsia" w:hint="eastAsia"/>
                <w:sz w:val="24"/>
                <w:szCs w:val="24"/>
                <w:lang w:eastAsia="zh-CN"/>
              </w:rPr>
              <w:t>GB 8965.1-2020</w:t>
            </w:r>
            <w:r>
              <w:rPr>
                <w:rFonts w:asciiTheme="minorEastAsia" w:hAnsiTheme="minorEastAsia"/>
                <w:sz w:val="24"/>
                <w:szCs w:val="24"/>
                <w:lang w:eastAsia="zh-CN"/>
              </w:rPr>
              <w:t>《防护服装 阻燃服》 B</w:t>
            </w:r>
            <w:r>
              <w:rPr>
                <w:rFonts w:asciiTheme="minorEastAsia" w:hAnsiTheme="minorEastAsia" w:hint="eastAsia"/>
                <w:sz w:val="24"/>
                <w:szCs w:val="24"/>
                <w:lang w:eastAsia="zh-CN"/>
              </w:rPr>
              <w:t>级</w:t>
            </w:r>
          </w:p>
        </w:tc>
      </w:tr>
      <w:tr w:rsidR="00584590" w:rsidTr="00D8184D">
        <w:trPr>
          <w:jc w:val="center"/>
        </w:trPr>
        <w:tc>
          <w:tcPr>
            <w:tcW w:w="1607" w:type="dxa"/>
          </w:tcPr>
          <w:p w:rsidR="00584590" w:rsidRDefault="00584590" w:rsidP="00D8184D">
            <w:pPr>
              <w:spacing w:line="360" w:lineRule="auto"/>
              <w:rPr>
                <w:rFonts w:asciiTheme="minorEastAsia" w:hAnsiTheme="minorEastAsia"/>
                <w:sz w:val="24"/>
                <w:szCs w:val="24"/>
              </w:rPr>
            </w:pPr>
            <w:r>
              <w:rPr>
                <w:rFonts w:asciiTheme="minorEastAsia" w:hAnsiTheme="minorEastAsia" w:hint="eastAsia"/>
                <w:sz w:val="24"/>
                <w:szCs w:val="24"/>
              </w:rPr>
              <w:t>树脂四眼扣</w:t>
            </w:r>
          </w:p>
        </w:tc>
        <w:tc>
          <w:tcPr>
            <w:tcW w:w="1165" w:type="dxa"/>
          </w:tcPr>
          <w:p w:rsidR="00584590" w:rsidRDefault="00584590" w:rsidP="00D8184D">
            <w:pPr>
              <w:spacing w:line="360" w:lineRule="auto"/>
              <w:rPr>
                <w:rFonts w:asciiTheme="minorEastAsia" w:hAnsiTheme="minorEastAsia"/>
                <w:sz w:val="24"/>
                <w:szCs w:val="24"/>
              </w:rPr>
            </w:pPr>
            <w:r>
              <w:rPr>
                <w:rFonts w:asciiTheme="minorEastAsia" w:hAnsiTheme="minorEastAsia" w:hint="eastAsia"/>
                <w:sz w:val="24"/>
                <w:szCs w:val="24"/>
              </w:rPr>
              <w:t>炼化蓝</w:t>
            </w:r>
          </w:p>
        </w:tc>
        <w:tc>
          <w:tcPr>
            <w:tcW w:w="4263" w:type="dxa"/>
          </w:tcPr>
          <w:p w:rsidR="00584590" w:rsidRDefault="00584590" w:rsidP="00D8184D">
            <w:pPr>
              <w:spacing w:line="360" w:lineRule="auto"/>
              <w:rPr>
                <w:rFonts w:asciiTheme="minorEastAsia" w:hAnsiTheme="minorEastAsia"/>
                <w:sz w:val="24"/>
                <w:szCs w:val="24"/>
              </w:rPr>
            </w:pPr>
            <w:r>
              <w:rPr>
                <w:rFonts w:asciiTheme="minorEastAsia" w:hAnsiTheme="minorEastAsia" w:hint="eastAsia"/>
                <w:sz w:val="24"/>
                <w:szCs w:val="24"/>
              </w:rPr>
              <w:t>1.5cm</w:t>
            </w:r>
          </w:p>
        </w:tc>
        <w:tc>
          <w:tcPr>
            <w:tcW w:w="3171" w:type="dxa"/>
            <w:vMerge/>
          </w:tcPr>
          <w:p w:rsidR="00584590" w:rsidRDefault="00584590" w:rsidP="00D8184D">
            <w:pPr>
              <w:spacing w:line="360" w:lineRule="auto"/>
              <w:rPr>
                <w:rFonts w:asciiTheme="minorEastAsia" w:hAnsiTheme="minorEastAsia"/>
                <w:sz w:val="24"/>
                <w:szCs w:val="24"/>
              </w:rPr>
            </w:pPr>
          </w:p>
        </w:tc>
      </w:tr>
      <w:tr w:rsidR="00584590" w:rsidTr="00D8184D">
        <w:trPr>
          <w:jc w:val="center"/>
        </w:trPr>
        <w:tc>
          <w:tcPr>
            <w:tcW w:w="1607" w:type="dxa"/>
          </w:tcPr>
          <w:p w:rsidR="00584590" w:rsidRDefault="00584590" w:rsidP="00D8184D">
            <w:pPr>
              <w:spacing w:line="360" w:lineRule="auto"/>
              <w:rPr>
                <w:rFonts w:asciiTheme="minorEastAsia" w:hAnsiTheme="minorEastAsia"/>
                <w:sz w:val="24"/>
                <w:szCs w:val="24"/>
              </w:rPr>
            </w:pPr>
            <w:r>
              <w:rPr>
                <w:rFonts w:asciiTheme="minorEastAsia" w:hAnsiTheme="minorEastAsia" w:hint="eastAsia"/>
                <w:sz w:val="24"/>
                <w:szCs w:val="24"/>
              </w:rPr>
              <w:t>阻燃反光条</w:t>
            </w:r>
          </w:p>
        </w:tc>
        <w:tc>
          <w:tcPr>
            <w:tcW w:w="1165" w:type="dxa"/>
          </w:tcPr>
          <w:p w:rsidR="00584590" w:rsidRDefault="00584590" w:rsidP="00D8184D">
            <w:pPr>
              <w:spacing w:line="360" w:lineRule="auto"/>
              <w:rPr>
                <w:rFonts w:asciiTheme="minorEastAsia" w:hAnsiTheme="minorEastAsia"/>
                <w:sz w:val="24"/>
                <w:szCs w:val="24"/>
              </w:rPr>
            </w:pPr>
            <w:r>
              <w:rPr>
                <w:rFonts w:asciiTheme="minorEastAsia" w:hAnsiTheme="minorEastAsia" w:hint="eastAsia"/>
                <w:sz w:val="24"/>
                <w:szCs w:val="24"/>
              </w:rPr>
              <w:t>银灰色</w:t>
            </w:r>
          </w:p>
        </w:tc>
        <w:tc>
          <w:tcPr>
            <w:tcW w:w="4263" w:type="dxa"/>
          </w:tcPr>
          <w:p w:rsidR="00584590" w:rsidRDefault="00584590" w:rsidP="00D8184D">
            <w:pPr>
              <w:spacing w:line="360" w:lineRule="auto"/>
              <w:rPr>
                <w:rFonts w:asciiTheme="minorEastAsia" w:hAnsiTheme="minorEastAsia"/>
                <w:sz w:val="24"/>
                <w:szCs w:val="24"/>
              </w:rPr>
            </w:pPr>
            <w:r>
              <w:rPr>
                <w:rFonts w:asciiTheme="minorEastAsia" w:hAnsiTheme="minorEastAsia"/>
                <w:sz w:val="24"/>
                <w:szCs w:val="24"/>
              </w:rPr>
              <w:t>0.3cm</w:t>
            </w:r>
            <w:r>
              <w:rPr>
                <w:rFonts w:asciiTheme="minorEastAsia" w:hAnsiTheme="minorEastAsia" w:hint="eastAsia"/>
                <w:sz w:val="24"/>
                <w:szCs w:val="24"/>
              </w:rPr>
              <w:t>滚条</w:t>
            </w:r>
          </w:p>
        </w:tc>
        <w:tc>
          <w:tcPr>
            <w:tcW w:w="3171" w:type="dxa"/>
            <w:vMerge/>
          </w:tcPr>
          <w:p w:rsidR="00584590" w:rsidRDefault="00584590" w:rsidP="00D8184D">
            <w:pPr>
              <w:spacing w:line="360" w:lineRule="auto"/>
              <w:rPr>
                <w:rFonts w:asciiTheme="minorEastAsia" w:hAnsiTheme="minorEastAsia"/>
                <w:sz w:val="24"/>
                <w:szCs w:val="24"/>
              </w:rPr>
            </w:pPr>
          </w:p>
        </w:tc>
      </w:tr>
    </w:tbl>
    <w:p w:rsidR="00584590" w:rsidRDefault="00584590" w:rsidP="00584590">
      <w:pPr>
        <w:numPr>
          <w:ilvl w:val="0"/>
          <w:numId w:val="18"/>
        </w:numPr>
        <w:autoSpaceDE/>
        <w:autoSpaceDN/>
        <w:spacing w:line="360" w:lineRule="auto"/>
        <w:jc w:val="both"/>
        <w:rPr>
          <w:rFonts w:asciiTheme="minorEastAsia" w:hAnsiTheme="minorEastAsia"/>
          <w:b/>
          <w:sz w:val="24"/>
          <w:szCs w:val="24"/>
        </w:rPr>
      </w:pPr>
      <w:r>
        <w:rPr>
          <w:rFonts w:asciiTheme="minorEastAsia" w:hAnsiTheme="minorEastAsia" w:hint="eastAsia"/>
          <w:b/>
          <w:sz w:val="24"/>
          <w:szCs w:val="24"/>
        </w:rPr>
        <w:t>防静电工作服</w:t>
      </w:r>
    </w:p>
    <w:p w:rsidR="00584590" w:rsidRDefault="00584590" w:rsidP="00584590">
      <w:pPr>
        <w:spacing w:line="360" w:lineRule="auto"/>
        <w:rPr>
          <w:rFonts w:asciiTheme="minorEastAsia" w:hAnsiTheme="minorEastAsia"/>
          <w:bCs/>
          <w:sz w:val="24"/>
          <w:szCs w:val="24"/>
        </w:rPr>
      </w:pPr>
      <w:r>
        <w:rPr>
          <w:rFonts w:asciiTheme="minorEastAsia" w:hAnsiTheme="minorEastAsia" w:hint="eastAsia"/>
          <w:bCs/>
          <w:sz w:val="24"/>
          <w:szCs w:val="24"/>
        </w:rPr>
        <w:t>2.1款式</w:t>
      </w:r>
    </w:p>
    <w:p w:rsidR="00584590" w:rsidRDefault="00584590" w:rsidP="00584590">
      <w:pPr>
        <w:spacing w:line="360" w:lineRule="auto"/>
        <w:rPr>
          <w:rFonts w:asciiTheme="minorEastAsia" w:hAnsiTheme="minorEastAsia"/>
          <w:bCs/>
          <w:sz w:val="24"/>
          <w:szCs w:val="24"/>
          <w:lang w:eastAsia="zh-CN"/>
        </w:rPr>
      </w:pPr>
      <w:r>
        <w:rPr>
          <w:rFonts w:asciiTheme="minorEastAsia" w:hAnsiTheme="minorEastAsia" w:cs="Times New Roman" w:hint="eastAsia"/>
          <w:bCs/>
          <w:sz w:val="24"/>
          <w:szCs w:val="24"/>
          <w:lang w:eastAsia="zh-CN"/>
        </w:rPr>
        <w:t>由工作服</w:t>
      </w:r>
      <w:r>
        <w:rPr>
          <w:rFonts w:asciiTheme="minorEastAsia" w:hAnsiTheme="minorEastAsia" w:cs="Times New Roman"/>
          <w:bCs/>
          <w:sz w:val="24"/>
          <w:szCs w:val="24"/>
          <w:lang w:eastAsia="zh-CN"/>
        </w:rPr>
        <w:t>上衣</w:t>
      </w:r>
      <w:r>
        <w:rPr>
          <w:rFonts w:asciiTheme="minorEastAsia" w:hAnsiTheme="minorEastAsia" w:cs="Times New Roman" w:hint="eastAsia"/>
          <w:bCs/>
          <w:sz w:val="24"/>
          <w:szCs w:val="24"/>
          <w:lang w:eastAsia="zh-CN"/>
        </w:rPr>
        <w:t>及工作裤组成，单层结构</w:t>
      </w:r>
    </w:p>
    <w:p w:rsidR="00584590" w:rsidRDefault="00584590" w:rsidP="00584590">
      <w:pPr>
        <w:spacing w:line="360" w:lineRule="auto"/>
        <w:rPr>
          <w:rFonts w:asciiTheme="minorEastAsia" w:hAnsiTheme="minorEastAsia"/>
          <w:b/>
          <w:sz w:val="24"/>
          <w:szCs w:val="24"/>
        </w:rPr>
      </w:pPr>
      <w:r>
        <w:rPr>
          <w:rFonts w:asciiTheme="minorEastAsia" w:hAnsiTheme="minorEastAsia"/>
          <w:b/>
          <w:noProof/>
          <w:sz w:val="24"/>
          <w:szCs w:val="24"/>
          <w:lang w:eastAsia="zh-CN"/>
        </w:rPr>
        <w:lastRenderedPageBreak/>
        <w:drawing>
          <wp:inline distT="0" distB="0" distL="0" distR="0">
            <wp:extent cx="4086225" cy="3173730"/>
            <wp:effectExtent l="0" t="0" r="9525" b="7620"/>
            <wp:docPr id="3" name="图片 3" descr="D:\USERS\xlhuang\桌面\168713888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S\xlhuang\桌面\1687138880227.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093022" cy="3179046"/>
                    </a:xfrm>
                    <a:prstGeom prst="rect">
                      <a:avLst/>
                    </a:prstGeom>
                    <a:noFill/>
                    <a:ln>
                      <a:noFill/>
                    </a:ln>
                  </pic:spPr>
                </pic:pic>
              </a:graphicData>
            </a:graphic>
          </wp:inline>
        </w:drawing>
      </w:r>
    </w:p>
    <w:p w:rsidR="00584590" w:rsidRDefault="00584590" w:rsidP="00584590">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2.2 技术要求</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2.2.1防静电性能</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面料具有永久性防静电性能</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防静电性能保证时间：大于5年。</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2.2.2 工艺要求</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（1）面料应保证工作服尺寸水洗后的稳定性。</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（2）成品整烫平整、美观，无线头。</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（3）成品不采用金属材质附件。</w:t>
      </w:r>
    </w:p>
    <w:p w:rsidR="00584590" w:rsidRDefault="00584590" w:rsidP="00584590">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（4）各部位缝合平服，线路顺直、整齐、牢固，针迹均匀，上下线松紧适宜，起止针及袋口应回针缉牢。</w:t>
      </w:r>
    </w:p>
    <w:p w:rsidR="00584590" w:rsidRDefault="00584590" w:rsidP="00584590">
      <w:pPr>
        <w:spacing w:line="360" w:lineRule="auto"/>
        <w:rPr>
          <w:rFonts w:asciiTheme="minorEastAsia" w:hAnsiTheme="minorEastAsia" w:cs="Times New Roman"/>
          <w:b/>
          <w:bCs/>
          <w:sz w:val="24"/>
          <w:szCs w:val="24"/>
        </w:rPr>
      </w:pPr>
      <w:r>
        <w:rPr>
          <w:rFonts w:asciiTheme="minorEastAsia" w:hAnsiTheme="minorEastAsia" w:cs="Times New Roman" w:hint="eastAsia"/>
          <w:b/>
          <w:bCs/>
          <w:sz w:val="24"/>
          <w:szCs w:val="24"/>
        </w:rPr>
        <w:t>2.3 产品参数</w:t>
      </w:r>
    </w:p>
    <w:tbl>
      <w:tblPr>
        <w:tblStyle w:val="affa"/>
        <w:tblW w:w="8755" w:type="dxa"/>
        <w:tblLayout w:type="fixed"/>
        <w:tblLook w:val="04A0"/>
      </w:tblPr>
      <w:tblGrid>
        <w:gridCol w:w="2376"/>
        <w:gridCol w:w="2410"/>
        <w:gridCol w:w="3969"/>
      </w:tblGrid>
      <w:tr w:rsidR="00584590" w:rsidTr="00D8184D">
        <w:tc>
          <w:tcPr>
            <w:tcW w:w="2376" w:type="dxa"/>
          </w:tcPr>
          <w:p w:rsidR="00584590" w:rsidRDefault="00584590" w:rsidP="00D8184D">
            <w:r>
              <w:rPr>
                <w:rFonts w:hint="eastAsia"/>
              </w:rPr>
              <w:t>材料名称</w:t>
            </w:r>
          </w:p>
        </w:tc>
        <w:tc>
          <w:tcPr>
            <w:tcW w:w="2410" w:type="dxa"/>
          </w:tcPr>
          <w:p w:rsidR="00584590" w:rsidRDefault="00584590" w:rsidP="00D8184D">
            <w:r>
              <w:rPr>
                <w:rFonts w:hint="eastAsia"/>
              </w:rPr>
              <w:t>颜色</w:t>
            </w:r>
          </w:p>
        </w:tc>
        <w:tc>
          <w:tcPr>
            <w:tcW w:w="3969" w:type="dxa"/>
          </w:tcPr>
          <w:p w:rsidR="00584590" w:rsidRDefault="00584590" w:rsidP="00D8184D">
            <w:r>
              <w:rPr>
                <w:rFonts w:hint="eastAsia"/>
              </w:rPr>
              <w:t>规格</w:t>
            </w:r>
          </w:p>
        </w:tc>
      </w:tr>
      <w:tr w:rsidR="00584590" w:rsidTr="00D8184D">
        <w:tc>
          <w:tcPr>
            <w:tcW w:w="2376" w:type="dxa"/>
          </w:tcPr>
          <w:p w:rsidR="00584590" w:rsidRDefault="00584590" w:rsidP="00D8184D"/>
          <w:p w:rsidR="00584590" w:rsidRDefault="00584590" w:rsidP="00D8184D"/>
          <w:p w:rsidR="00584590" w:rsidRDefault="00584590" w:rsidP="00D8184D"/>
          <w:p w:rsidR="00584590" w:rsidRDefault="00584590" w:rsidP="00D8184D">
            <w:r>
              <w:rPr>
                <w:rFonts w:hint="eastAsia"/>
              </w:rPr>
              <w:t>面料</w:t>
            </w:r>
          </w:p>
        </w:tc>
        <w:tc>
          <w:tcPr>
            <w:tcW w:w="2410" w:type="dxa"/>
          </w:tcPr>
          <w:p w:rsidR="00584590" w:rsidRDefault="00584590" w:rsidP="00D8184D"/>
          <w:p w:rsidR="00584590" w:rsidRDefault="00584590" w:rsidP="00D8184D"/>
          <w:p w:rsidR="00584590" w:rsidRDefault="00584590" w:rsidP="00D8184D"/>
          <w:p w:rsidR="00584590" w:rsidRDefault="00584590" w:rsidP="00D8184D">
            <w:r>
              <w:rPr>
                <w:rFonts w:hint="eastAsia"/>
              </w:rPr>
              <w:t>炼化蓝</w:t>
            </w:r>
          </w:p>
        </w:tc>
        <w:tc>
          <w:tcPr>
            <w:tcW w:w="3969" w:type="dxa"/>
          </w:tcPr>
          <w:p w:rsidR="00584590" w:rsidRDefault="00584590" w:rsidP="00D8184D">
            <w:pPr>
              <w:rPr>
                <w:lang w:eastAsia="zh-CN"/>
              </w:rPr>
            </w:pPr>
            <w:r>
              <w:rPr>
                <w:rFonts w:hint="eastAsia"/>
                <w:lang w:eastAsia="zh-CN"/>
              </w:rPr>
              <w:t>成分：60%棉40%</w:t>
            </w:r>
            <w:r>
              <w:rPr>
                <w:rFonts w:hint="eastAsia"/>
                <w:color w:val="000000" w:themeColor="text1"/>
                <w:lang w:eastAsia="zh-CN"/>
              </w:rPr>
              <w:t>聚酰胺酯</w:t>
            </w:r>
            <w:r>
              <w:rPr>
                <w:rFonts w:hint="eastAsia"/>
                <w:lang w:eastAsia="zh-CN"/>
              </w:rPr>
              <w:t>(仪纶)</w:t>
            </w:r>
          </w:p>
          <w:p w:rsidR="00584590" w:rsidRDefault="00584590" w:rsidP="00D8184D">
            <w:pPr>
              <w:rPr>
                <w:lang w:eastAsia="zh-CN"/>
              </w:rPr>
            </w:pPr>
            <w:r>
              <w:rPr>
                <w:rFonts w:hint="eastAsia"/>
                <w:lang w:eastAsia="zh-CN"/>
              </w:rPr>
              <w:t>功能：防静电吸湿排汗</w:t>
            </w:r>
          </w:p>
          <w:p w:rsidR="00584590" w:rsidRDefault="00584590" w:rsidP="00D8184D">
            <w:pPr>
              <w:rPr>
                <w:lang w:eastAsia="zh-CN"/>
              </w:rPr>
            </w:pPr>
            <w:r>
              <w:rPr>
                <w:rFonts w:hint="eastAsia"/>
                <w:lang w:eastAsia="zh-CN"/>
              </w:rPr>
              <w:t xml:space="preserve">纱织:32*32        </w:t>
            </w:r>
          </w:p>
          <w:p w:rsidR="00584590" w:rsidRDefault="00584590" w:rsidP="00D8184D">
            <w:r>
              <w:rPr>
                <w:rFonts w:hint="eastAsia"/>
              </w:rPr>
              <w:t>密度:130*70</w:t>
            </w:r>
          </w:p>
          <w:p w:rsidR="00584590" w:rsidRDefault="00584590" w:rsidP="00D8184D">
            <w:r>
              <w:rPr>
                <w:rFonts w:hint="eastAsia"/>
              </w:rPr>
              <w:t>面料克重：</w:t>
            </w:r>
            <w:r>
              <w:t>150</w:t>
            </w:r>
            <w:r>
              <w:rPr>
                <w:rFonts w:hint="eastAsia"/>
              </w:rPr>
              <w:t>g/m2以上</w:t>
            </w:r>
          </w:p>
          <w:p w:rsidR="00584590" w:rsidRDefault="00584590" w:rsidP="00D8184D">
            <w:pPr>
              <w:rPr>
                <w:lang w:eastAsia="zh-CN"/>
              </w:rPr>
            </w:pPr>
            <w:r>
              <w:rPr>
                <w:rFonts w:asciiTheme="minorEastAsia" w:hAnsiTheme="minorEastAsia" w:hint="eastAsia"/>
                <w:sz w:val="24"/>
                <w:szCs w:val="24"/>
                <w:lang w:eastAsia="zh-CN"/>
              </w:rPr>
              <w:t>符合GB12014-20</w:t>
            </w:r>
            <w:r>
              <w:rPr>
                <w:rFonts w:asciiTheme="minorEastAsia" w:hAnsiTheme="minorEastAsia"/>
                <w:sz w:val="24"/>
                <w:szCs w:val="24"/>
                <w:lang w:eastAsia="zh-CN"/>
              </w:rPr>
              <w:t>1</w:t>
            </w:r>
            <w:r>
              <w:rPr>
                <w:rFonts w:asciiTheme="minorEastAsia" w:hAnsiTheme="minorEastAsia" w:hint="eastAsia"/>
                <w:sz w:val="24"/>
                <w:szCs w:val="24"/>
                <w:lang w:eastAsia="zh-CN"/>
              </w:rPr>
              <w:t>9《防护服装 防</w:t>
            </w:r>
            <w:r>
              <w:rPr>
                <w:rFonts w:asciiTheme="minorEastAsia" w:hAnsiTheme="minorEastAsia"/>
                <w:sz w:val="24"/>
                <w:szCs w:val="24"/>
                <w:lang w:eastAsia="zh-CN"/>
              </w:rPr>
              <w:t>静电服</w:t>
            </w:r>
            <w:r>
              <w:rPr>
                <w:rFonts w:asciiTheme="minorEastAsia" w:hAnsiTheme="minorEastAsia" w:hint="eastAsia"/>
                <w:sz w:val="24"/>
                <w:szCs w:val="24"/>
                <w:lang w:eastAsia="zh-CN"/>
              </w:rPr>
              <w:t>》</w:t>
            </w:r>
            <w:r>
              <w:rPr>
                <w:rFonts w:hint="eastAsia"/>
                <w:lang w:eastAsia="zh-CN"/>
              </w:rPr>
              <w:t>要求</w:t>
            </w:r>
          </w:p>
        </w:tc>
      </w:tr>
      <w:tr w:rsidR="00584590" w:rsidTr="00D8184D">
        <w:tc>
          <w:tcPr>
            <w:tcW w:w="2376" w:type="dxa"/>
          </w:tcPr>
          <w:p w:rsidR="00584590" w:rsidRDefault="00584590" w:rsidP="00D8184D">
            <w:r>
              <w:rPr>
                <w:rFonts w:hint="eastAsia"/>
              </w:rPr>
              <w:t>树脂四眼扣</w:t>
            </w:r>
          </w:p>
        </w:tc>
        <w:tc>
          <w:tcPr>
            <w:tcW w:w="2410" w:type="dxa"/>
          </w:tcPr>
          <w:p w:rsidR="00584590" w:rsidRDefault="00584590" w:rsidP="00D8184D">
            <w:r>
              <w:rPr>
                <w:rFonts w:hint="eastAsia"/>
              </w:rPr>
              <w:t>炼化蓝</w:t>
            </w:r>
          </w:p>
        </w:tc>
        <w:tc>
          <w:tcPr>
            <w:tcW w:w="3969" w:type="dxa"/>
          </w:tcPr>
          <w:p w:rsidR="00584590" w:rsidRDefault="00584590" w:rsidP="00D8184D">
            <w:r>
              <w:rPr>
                <w:rFonts w:hint="eastAsia"/>
              </w:rPr>
              <w:t>1.5cm</w:t>
            </w:r>
          </w:p>
        </w:tc>
      </w:tr>
      <w:tr w:rsidR="00584590" w:rsidTr="00D8184D">
        <w:tc>
          <w:tcPr>
            <w:tcW w:w="2376" w:type="dxa"/>
          </w:tcPr>
          <w:p w:rsidR="00584590" w:rsidRDefault="00584590" w:rsidP="00D8184D">
            <w:r>
              <w:rPr>
                <w:rFonts w:hint="eastAsia"/>
              </w:rPr>
              <w:t>反光条</w:t>
            </w:r>
          </w:p>
        </w:tc>
        <w:tc>
          <w:tcPr>
            <w:tcW w:w="2410" w:type="dxa"/>
          </w:tcPr>
          <w:p w:rsidR="00584590" w:rsidRDefault="00584590" w:rsidP="00D8184D">
            <w:r>
              <w:rPr>
                <w:rFonts w:hint="eastAsia"/>
              </w:rPr>
              <w:t>银灰色</w:t>
            </w:r>
          </w:p>
        </w:tc>
        <w:tc>
          <w:tcPr>
            <w:tcW w:w="3969" w:type="dxa"/>
          </w:tcPr>
          <w:p w:rsidR="00584590" w:rsidRDefault="00584590" w:rsidP="00D8184D">
            <w:r>
              <w:t>0.3cm</w:t>
            </w:r>
            <w:r>
              <w:rPr>
                <w:rFonts w:hint="eastAsia"/>
              </w:rPr>
              <w:t>滚条</w:t>
            </w:r>
          </w:p>
        </w:tc>
      </w:tr>
      <w:tr w:rsidR="00584590" w:rsidTr="00D8184D">
        <w:tc>
          <w:tcPr>
            <w:tcW w:w="2376" w:type="dxa"/>
          </w:tcPr>
          <w:p w:rsidR="00584590" w:rsidRDefault="00584590" w:rsidP="00D8184D">
            <w:r>
              <w:rPr>
                <w:rFonts w:hint="eastAsia"/>
              </w:rPr>
              <w:t>尼龙拉链</w:t>
            </w:r>
          </w:p>
        </w:tc>
        <w:tc>
          <w:tcPr>
            <w:tcW w:w="2410" w:type="dxa"/>
          </w:tcPr>
          <w:p w:rsidR="00584590" w:rsidRDefault="00584590" w:rsidP="00D8184D">
            <w:r>
              <w:rPr>
                <w:rFonts w:hint="eastAsia"/>
              </w:rPr>
              <w:t>炼化蓝</w:t>
            </w:r>
          </w:p>
        </w:tc>
        <w:tc>
          <w:tcPr>
            <w:tcW w:w="3969" w:type="dxa"/>
          </w:tcPr>
          <w:p w:rsidR="00584590" w:rsidRDefault="00584590" w:rsidP="00D8184D">
            <w:r>
              <w:rPr>
                <w:rFonts w:hint="eastAsia"/>
              </w:rPr>
              <w:t>3#齿单拉闭口链</w:t>
            </w:r>
          </w:p>
        </w:tc>
      </w:tr>
      <w:tr w:rsidR="00584590" w:rsidTr="00D8184D">
        <w:tc>
          <w:tcPr>
            <w:tcW w:w="2376" w:type="dxa"/>
          </w:tcPr>
          <w:p w:rsidR="00584590" w:rsidRDefault="00584590" w:rsidP="00D8184D">
            <w:r>
              <w:rPr>
                <w:rFonts w:hint="eastAsia"/>
              </w:rPr>
              <w:t>魔术扣</w:t>
            </w:r>
          </w:p>
        </w:tc>
        <w:tc>
          <w:tcPr>
            <w:tcW w:w="2410" w:type="dxa"/>
          </w:tcPr>
          <w:p w:rsidR="00584590" w:rsidRDefault="00584590" w:rsidP="00D8184D">
            <w:r>
              <w:rPr>
                <w:rFonts w:hint="eastAsia"/>
              </w:rPr>
              <w:t>炼化蓝</w:t>
            </w:r>
          </w:p>
        </w:tc>
        <w:tc>
          <w:tcPr>
            <w:tcW w:w="3969" w:type="dxa"/>
          </w:tcPr>
          <w:p w:rsidR="00584590" w:rsidRDefault="00584590" w:rsidP="00D8184D">
            <w:r>
              <w:rPr>
                <w:rFonts w:hint="eastAsia"/>
              </w:rPr>
              <w:t>宽2.5cm</w:t>
            </w:r>
          </w:p>
        </w:tc>
      </w:tr>
    </w:tbl>
    <w:p w:rsidR="00584590" w:rsidRDefault="00584590" w:rsidP="00584590">
      <w:pPr>
        <w:spacing w:line="360" w:lineRule="auto"/>
        <w:rPr>
          <w:rFonts w:asciiTheme="minorEastAsia" w:hAnsiTheme="minorEastAsia"/>
          <w:b/>
          <w:sz w:val="24"/>
          <w:szCs w:val="24"/>
        </w:rPr>
      </w:pPr>
      <w:r>
        <w:rPr>
          <w:rFonts w:asciiTheme="minorEastAsia" w:hAnsiTheme="minorEastAsia" w:hint="eastAsia"/>
          <w:b/>
          <w:sz w:val="24"/>
          <w:szCs w:val="24"/>
        </w:rPr>
        <w:t>4、绣花设计图</w:t>
      </w:r>
    </w:p>
    <w:p w:rsidR="00584590" w:rsidRDefault="00584590" w:rsidP="00584590">
      <w:pPr>
        <w:spacing w:line="360" w:lineRule="auto"/>
      </w:pPr>
      <w:r>
        <w:rPr>
          <w:noProof/>
          <w:lang w:eastAsia="zh-CN"/>
        </w:rPr>
        <w:lastRenderedPageBreak/>
        <w:drawing>
          <wp:inline distT="0" distB="0" distL="0" distR="0">
            <wp:extent cx="2133600" cy="904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2133600" cy="904875"/>
                    </a:xfrm>
                    <a:prstGeom prst="rect">
                      <a:avLst/>
                    </a:prstGeom>
                  </pic:spPr>
                </pic:pic>
              </a:graphicData>
            </a:graphic>
          </wp:inline>
        </w:drawing>
      </w:r>
    </w:p>
    <w:p w:rsidR="00584590" w:rsidRDefault="00584590" w:rsidP="00584590">
      <w:pPr>
        <w:spacing w:line="360" w:lineRule="auto"/>
        <w:rPr>
          <w:rFonts w:asciiTheme="minorEastAsia" w:hAnsiTheme="minorEastAsia"/>
          <w:b/>
          <w:color w:val="000000"/>
          <w:sz w:val="24"/>
          <w:szCs w:val="24"/>
          <w:shd w:val="clear" w:color="auto" w:fill="FFFFFF"/>
          <w:lang w:eastAsia="zh-CN"/>
        </w:rPr>
      </w:pPr>
      <w:r>
        <w:rPr>
          <w:rFonts w:asciiTheme="minorEastAsia" w:hAnsiTheme="minorEastAsia" w:hint="eastAsia"/>
          <w:b/>
          <w:color w:val="000000"/>
          <w:sz w:val="24"/>
          <w:szCs w:val="24"/>
          <w:shd w:val="clear" w:color="auto" w:fill="FFFFFF"/>
          <w:lang w:eastAsia="zh-CN"/>
        </w:rPr>
        <w:t>五、售后服务</w:t>
      </w:r>
    </w:p>
    <w:p w:rsidR="00584590" w:rsidRDefault="00584590" w:rsidP="0058459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1、</w:t>
      </w:r>
      <w:r>
        <w:rPr>
          <w:rFonts w:asciiTheme="minorEastAsia" w:hAnsiTheme="minorEastAsia" w:cs="Times New Roman" w:hint="eastAsia"/>
          <w:color w:val="000000"/>
          <w:sz w:val="24"/>
          <w:szCs w:val="24"/>
          <w:shd w:val="clear" w:color="auto" w:fill="FFFFFF"/>
          <w:lang w:eastAsia="zh-CN"/>
        </w:rPr>
        <w:t>收到货后产品有质量问题（非人为），应免费提供维修或包换服务。</w:t>
      </w:r>
    </w:p>
    <w:p w:rsidR="00584590" w:rsidRDefault="00584590" w:rsidP="0058459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2、</w:t>
      </w:r>
      <w:r>
        <w:rPr>
          <w:rFonts w:asciiTheme="minorEastAsia" w:hAnsiTheme="minorEastAsia" w:cs="Times New Roman" w:hint="eastAsia"/>
          <w:color w:val="000000"/>
          <w:sz w:val="24"/>
          <w:szCs w:val="24"/>
          <w:shd w:val="clear" w:color="auto" w:fill="FFFFFF"/>
          <w:lang w:eastAsia="zh-CN"/>
        </w:rPr>
        <w:t>提供免费上门培训</w:t>
      </w:r>
      <w:r>
        <w:rPr>
          <w:rFonts w:asciiTheme="minorEastAsia" w:hAnsiTheme="minorEastAsia" w:hint="eastAsia"/>
          <w:color w:val="000000"/>
          <w:sz w:val="24"/>
          <w:szCs w:val="24"/>
          <w:shd w:val="clear" w:color="auto" w:fill="FFFFFF"/>
          <w:lang w:eastAsia="zh-CN"/>
        </w:rPr>
        <w:t>服务</w:t>
      </w:r>
      <w:r>
        <w:rPr>
          <w:rFonts w:asciiTheme="minorEastAsia" w:hAnsiTheme="minorEastAsia" w:cs="Times New Roman" w:hint="eastAsia"/>
          <w:color w:val="000000"/>
          <w:sz w:val="24"/>
          <w:szCs w:val="24"/>
          <w:shd w:val="clear" w:color="auto" w:fill="FFFFFF"/>
          <w:lang w:eastAsia="zh-CN"/>
        </w:rPr>
        <w:t>。</w:t>
      </w:r>
    </w:p>
    <w:p w:rsidR="00584590" w:rsidRDefault="00584590" w:rsidP="0058459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3、</w:t>
      </w:r>
      <w:r>
        <w:rPr>
          <w:rFonts w:asciiTheme="minorEastAsia" w:hAnsiTheme="minorEastAsia" w:cs="Times New Roman"/>
          <w:color w:val="000000"/>
          <w:sz w:val="24"/>
          <w:szCs w:val="24"/>
          <w:shd w:val="clear" w:color="auto" w:fill="FFFFFF"/>
          <w:lang w:eastAsia="zh-CN"/>
        </w:rPr>
        <w:t>质量保修期</w:t>
      </w:r>
    </w:p>
    <w:p w:rsidR="00584590" w:rsidRDefault="00584590" w:rsidP="0058459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3.1阻燃防静电工作服质保期：</w:t>
      </w:r>
    </w:p>
    <w:p w:rsidR="00584590" w:rsidRDefault="00584590" w:rsidP="0058459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（1）</w:t>
      </w:r>
      <w:r>
        <w:rPr>
          <w:rFonts w:asciiTheme="minorEastAsia" w:hAnsiTheme="minorEastAsia" w:cs="Times New Roman"/>
          <w:color w:val="000000"/>
          <w:sz w:val="24"/>
          <w:szCs w:val="24"/>
          <w:shd w:val="clear" w:color="auto" w:fill="FFFFFF"/>
          <w:lang w:eastAsia="zh-CN"/>
        </w:rPr>
        <w:t>质量保修期为交货后</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个月，保质期内出现变形、脱色、起泡</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魔术贴</w:t>
      </w:r>
      <w:r>
        <w:rPr>
          <w:rFonts w:asciiTheme="minorEastAsia" w:hAnsiTheme="minorEastAsia" w:cs="Times New Roman" w:hint="eastAsia"/>
          <w:color w:val="000000"/>
          <w:sz w:val="24"/>
          <w:szCs w:val="24"/>
          <w:shd w:val="clear" w:color="auto" w:fill="FFFFFF"/>
          <w:lang w:eastAsia="zh-CN"/>
        </w:rPr>
        <w:t>、面料</w:t>
      </w:r>
      <w:r>
        <w:rPr>
          <w:rFonts w:asciiTheme="minorEastAsia" w:hAnsiTheme="minorEastAsia" w:cs="Times New Roman"/>
          <w:color w:val="000000"/>
          <w:sz w:val="24"/>
          <w:szCs w:val="24"/>
          <w:shd w:val="clear" w:color="auto" w:fill="FFFFFF"/>
          <w:lang w:eastAsia="zh-CN"/>
        </w:rPr>
        <w:t>磨破和非人为破裂</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拉链和纽扣损坏等产品质量问题时，必须包修、包退、包换。</w:t>
      </w:r>
    </w:p>
    <w:p w:rsidR="00584590" w:rsidRDefault="00584590" w:rsidP="0058459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（2）</w:t>
      </w:r>
      <w:r>
        <w:rPr>
          <w:rFonts w:asciiTheme="minorEastAsia" w:hAnsiTheme="minorEastAsia" w:cs="Times New Roman"/>
          <w:color w:val="000000"/>
          <w:sz w:val="24"/>
          <w:szCs w:val="24"/>
          <w:shd w:val="clear" w:color="auto" w:fill="FFFFFF"/>
          <w:lang w:eastAsia="zh-CN"/>
        </w:rPr>
        <w:t>制作用线</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个月内断线（服装脱线、接缝处撕裂）负责在一周内加工修复，必要时在</w:t>
      </w:r>
      <w:r>
        <w:rPr>
          <w:rFonts w:asciiTheme="minorEastAsia" w:hAnsiTheme="minorEastAsia" w:cs="Times New Roman" w:hint="eastAsia"/>
          <w:color w:val="000000"/>
          <w:sz w:val="24"/>
          <w:szCs w:val="24"/>
          <w:shd w:val="clear" w:color="auto" w:fill="FFFFFF"/>
          <w:lang w:eastAsia="zh-CN"/>
        </w:rPr>
        <w:t>买</w:t>
      </w:r>
      <w:r>
        <w:rPr>
          <w:rFonts w:asciiTheme="minorEastAsia" w:hAnsiTheme="minorEastAsia" w:cs="Times New Roman"/>
          <w:color w:val="000000"/>
          <w:sz w:val="24"/>
          <w:szCs w:val="24"/>
          <w:shd w:val="clear" w:color="auto" w:fill="FFFFFF"/>
          <w:lang w:eastAsia="zh-CN"/>
        </w:rPr>
        <w:t>方设点修复。</w:t>
      </w:r>
    </w:p>
    <w:p w:rsidR="00584590" w:rsidRDefault="00584590" w:rsidP="0058459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3.2防静电工作服、防静电防寒服质保期：</w:t>
      </w:r>
    </w:p>
    <w:p w:rsidR="00584590" w:rsidRDefault="00584590" w:rsidP="0058459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（1）</w:t>
      </w:r>
      <w:r>
        <w:rPr>
          <w:rFonts w:asciiTheme="minorEastAsia" w:hAnsiTheme="minorEastAsia" w:cs="Times New Roman"/>
          <w:color w:val="000000"/>
          <w:sz w:val="24"/>
          <w:szCs w:val="24"/>
          <w:shd w:val="clear" w:color="auto" w:fill="FFFFFF"/>
          <w:lang w:eastAsia="zh-CN"/>
        </w:rPr>
        <w:t>质量保修期为交货后</w:t>
      </w:r>
      <w:r>
        <w:rPr>
          <w:rFonts w:asciiTheme="minorEastAsia" w:hAnsiTheme="minorEastAsia" w:cs="Times New Roman" w:hint="eastAsia"/>
          <w:color w:val="000000"/>
          <w:sz w:val="24"/>
          <w:szCs w:val="24"/>
          <w:shd w:val="clear" w:color="auto" w:fill="FFFFFF"/>
          <w:lang w:eastAsia="zh-CN"/>
        </w:rPr>
        <w:t>3</w:t>
      </w:r>
      <w:r>
        <w:rPr>
          <w:rFonts w:asciiTheme="minorEastAsia" w:hAnsiTheme="minorEastAsia" w:cs="Times New Roman"/>
          <w:color w:val="000000"/>
          <w:sz w:val="24"/>
          <w:szCs w:val="24"/>
          <w:shd w:val="clear" w:color="auto" w:fill="FFFFFF"/>
          <w:lang w:eastAsia="zh-CN"/>
        </w:rPr>
        <w:t>个月，保质期内出现变形、脱色、起泡</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魔术贴</w:t>
      </w:r>
      <w:r>
        <w:rPr>
          <w:rFonts w:asciiTheme="minorEastAsia" w:hAnsiTheme="minorEastAsia" w:cs="Times New Roman" w:hint="eastAsia"/>
          <w:color w:val="000000"/>
          <w:sz w:val="24"/>
          <w:szCs w:val="24"/>
          <w:shd w:val="clear" w:color="auto" w:fill="FFFFFF"/>
          <w:lang w:eastAsia="zh-CN"/>
        </w:rPr>
        <w:t>、面料</w:t>
      </w:r>
      <w:r>
        <w:rPr>
          <w:rFonts w:asciiTheme="minorEastAsia" w:hAnsiTheme="minorEastAsia" w:cs="Times New Roman"/>
          <w:color w:val="000000"/>
          <w:sz w:val="24"/>
          <w:szCs w:val="24"/>
          <w:shd w:val="clear" w:color="auto" w:fill="FFFFFF"/>
          <w:lang w:eastAsia="zh-CN"/>
        </w:rPr>
        <w:t>磨破和非人为破裂</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拉链和纽扣损坏等产品质量问题时，必须包修、包退、包换。</w:t>
      </w:r>
    </w:p>
    <w:p w:rsidR="00584590" w:rsidRDefault="00584590" w:rsidP="0058459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（2）</w:t>
      </w:r>
      <w:r>
        <w:rPr>
          <w:rFonts w:asciiTheme="minorEastAsia" w:hAnsiTheme="minorEastAsia" w:cs="Times New Roman"/>
          <w:color w:val="000000"/>
          <w:sz w:val="24"/>
          <w:szCs w:val="24"/>
          <w:shd w:val="clear" w:color="auto" w:fill="FFFFFF"/>
          <w:lang w:eastAsia="zh-CN"/>
        </w:rPr>
        <w:t>制作用线</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个月内断线（服装脱线、接缝处撕裂）负责在一周内加工修复，必要时在</w:t>
      </w:r>
      <w:r>
        <w:rPr>
          <w:rFonts w:asciiTheme="minorEastAsia" w:hAnsiTheme="minorEastAsia" w:cs="Times New Roman" w:hint="eastAsia"/>
          <w:color w:val="000000"/>
          <w:sz w:val="24"/>
          <w:szCs w:val="24"/>
          <w:shd w:val="clear" w:color="auto" w:fill="FFFFFF"/>
          <w:lang w:eastAsia="zh-CN"/>
        </w:rPr>
        <w:t>买</w:t>
      </w:r>
      <w:r>
        <w:rPr>
          <w:rFonts w:asciiTheme="minorEastAsia" w:hAnsiTheme="minorEastAsia" w:cs="Times New Roman"/>
          <w:color w:val="000000"/>
          <w:sz w:val="24"/>
          <w:szCs w:val="24"/>
          <w:shd w:val="clear" w:color="auto" w:fill="FFFFFF"/>
          <w:lang w:eastAsia="zh-CN"/>
        </w:rPr>
        <w:t>方设点修复。</w:t>
      </w:r>
    </w:p>
    <w:p w:rsidR="00584590" w:rsidRDefault="00584590" w:rsidP="00584590">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六、交货周期：</w:t>
      </w:r>
    </w:p>
    <w:p w:rsidR="00584590" w:rsidRDefault="00584590" w:rsidP="0058459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自我方提出需求日起40天内交货。</w:t>
      </w:r>
    </w:p>
    <w:p w:rsidR="00584590" w:rsidRDefault="00584590" w:rsidP="00584590">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七</w:t>
      </w:r>
      <w:r>
        <w:rPr>
          <w:rFonts w:asciiTheme="minorEastAsia" w:hAnsiTheme="minorEastAsia" w:cs="Times New Roman"/>
          <w:b/>
          <w:color w:val="000000"/>
          <w:sz w:val="24"/>
          <w:szCs w:val="24"/>
          <w:shd w:val="clear" w:color="auto" w:fill="FFFFFF"/>
          <w:lang w:eastAsia="zh-CN"/>
        </w:rPr>
        <w:t>、样品要求</w:t>
      </w:r>
    </w:p>
    <w:p w:rsidR="00584590" w:rsidRDefault="00584590" w:rsidP="00584590">
      <w:pPr>
        <w:spacing w:line="360" w:lineRule="auto"/>
        <w:rPr>
          <w:rFonts w:asciiTheme="minorEastAsia" w:hAnsiTheme="minorEastAsia"/>
          <w:sz w:val="24"/>
          <w:szCs w:val="24"/>
          <w:lang w:eastAsia="zh-CN"/>
        </w:rPr>
      </w:pPr>
      <w:r w:rsidRPr="00B64BC6">
        <w:rPr>
          <w:rFonts w:asciiTheme="minorEastAsia" w:hAnsiTheme="minorEastAsia" w:cs="Times New Roman" w:hint="eastAsia"/>
          <w:color w:val="000000"/>
          <w:sz w:val="24"/>
          <w:szCs w:val="24"/>
          <w:highlight w:val="yellow"/>
          <w:shd w:val="clear" w:color="auto" w:fill="FFFFFF"/>
          <w:lang w:eastAsia="zh-CN"/>
        </w:rPr>
        <w:t>需</w:t>
      </w:r>
      <w:r w:rsidRPr="00B64BC6">
        <w:rPr>
          <w:rFonts w:asciiTheme="minorEastAsia" w:hAnsiTheme="minorEastAsia" w:cs="Times New Roman"/>
          <w:color w:val="000000"/>
          <w:sz w:val="24"/>
          <w:szCs w:val="24"/>
          <w:highlight w:val="yellow"/>
          <w:shd w:val="clear" w:color="auto" w:fill="FFFFFF"/>
          <w:lang w:eastAsia="zh-CN"/>
        </w:rPr>
        <w:t>提供</w:t>
      </w:r>
      <w:r w:rsidRPr="00B64BC6">
        <w:rPr>
          <w:rFonts w:asciiTheme="minorEastAsia" w:hAnsiTheme="minorEastAsia" w:cs="Times New Roman" w:hint="eastAsia"/>
          <w:color w:val="000000"/>
          <w:sz w:val="24"/>
          <w:szCs w:val="24"/>
          <w:highlight w:val="yellow"/>
          <w:shd w:val="clear" w:color="auto" w:fill="FFFFFF"/>
          <w:lang w:eastAsia="zh-CN"/>
        </w:rPr>
        <w:t>阻燃防静电</w:t>
      </w:r>
      <w:r w:rsidRPr="00B64BC6">
        <w:rPr>
          <w:rFonts w:asciiTheme="minorEastAsia" w:hAnsiTheme="minorEastAsia" w:cs="Times New Roman"/>
          <w:color w:val="000000"/>
          <w:sz w:val="24"/>
          <w:szCs w:val="24"/>
          <w:highlight w:val="yellow"/>
          <w:shd w:val="clear" w:color="auto" w:fill="FFFFFF"/>
          <w:lang w:eastAsia="zh-CN"/>
        </w:rPr>
        <w:t>工作服</w:t>
      </w:r>
      <w:r w:rsidRPr="00B64BC6">
        <w:rPr>
          <w:rFonts w:asciiTheme="minorEastAsia" w:hAnsiTheme="minorEastAsia" w:cs="Times New Roman" w:hint="eastAsia"/>
          <w:color w:val="000000"/>
          <w:sz w:val="24"/>
          <w:szCs w:val="24"/>
          <w:highlight w:val="yellow"/>
          <w:shd w:val="clear" w:color="auto" w:fill="FFFFFF"/>
          <w:lang w:eastAsia="zh-CN"/>
        </w:rPr>
        <w:t>1套、防静电工作服1套</w:t>
      </w:r>
      <w:r w:rsidRPr="00B64BC6">
        <w:rPr>
          <w:rFonts w:asciiTheme="minorEastAsia" w:hAnsiTheme="minorEastAsia" w:cs="Times New Roman"/>
          <w:color w:val="000000"/>
          <w:sz w:val="24"/>
          <w:szCs w:val="24"/>
          <w:highlight w:val="yellow"/>
          <w:shd w:val="clear" w:color="auto" w:fill="FFFFFF"/>
          <w:lang w:eastAsia="zh-CN"/>
        </w:rPr>
        <w:t>及</w:t>
      </w:r>
      <w:r w:rsidRPr="00B64BC6">
        <w:rPr>
          <w:rFonts w:asciiTheme="minorEastAsia" w:hAnsiTheme="minorEastAsia" w:cs="Times New Roman" w:hint="eastAsia"/>
          <w:color w:val="000000"/>
          <w:sz w:val="24"/>
          <w:szCs w:val="24"/>
          <w:highlight w:val="yellow"/>
          <w:shd w:val="clear" w:color="auto" w:fill="FFFFFF"/>
          <w:lang w:eastAsia="zh-CN"/>
        </w:rPr>
        <w:t>阻燃防静电布料1块(20</w:t>
      </w:r>
      <w:r w:rsidRPr="00B64BC6">
        <w:rPr>
          <w:rFonts w:asciiTheme="minorEastAsia" w:hAnsiTheme="minorEastAsia" w:cs="Times New Roman"/>
          <w:color w:val="000000"/>
          <w:sz w:val="24"/>
          <w:szCs w:val="24"/>
          <w:highlight w:val="yellow"/>
          <w:shd w:val="clear" w:color="auto" w:fill="FFFFFF"/>
          <w:lang w:eastAsia="zh-CN"/>
        </w:rPr>
        <w:t>cm*20cm)</w:t>
      </w:r>
      <w:r w:rsidRPr="00B64BC6">
        <w:rPr>
          <w:rFonts w:asciiTheme="minorEastAsia" w:hAnsiTheme="minorEastAsia" w:cs="Times New Roman" w:hint="eastAsia"/>
          <w:color w:val="000000"/>
          <w:sz w:val="24"/>
          <w:szCs w:val="24"/>
          <w:highlight w:val="yellow"/>
          <w:shd w:val="clear" w:color="auto" w:fill="FFFFFF"/>
          <w:lang w:eastAsia="zh-CN"/>
        </w:rPr>
        <w:t>。</w:t>
      </w:r>
    </w:p>
    <w:p w:rsidR="00584590" w:rsidRDefault="00584590" w:rsidP="00584590">
      <w:pPr>
        <w:snapToGrid w:val="0"/>
        <w:spacing w:line="360" w:lineRule="auto"/>
        <w:rPr>
          <w:b/>
          <w:bCs/>
          <w:sz w:val="24"/>
          <w:szCs w:val="24"/>
          <w:lang w:eastAsia="zh-CN"/>
        </w:rPr>
      </w:pPr>
      <w:r>
        <w:rPr>
          <w:rFonts w:hint="eastAsia"/>
          <w:b/>
          <w:bCs/>
          <w:sz w:val="24"/>
          <w:szCs w:val="24"/>
          <w:lang w:eastAsia="zh-CN"/>
        </w:rPr>
        <w:t>八、评标方案</w:t>
      </w:r>
    </w:p>
    <w:p w:rsidR="00584590" w:rsidRDefault="00584590" w:rsidP="00584590">
      <w:pPr>
        <w:snapToGrid w:val="0"/>
        <w:spacing w:line="360" w:lineRule="auto"/>
        <w:rPr>
          <w:sz w:val="24"/>
          <w:szCs w:val="24"/>
          <w:lang w:eastAsia="zh-CN"/>
        </w:rPr>
      </w:pPr>
      <w:r>
        <w:rPr>
          <w:rFonts w:hint="eastAsia"/>
          <w:sz w:val="24"/>
          <w:szCs w:val="24"/>
          <w:lang w:eastAsia="zh-CN"/>
        </w:rPr>
        <w:t>1、价格因素分F1（满分70分）</w:t>
      </w:r>
    </w:p>
    <w:p w:rsidR="00584590" w:rsidRDefault="00584590" w:rsidP="00584590">
      <w:pPr>
        <w:snapToGrid w:val="0"/>
        <w:spacing w:line="360" w:lineRule="auto"/>
        <w:rPr>
          <w:sz w:val="24"/>
          <w:szCs w:val="24"/>
          <w:lang w:eastAsia="zh-CN"/>
        </w:rPr>
      </w:pPr>
      <w:r>
        <w:rPr>
          <w:rFonts w:hint="eastAsia"/>
          <w:sz w:val="24"/>
          <w:szCs w:val="24"/>
          <w:lang w:eastAsia="zh-CN"/>
        </w:rPr>
        <w:t>评标基准价计算方法统一采用低价优先法，即满足招标文件要求且最低的投标评审价格作为评标基准价，其价格分为满分。其他投标人价格分按下列公式计算:</w:t>
      </w:r>
    </w:p>
    <w:p w:rsidR="00584590" w:rsidRDefault="00584590" w:rsidP="00584590">
      <w:pPr>
        <w:snapToGrid w:val="0"/>
        <w:spacing w:line="360" w:lineRule="auto"/>
        <w:rPr>
          <w:sz w:val="24"/>
          <w:szCs w:val="24"/>
          <w:lang w:eastAsia="zh-CN"/>
        </w:rPr>
      </w:pPr>
      <w:r>
        <w:rPr>
          <w:rFonts w:hint="eastAsia"/>
          <w:sz w:val="24"/>
          <w:szCs w:val="24"/>
          <w:lang w:eastAsia="zh-CN"/>
        </w:rPr>
        <w:t>投标报价得分=评标基准价/有效投标评审价格*价格分。</w:t>
      </w:r>
    </w:p>
    <w:p w:rsidR="00584590" w:rsidRDefault="00584590" w:rsidP="00584590">
      <w:pPr>
        <w:numPr>
          <w:ilvl w:val="0"/>
          <w:numId w:val="19"/>
        </w:numPr>
        <w:autoSpaceDE/>
        <w:autoSpaceDN/>
        <w:snapToGrid w:val="0"/>
        <w:spacing w:line="360" w:lineRule="auto"/>
        <w:jc w:val="both"/>
        <w:rPr>
          <w:sz w:val="24"/>
          <w:szCs w:val="24"/>
          <w:lang w:eastAsia="zh-CN"/>
        </w:rPr>
      </w:pPr>
      <w:r>
        <w:rPr>
          <w:rFonts w:hint="eastAsia"/>
          <w:sz w:val="24"/>
          <w:szCs w:val="24"/>
          <w:lang w:eastAsia="zh-CN"/>
        </w:rPr>
        <w:t>样品及技术因素评分F2（满分30分）</w:t>
      </w:r>
    </w:p>
    <w:tbl>
      <w:tblPr>
        <w:tblW w:w="843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4185"/>
        <w:gridCol w:w="3591"/>
      </w:tblGrid>
      <w:tr w:rsidR="00584590" w:rsidTr="00D8184D">
        <w:trPr>
          <w:trHeight w:val="990"/>
        </w:trPr>
        <w:tc>
          <w:tcPr>
            <w:tcW w:w="0" w:type="auto"/>
            <w:tcBorders>
              <w:tl2br w:val="nil"/>
              <w:tr2bl w:val="nil"/>
            </w:tcBorders>
            <w:shd w:val="clear" w:color="auto" w:fill="auto"/>
            <w:noWrap/>
            <w:vAlign w:val="center"/>
          </w:tcPr>
          <w:p w:rsidR="00584590" w:rsidRDefault="00584590" w:rsidP="00D8184D">
            <w:pPr>
              <w:widowControl/>
              <w:jc w:val="center"/>
              <w:textAlignment w:val="center"/>
              <w:rPr>
                <w:b/>
                <w:bCs/>
                <w:color w:val="000000"/>
              </w:rPr>
            </w:pPr>
            <w:r>
              <w:rPr>
                <w:rFonts w:hint="eastAsia"/>
                <w:b/>
                <w:bCs/>
                <w:color w:val="000000"/>
              </w:rPr>
              <w:lastRenderedPageBreak/>
              <w:t>序号</w:t>
            </w:r>
          </w:p>
        </w:tc>
        <w:tc>
          <w:tcPr>
            <w:tcW w:w="4185" w:type="dxa"/>
            <w:tcBorders>
              <w:tl2br w:val="nil"/>
              <w:tr2bl w:val="nil"/>
            </w:tcBorders>
            <w:shd w:val="clear" w:color="auto" w:fill="auto"/>
            <w:vAlign w:val="center"/>
          </w:tcPr>
          <w:p w:rsidR="00584590" w:rsidRDefault="00584590" w:rsidP="00D8184D">
            <w:pPr>
              <w:widowControl/>
              <w:jc w:val="center"/>
              <w:textAlignment w:val="center"/>
              <w:rPr>
                <w:b/>
                <w:bCs/>
                <w:color w:val="000000"/>
                <w:sz w:val="24"/>
                <w:szCs w:val="24"/>
              </w:rPr>
            </w:pPr>
            <w:r>
              <w:rPr>
                <w:rFonts w:hint="eastAsia"/>
                <w:b/>
                <w:bCs/>
                <w:color w:val="000000"/>
                <w:sz w:val="24"/>
                <w:szCs w:val="24"/>
              </w:rPr>
              <w:t>评分内容</w:t>
            </w:r>
          </w:p>
        </w:tc>
        <w:tc>
          <w:tcPr>
            <w:tcW w:w="3591" w:type="dxa"/>
            <w:tcBorders>
              <w:tl2br w:val="nil"/>
              <w:tr2bl w:val="nil"/>
            </w:tcBorders>
            <w:shd w:val="clear" w:color="auto" w:fill="auto"/>
            <w:vAlign w:val="center"/>
          </w:tcPr>
          <w:p w:rsidR="00584590" w:rsidRDefault="00584590" w:rsidP="00D8184D">
            <w:pPr>
              <w:widowControl/>
              <w:jc w:val="center"/>
              <w:textAlignment w:val="center"/>
              <w:rPr>
                <w:b/>
                <w:bCs/>
                <w:color w:val="000000"/>
              </w:rPr>
            </w:pPr>
            <w:r>
              <w:rPr>
                <w:rFonts w:hint="eastAsia"/>
                <w:b/>
                <w:bCs/>
                <w:color w:val="000000"/>
              </w:rPr>
              <w:t>分数</w:t>
            </w:r>
          </w:p>
        </w:tc>
      </w:tr>
      <w:tr w:rsidR="00584590" w:rsidTr="00D8184D">
        <w:trPr>
          <w:trHeight w:val="990"/>
        </w:trPr>
        <w:tc>
          <w:tcPr>
            <w:tcW w:w="0" w:type="auto"/>
            <w:tcBorders>
              <w:tl2br w:val="nil"/>
              <w:tr2bl w:val="nil"/>
            </w:tcBorders>
            <w:shd w:val="clear" w:color="auto" w:fill="auto"/>
            <w:noWrap/>
            <w:vAlign w:val="center"/>
          </w:tcPr>
          <w:p w:rsidR="00584590" w:rsidRDefault="00584590" w:rsidP="00D8184D">
            <w:pPr>
              <w:widowControl/>
              <w:jc w:val="center"/>
              <w:textAlignment w:val="center"/>
              <w:rPr>
                <w:color w:val="000000"/>
              </w:rPr>
            </w:pPr>
            <w:r>
              <w:rPr>
                <w:rFonts w:hint="eastAsia"/>
                <w:color w:val="000000"/>
              </w:rPr>
              <w:t>1</w:t>
            </w:r>
          </w:p>
        </w:tc>
        <w:tc>
          <w:tcPr>
            <w:tcW w:w="4185" w:type="dxa"/>
            <w:tcBorders>
              <w:tl2br w:val="nil"/>
              <w:tr2bl w:val="nil"/>
            </w:tcBorders>
            <w:shd w:val="clear" w:color="auto" w:fill="auto"/>
            <w:vAlign w:val="center"/>
          </w:tcPr>
          <w:p w:rsidR="00584590" w:rsidRDefault="00584590" w:rsidP="00D8184D">
            <w:pPr>
              <w:widowControl/>
              <w:textAlignment w:val="center"/>
              <w:rPr>
                <w:color w:val="000000"/>
                <w:sz w:val="24"/>
                <w:szCs w:val="24"/>
              </w:rPr>
            </w:pPr>
            <w:r>
              <w:rPr>
                <w:rFonts w:hint="eastAsia"/>
                <w:color w:val="000000"/>
                <w:sz w:val="24"/>
                <w:szCs w:val="24"/>
                <w:lang w:eastAsia="zh-CN"/>
              </w:rPr>
              <w:t>近三年有石油化工企业阻燃服供货业绩得1分，没有不得分（需提供供货合同复印件加盖公章。</w:t>
            </w:r>
            <w:r>
              <w:rPr>
                <w:rFonts w:hint="eastAsia"/>
                <w:color w:val="000000"/>
                <w:sz w:val="24"/>
                <w:szCs w:val="24"/>
              </w:rPr>
              <w:t>）</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rPr>
            </w:pPr>
            <w:r>
              <w:rPr>
                <w:rFonts w:hint="eastAsia"/>
                <w:color w:val="000000"/>
              </w:rPr>
              <w:t>1</w:t>
            </w:r>
          </w:p>
        </w:tc>
      </w:tr>
      <w:tr w:rsidR="00584590" w:rsidTr="00D8184D">
        <w:trPr>
          <w:trHeight w:val="780"/>
        </w:trPr>
        <w:tc>
          <w:tcPr>
            <w:tcW w:w="0" w:type="auto"/>
            <w:tcBorders>
              <w:tl2br w:val="nil"/>
              <w:tr2bl w:val="nil"/>
            </w:tcBorders>
            <w:shd w:val="clear" w:color="auto" w:fill="auto"/>
            <w:noWrap/>
            <w:vAlign w:val="center"/>
          </w:tcPr>
          <w:p w:rsidR="00584590" w:rsidRDefault="00584590" w:rsidP="00D8184D">
            <w:pPr>
              <w:widowControl/>
              <w:jc w:val="center"/>
              <w:textAlignment w:val="center"/>
              <w:rPr>
                <w:color w:val="000000"/>
              </w:rPr>
            </w:pPr>
            <w:r>
              <w:rPr>
                <w:rFonts w:hint="eastAsia"/>
                <w:color w:val="000000"/>
              </w:rPr>
              <w:t>2</w:t>
            </w:r>
          </w:p>
        </w:tc>
        <w:tc>
          <w:tcPr>
            <w:tcW w:w="4185" w:type="dxa"/>
            <w:tcBorders>
              <w:tl2br w:val="nil"/>
              <w:tr2bl w:val="nil"/>
            </w:tcBorders>
            <w:shd w:val="clear" w:color="auto" w:fill="auto"/>
            <w:vAlign w:val="center"/>
          </w:tcPr>
          <w:p w:rsidR="00584590" w:rsidRDefault="00584590" w:rsidP="00D8184D">
            <w:pPr>
              <w:widowControl/>
              <w:textAlignment w:val="center"/>
              <w:rPr>
                <w:color w:val="000000"/>
                <w:sz w:val="24"/>
                <w:szCs w:val="24"/>
                <w:lang w:eastAsia="zh-CN"/>
              </w:rPr>
            </w:pPr>
            <w:r>
              <w:rPr>
                <w:rFonts w:hint="eastAsia"/>
                <w:color w:val="000000"/>
                <w:sz w:val="24"/>
                <w:szCs w:val="24"/>
                <w:lang w:eastAsia="zh-CN"/>
              </w:rPr>
              <w:t>从主面料纱支、密度、质量、舒适度进行横向比较。</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rPr>
            </w:pPr>
            <w:r>
              <w:rPr>
                <w:rFonts w:hint="eastAsia"/>
                <w:color w:val="000000"/>
              </w:rPr>
              <w:t>4</w:t>
            </w:r>
          </w:p>
        </w:tc>
      </w:tr>
      <w:tr w:rsidR="00584590" w:rsidTr="00D8184D">
        <w:trPr>
          <w:trHeight w:val="780"/>
        </w:trPr>
        <w:tc>
          <w:tcPr>
            <w:tcW w:w="0" w:type="auto"/>
            <w:tcBorders>
              <w:tl2br w:val="nil"/>
              <w:tr2bl w:val="nil"/>
            </w:tcBorders>
            <w:shd w:val="clear" w:color="auto" w:fill="auto"/>
            <w:noWrap/>
            <w:vAlign w:val="center"/>
          </w:tcPr>
          <w:p w:rsidR="00584590" w:rsidRDefault="00584590" w:rsidP="00D8184D">
            <w:pPr>
              <w:widowControl/>
              <w:jc w:val="center"/>
              <w:textAlignment w:val="center"/>
              <w:rPr>
                <w:color w:val="000000"/>
              </w:rPr>
            </w:pPr>
            <w:r>
              <w:rPr>
                <w:rFonts w:hint="eastAsia"/>
                <w:color w:val="000000"/>
              </w:rPr>
              <w:t>3</w:t>
            </w:r>
          </w:p>
        </w:tc>
        <w:tc>
          <w:tcPr>
            <w:tcW w:w="4185" w:type="dxa"/>
            <w:tcBorders>
              <w:tl2br w:val="nil"/>
              <w:tr2bl w:val="nil"/>
            </w:tcBorders>
            <w:shd w:val="clear" w:color="auto" w:fill="auto"/>
            <w:vAlign w:val="center"/>
          </w:tcPr>
          <w:p w:rsidR="00584590" w:rsidRDefault="00584590" w:rsidP="00D8184D">
            <w:pPr>
              <w:widowControl/>
              <w:textAlignment w:val="center"/>
              <w:rPr>
                <w:color w:val="000000"/>
                <w:sz w:val="24"/>
                <w:szCs w:val="24"/>
                <w:lang w:eastAsia="zh-CN"/>
              </w:rPr>
            </w:pPr>
            <w:r>
              <w:rPr>
                <w:rFonts w:hint="eastAsia"/>
                <w:color w:val="000000"/>
                <w:sz w:val="24"/>
                <w:szCs w:val="24"/>
                <w:lang w:eastAsia="zh-CN"/>
              </w:rPr>
              <w:t>从款式、视觉感官、整体效果等方面进行横向比较。</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rPr>
            </w:pPr>
            <w:r>
              <w:rPr>
                <w:rFonts w:hint="eastAsia"/>
                <w:color w:val="000000"/>
              </w:rPr>
              <w:t>4</w:t>
            </w:r>
          </w:p>
        </w:tc>
      </w:tr>
      <w:tr w:rsidR="00584590" w:rsidTr="00D8184D">
        <w:trPr>
          <w:trHeight w:val="780"/>
        </w:trPr>
        <w:tc>
          <w:tcPr>
            <w:tcW w:w="0" w:type="auto"/>
            <w:tcBorders>
              <w:tl2br w:val="nil"/>
              <w:tr2bl w:val="nil"/>
            </w:tcBorders>
            <w:shd w:val="clear" w:color="auto" w:fill="auto"/>
            <w:noWrap/>
            <w:vAlign w:val="center"/>
          </w:tcPr>
          <w:p w:rsidR="00584590" w:rsidRDefault="00584590" w:rsidP="00D8184D">
            <w:pPr>
              <w:widowControl/>
              <w:jc w:val="center"/>
              <w:textAlignment w:val="center"/>
              <w:rPr>
                <w:color w:val="000000"/>
              </w:rPr>
            </w:pPr>
            <w:r>
              <w:rPr>
                <w:rFonts w:hint="eastAsia"/>
                <w:color w:val="000000"/>
              </w:rPr>
              <w:t>4</w:t>
            </w:r>
          </w:p>
        </w:tc>
        <w:tc>
          <w:tcPr>
            <w:tcW w:w="4185" w:type="dxa"/>
            <w:tcBorders>
              <w:tl2br w:val="nil"/>
              <w:tr2bl w:val="nil"/>
            </w:tcBorders>
            <w:shd w:val="clear" w:color="auto" w:fill="auto"/>
            <w:vAlign w:val="center"/>
          </w:tcPr>
          <w:p w:rsidR="00584590" w:rsidRDefault="00584590" w:rsidP="00D8184D">
            <w:pPr>
              <w:widowControl/>
              <w:textAlignment w:val="center"/>
              <w:rPr>
                <w:color w:val="000000"/>
                <w:sz w:val="24"/>
                <w:szCs w:val="24"/>
                <w:lang w:eastAsia="zh-CN"/>
              </w:rPr>
            </w:pPr>
            <w:r>
              <w:rPr>
                <w:rFonts w:hint="eastAsia"/>
                <w:color w:val="000000"/>
                <w:sz w:val="24"/>
                <w:szCs w:val="24"/>
                <w:lang w:eastAsia="zh-CN"/>
              </w:rPr>
              <w:t>从衬布的舒适度、质量进行横向比较。</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rPr>
            </w:pPr>
            <w:r>
              <w:rPr>
                <w:rFonts w:hint="eastAsia"/>
                <w:color w:val="000000"/>
              </w:rPr>
              <w:t>4</w:t>
            </w:r>
          </w:p>
        </w:tc>
      </w:tr>
      <w:tr w:rsidR="00584590" w:rsidTr="00D8184D">
        <w:trPr>
          <w:trHeight w:val="780"/>
        </w:trPr>
        <w:tc>
          <w:tcPr>
            <w:tcW w:w="0" w:type="auto"/>
            <w:tcBorders>
              <w:tl2br w:val="nil"/>
              <w:tr2bl w:val="nil"/>
            </w:tcBorders>
            <w:shd w:val="clear" w:color="auto" w:fill="auto"/>
            <w:noWrap/>
            <w:vAlign w:val="center"/>
          </w:tcPr>
          <w:p w:rsidR="00584590" w:rsidRDefault="00584590" w:rsidP="00D8184D">
            <w:pPr>
              <w:widowControl/>
              <w:jc w:val="center"/>
              <w:textAlignment w:val="center"/>
              <w:rPr>
                <w:color w:val="000000"/>
              </w:rPr>
            </w:pPr>
            <w:r>
              <w:rPr>
                <w:rFonts w:hint="eastAsia"/>
                <w:color w:val="000000"/>
              </w:rPr>
              <w:t>5</w:t>
            </w:r>
          </w:p>
        </w:tc>
        <w:tc>
          <w:tcPr>
            <w:tcW w:w="4185" w:type="dxa"/>
            <w:tcBorders>
              <w:tl2br w:val="nil"/>
              <w:tr2bl w:val="nil"/>
            </w:tcBorders>
            <w:shd w:val="clear" w:color="auto" w:fill="auto"/>
            <w:vAlign w:val="center"/>
          </w:tcPr>
          <w:p w:rsidR="00584590" w:rsidRDefault="00584590" w:rsidP="00D8184D">
            <w:pPr>
              <w:widowControl/>
              <w:textAlignment w:val="center"/>
              <w:rPr>
                <w:color w:val="000000"/>
                <w:sz w:val="24"/>
                <w:szCs w:val="24"/>
                <w:lang w:eastAsia="zh-CN"/>
              </w:rPr>
            </w:pPr>
            <w:r>
              <w:rPr>
                <w:rFonts w:hint="eastAsia"/>
                <w:color w:val="000000"/>
                <w:sz w:val="24"/>
                <w:szCs w:val="24"/>
                <w:lang w:eastAsia="zh-CN"/>
              </w:rPr>
              <w:t>从纽扣、拉链、反光条质量进行横向比较。</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rPr>
            </w:pPr>
            <w:r>
              <w:rPr>
                <w:rFonts w:hint="eastAsia"/>
                <w:color w:val="000000"/>
              </w:rPr>
              <w:t>4</w:t>
            </w:r>
          </w:p>
        </w:tc>
      </w:tr>
      <w:tr w:rsidR="00584590" w:rsidTr="00D8184D">
        <w:trPr>
          <w:trHeight w:val="930"/>
        </w:trPr>
        <w:tc>
          <w:tcPr>
            <w:tcW w:w="0" w:type="auto"/>
            <w:tcBorders>
              <w:tl2br w:val="nil"/>
              <w:tr2bl w:val="nil"/>
            </w:tcBorders>
            <w:shd w:val="clear" w:color="auto" w:fill="auto"/>
            <w:noWrap/>
            <w:vAlign w:val="center"/>
          </w:tcPr>
          <w:p w:rsidR="00584590" w:rsidRDefault="00584590" w:rsidP="00D8184D">
            <w:pPr>
              <w:widowControl/>
              <w:jc w:val="center"/>
              <w:textAlignment w:val="center"/>
              <w:rPr>
                <w:color w:val="000000"/>
              </w:rPr>
            </w:pPr>
            <w:r>
              <w:rPr>
                <w:rFonts w:hint="eastAsia"/>
                <w:color w:val="000000"/>
              </w:rPr>
              <w:t>6</w:t>
            </w:r>
          </w:p>
        </w:tc>
        <w:tc>
          <w:tcPr>
            <w:tcW w:w="4185" w:type="dxa"/>
            <w:tcBorders>
              <w:tl2br w:val="nil"/>
              <w:tr2bl w:val="nil"/>
            </w:tcBorders>
            <w:shd w:val="clear" w:color="auto" w:fill="auto"/>
            <w:vAlign w:val="center"/>
          </w:tcPr>
          <w:p w:rsidR="00584590" w:rsidRDefault="00584590" w:rsidP="00D8184D">
            <w:pPr>
              <w:widowControl/>
              <w:textAlignment w:val="center"/>
              <w:rPr>
                <w:color w:val="000000"/>
                <w:sz w:val="24"/>
                <w:szCs w:val="24"/>
                <w:lang w:eastAsia="zh-CN"/>
              </w:rPr>
            </w:pPr>
            <w:r>
              <w:rPr>
                <w:rFonts w:hint="eastAsia"/>
                <w:color w:val="000000"/>
                <w:sz w:val="24"/>
                <w:szCs w:val="24"/>
                <w:lang w:eastAsia="zh-CN"/>
              </w:rPr>
              <w:t>线迹清晰饱满、均匀，针距合适，无跳针、无断线与接线、牢固度等现象进行横向比较。</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rPr>
            </w:pPr>
            <w:r>
              <w:rPr>
                <w:rFonts w:hint="eastAsia"/>
                <w:color w:val="000000"/>
              </w:rPr>
              <w:t>3</w:t>
            </w:r>
          </w:p>
        </w:tc>
      </w:tr>
      <w:tr w:rsidR="00584590" w:rsidTr="00D8184D">
        <w:trPr>
          <w:trHeight w:val="795"/>
        </w:trPr>
        <w:tc>
          <w:tcPr>
            <w:tcW w:w="0" w:type="auto"/>
            <w:tcBorders>
              <w:tl2br w:val="nil"/>
              <w:tr2bl w:val="nil"/>
            </w:tcBorders>
            <w:shd w:val="clear" w:color="auto" w:fill="auto"/>
            <w:noWrap/>
            <w:vAlign w:val="center"/>
          </w:tcPr>
          <w:p w:rsidR="00584590" w:rsidRDefault="00584590" w:rsidP="00D8184D">
            <w:pPr>
              <w:widowControl/>
              <w:jc w:val="center"/>
              <w:textAlignment w:val="center"/>
              <w:rPr>
                <w:color w:val="000000"/>
              </w:rPr>
            </w:pPr>
            <w:r>
              <w:rPr>
                <w:rFonts w:hint="eastAsia"/>
                <w:color w:val="000000"/>
              </w:rPr>
              <w:t>7</w:t>
            </w:r>
          </w:p>
        </w:tc>
        <w:tc>
          <w:tcPr>
            <w:tcW w:w="4185" w:type="dxa"/>
            <w:tcBorders>
              <w:tl2br w:val="nil"/>
              <w:tr2bl w:val="nil"/>
            </w:tcBorders>
            <w:shd w:val="clear" w:color="auto" w:fill="auto"/>
            <w:vAlign w:val="center"/>
          </w:tcPr>
          <w:p w:rsidR="00584590" w:rsidRDefault="00584590" w:rsidP="00D8184D">
            <w:pPr>
              <w:widowControl/>
              <w:textAlignment w:val="center"/>
              <w:rPr>
                <w:color w:val="000000"/>
                <w:sz w:val="24"/>
                <w:szCs w:val="24"/>
                <w:lang w:eastAsia="zh-CN"/>
              </w:rPr>
            </w:pPr>
            <w:r>
              <w:rPr>
                <w:rFonts w:hint="eastAsia"/>
                <w:color w:val="000000"/>
                <w:sz w:val="24"/>
                <w:szCs w:val="24"/>
                <w:lang w:eastAsia="zh-CN"/>
              </w:rPr>
              <w:t>拉链平直，扣眼大小合适、美观、规整、牢固、不偏歪进行横向比较。</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rPr>
            </w:pPr>
            <w:r>
              <w:rPr>
                <w:rFonts w:hint="eastAsia"/>
                <w:color w:val="000000"/>
              </w:rPr>
              <w:t>3</w:t>
            </w:r>
          </w:p>
        </w:tc>
      </w:tr>
      <w:tr w:rsidR="00584590" w:rsidTr="00D8184D">
        <w:trPr>
          <w:trHeight w:val="915"/>
        </w:trPr>
        <w:tc>
          <w:tcPr>
            <w:tcW w:w="0" w:type="auto"/>
            <w:tcBorders>
              <w:tl2br w:val="nil"/>
              <w:tr2bl w:val="nil"/>
            </w:tcBorders>
            <w:shd w:val="clear" w:color="auto" w:fill="auto"/>
            <w:noWrap/>
            <w:vAlign w:val="center"/>
          </w:tcPr>
          <w:p w:rsidR="00584590" w:rsidRDefault="00584590" w:rsidP="00D8184D">
            <w:pPr>
              <w:widowControl/>
              <w:jc w:val="center"/>
              <w:textAlignment w:val="center"/>
              <w:rPr>
                <w:color w:val="000000"/>
              </w:rPr>
            </w:pPr>
            <w:r>
              <w:rPr>
                <w:rFonts w:hint="eastAsia"/>
                <w:color w:val="000000"/>
              </w:rPr>
              <w:t>8</w:t>
            </w:r>
          </w:p>
        </w:tc>
        <w:tc>
          <w:tcPr>
            <w:tcW w:w="4185" w:type="dxa"/>
            <w:tcBorders>
              <w:tl2br w:val="nil"/>
              <w:tr2bl w:val="nil"/>
            </w:tcBorders>
            <w:shd w:val="clear" w:color="auto" w:fill="auto"/>
            <w:vAlign w:val="center"/>
          </w:tcPr>
          <w:p w:rsidR="00584590" w:rsidRDefault="00584590" w:rsidP="00D8184D">
            <w:pPr>
              <w:widowControl/>
              <w:textAlignment w:val="center"/>
              <w:rPr>
                <w:color w:val="000000"/>
                <w:sz w:val="24"/>
                <w:szCs w:val="24"/>
                <w:lang w:eastAsia="zh-CN"/>
              </w:rPr>
            </w:pPr>
            <w:r>
              <w:rPr>
                <w:rFonts w:hint="eastAsia"/>
                <w:color w:val="000000"/>
                <w:sz w:val="24"/>
                <w:szCs w:val="24"/>
                <w:lang w:eastAsia="zh-CN"/>
              </w:rPr>
              <w:t>样品整洁美观，各部位熨烫平服、挺括、无烫亮光、无烫水花、领型圆顺一致，线路顺直、左右对称等进行横向比较。</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rPr>
            </w:pPr>
            <w:r>
              <w:rPr>
                <w:rFonts w:hint="eastAsia"/>
                <w:color w:val="000000"/>
              </w:rPr>
              <w:t>3</w:t>
            </w:r>
          </w:p>
        </w:tc>
      </w:tr>
      <w:tr w:rsidR="00584590" w:rsidTr="00D8184D">
        <w:trPr>
          <w:trHeight w:val="915"/>
        </w:trPr>
        <w:tc>
          <w:tcPr>
            <w:tcW w:w="0" w:type="auto"/>
            <w:tcBorders>
              <w:tl2br w:val="nil"/>
              <w:tr2bl w:val="nil"/>
            </w:tcBorders>
            <w:shd w:val="clear" w:color="auto" w:fill="auto"/>
            <w:noWrap/>
            <w:vAlign w:val="center"/>
          </w:tcPr>
          <w:p w:rsidR="00584590" w:rsidRDefault="00584590" w:rsidP="00D8184D">
            <w:pPr>
              <w:widowControl/>
              <w:jc w:val="center"/>
              <w:textAlignment w:val="center"/>
              <w:rPr>
                <w:color w:val="000000"/>
              </w:rPr>
            </w:pPr>
            <w:r>
              <w:rPr>
                <w:rFonts w:hint="eastAsia"/>
                <w:color w:val="000000"/>
              </w:rPr>
              <w:t>9</w:t>
            </w:r>
          </w:p>
        </w:tc>
        <w:tc>
          <w:tcPr>
            <w:tcW w:w="4185" w:type="dxa"/>
            <w:tcBorders>
              <w:tl2br w:val="nil"/>
              <w:tr2bl w:val="nil"/>
            </w:tcBorders>
            <w:shd w:val="clear" w:color="auto" w:fill="auto"/>
            <w:vAlign w:val="center"/>
          </w:tcPr>
          <w:p w:rsidR="00584590" w:rsidRDefault="00584590" w:rsidP="00D8184D">
            <w:pPr>
              <w:widowControl/>
              <w:textAlignment w:val="center"/>
              <w:rPr>
                <w:color w:val="000000"/>
                <w:sz w:val="24"/>
                <w:szCs w:val="24"/>
                <w:lang w:eastAsia="zh-CN"/>
              </w:rPr>
            </w:pPr>
            <w:r>
              <w:rPr>
                <w:rFonts w:hint="eastAsia"/>
                <w:color w:val="000000"/>
                <w:sz w:val="24"/>
                <w:szCs w:val="24"/>
                <w:lang w:eastAsia="zh-CN"/>
              </w:rPr>
              <w:t>样品颜色与现有工作服色差，无色差得2分，轻微色差得1分，色差较大不得分。</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rPr>
            </w:pPr>
            <w:r>
              <w:rPr>
                <w:rFonts w:hint="eastAsia"/>
                <w:color w:val="000000"/>
              </w:rPr>
              <w:t>2</w:t>
            </w:r>
          </w:p>
        </w:tc>
      </w:tr>
      <w:tr w:rsidR="00584590" w:rsidTr="00D8184D">
        <w:trPr>
          <w:trHeight w:val="780"/>
        </w:trPr>
        <w:tc>
          <w:tcPr>
            <w:tcW w:w="0" w:type="auto"/>
            <w:tcBorders>
              <w:tl2br w:val="nil"/>
              <w:tr2bl w:val="nil"/>
            </w:tcBorders>
            <w:shd w:val="clear" w:color="auto" w:fill="auto"/>
            <w:noWrap/>
            <w:vAlign w:val="center"/>
          </w:tcPr>
          <w:p w:rsidR="00584590" w:rsidRDefault="00584590" w:rsidP="00D8184D">
            <w:pPr>
              <w:widowControl/>
              <w:jc w:val="center"/>
              <w:textAlignment w:val="center"/>
              <w:rPr>
                <w:color w:val="000000"/>
              </w:rPr>
            </w:pPr>
            <w:r>
              <w:rPr>
                <w:rFonts w:hint="eastAsia"/>
                <w:color w:val="000000"/>
              </w:rPr>
              <w:t>9</w:t>
            </w:r>
          </w:p>
        </w:tc>
        <w:tc>
          <w:tcPr>
            <w:tcW w:w="4185" w:type="dxa"/>
            <w:tcBorders>
              <w:tl2br w:val="nil"/>
              <w:tr2bl w:val="nil"/>
            </w:tcBorders>
            <w:shd w:val="clear" w:color="auto" w:fill="auto"/>
            <w:vAlign w:val="center"/>
          </w:tcPr>
          <w:p w:rsidR="00584590" w:rsidRDefault="00584590" w:rsidP="00D8184D">
            <w:pPr>
              <w:widowControl/>
              <w:jc w:val="center"/>
              <w:textAlignment w:val="center"/>
              <w:rPr>
                <w:color w:val="000000"/>
                <w:sz w:val="24"/>
                <w:szCs w:val="24"/>
                <w:lang w:eastAsia="zh-CN"/>
              </w:rPr>
            </w:pPr>
            <w:r>
              <w:rPr>
                <w:rFonts w:hint="eastAsia"/>
                <w:color w:val="000000"/>
                <w:sz w:val="24"/>
                <w:szCs w:val="24"/>
                <w:lang w:eastAsia="zh-CN"/>
              </w:rPr>
              <w:t>售后服务方案，包括但不限于质保期限、质保范围、质保问题处理的响应方式及时间、返修周期、维修点设立及维修人员驻点情况等方面进行横向比较。</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sz w:val="24"/>
                <w:szCs w:val="24"/>
              </w:rPr>
            </w:pPr>
            <w:r>
              <w:rPr>
                <w:rFonts w:hint="eastAsia"/>
                <w:color w:val="000000"/>
              </w:rPr>
              <w:t>2</w:t>
            </w:r>
          </w:p>
        </w:tc>
      </w:tr>
      <w:tr w:rsidR="00584590" w:rsidTr="00D8184D">
        <w:trPr>
          <w:trHeight w:val="705"/>
        </w:trPr>
        <w:tc>
          <w:tcPr>
            <w:tcW w:w="0" w:type="auto"/>
            <w:tcBorders>
              <w:tl2br w:val="nil"/>
              <w:tr2bl w:val="nil"/>
            </w:tcBorders>
            <w:shd w:val="clear" w:color="auto" w:fill="auto"/>
            <w:noWrap/>
            <w:vAlign w:val="center"/>
          </w:tcPr>
          <w:p w:rsidR="00584590" w:rsidRDefault="00584590" w:rsidP="00D8184D">
            <w:pPr>
              <w:jc w:val="center"/>
              <w:rPr>
                <w:color w:val="000000"/>
              </w:rPr>
            </w:pPr>
          </w:p>
        </w:tc>
        <w:tc>
          <w:tcPr>
            <w:tcW w:w="4185" w:type="dxa"/>
            <w:tcBorders>
              <w:tl2br w:val="nil"/>
              <w:tr2bl w:val="nil"/>
            </w:tcBorders>
            <w:shd w:val="clear" w:color="auto" w:fill="auto"/>
            <w:vAlign w:val="center"/>
          </w:tcPr>
          <w:p w:rsidR="00584590" w:rsidRDefault="00584590" w:rsidP="00D8184D">
            <w:pPr>
              <w:widowControl/>
              <w:jc w:val="center"/>
              <w:textAlignment w:val="center"/>
              <w:rPr>
                <w:color w:val="000000"/>
                <w:sz w:val="24"/>
                <w:szCs w:val="24"/>
              </w:rPr>
            </w:pPr>
            <w:r>
              <w:rPr>
                <w:rFonts w:hint="eastAsia"/>
                <w:color w:val="000000"/>
                <w:sz w:val="24"/>
                <w:szCs w:val="24"/>
              </w:rPr>
              <w:t>总分</w:t>
            </w:r>
          </w:p>
        </w:tc>
        <w:tc>
          <w:tcPr>
            <w:tcW w:w="3591" w:type="dxa"/>
            <w:tcBorders>
              <w:tl2br w:val="nil"/>
              <w:tr2bl w:val="nil"/>
            </w:tcBorders>
            <w:shd w:val="clear" w:color="auto" w:fill="auto"/>
            <w:vAlign w:val="center"/>
          </w:tcPr>
          <w:p w:rsidR="00584590" w:rsidRDefault="00584590" w:rsidP="00D8184D">
            <w:pPr>
              <w:widowControl/>
              <w:jc w:val="center"/>
              <w:textAlignment w:val="center"/>
              <w:rPr>
                <w:color w:val="000000"/>
              </w:rPr>
            </w:pPr>
            <w:r>
              <w:rPr>
                <w:rFonts w:hint="eastAsia"/>
                <w:color w:val="000000"/>
              </w:rPr>
              <w:t>30</w:t>
            </w:r>
          </w:p>
        </w:tc>
      </w:tr>
    </w:tbl>
    <w:p w:rsidR="00584590" w:rsidRDefault="00584590" w:rsidP="00B173B5">
      <w:pPr>
        <w:numPr>
          <w:ilvl w:val="0"/>
          <w:numId w:val="19"/>
        </w:numPr>
        <w:autoSpaceDE/>
        <w:autoSpaceDN/>
        <w:snapToGrid w:val="0"/>
        <w:spacing w:beforeLines="100" w:line="360" w:lineRule="auto"/>
        <w:jc w:val="both"/>
        <w:rPr>
          <w:sz w:val="24"/>
          <w:szCs w:val="24"/>
        </w:rPr>
      </w:pPr>
      <w:r>
        <w:rPr>
          <w:rFonts w:hint="eastAsia"/>
          <w:sz w:val="24"/>
          <w:szCs w:val="24"/>
        </w:rPr>
        <w:t>评标得分汇总</w:t>
      </w:r>
    </w:p>
    <w:p w:rsidR="00584590" w:rsidRDefault="00584590" w:rsidP="00584590">
      <w:pPr>
        <w:snapToGrid w:val="0"/>
        <w:spacing w:line="360" w:lineRule="auto"/>
        <w:rPr>
          <w:sz w:val="24"/>
          <w:szCs w:val="24"/>
        </w:rPr>
      </w:pPr>
      <w:r>
        <w:rPr>
          <w:rFonts w:hint="eastAsia"/>
          <w:sz w:val="24"/>
          <w:szCs w:val="24"/>
        </w:rPr>
        <w:t>投标人评分汇总=F1+F2</w:t>
      </w:r>
    </w:p>
    <w:p w:rsidR="00584590" w:rsidRDefault="00584590" w:rsidP="00584590">
      <w:pPr>
        <w:spacing w:line="360" w:lineRule="auto"/>
        <w:rPr>
          <w:rFonts w:asciiTheme="minorEastAsia" w:hAnsiTheme="minorEastAsia" w:cs="Times New Roman"/>
          <w:color w:val="000000"/>
          <w:sz w:val="24"/>
          <w:szCs w:val="24"/>
          <w:shd w:val="clear" w:color="auto" w:fill="FFFFFF"/>
        </w:rPr>
      </w:pPr>
    </w:p>
    <w:p w:rsidR="006E6D55" w:rsidRPr="00C43B78" w:rsidRDefault="006E6D55" w:rsidP="006E6D55">
      <w:pPr>
        <w:spacing w:line="360" w:lineRule="auto"/>
        <w:jc w:val="center"/>
        <w:rPr>
          <w:rFonts w:asciiTheme="minorEastAsia" w:eastAsiaTheme="minorEastAsia" w:hAnsiTheme="minorEastAsia"/>
          <w:sz w:val="24"/>
          <w:szCs w:val="24"/>
          <w:lang w:eastAsia="zh-CN"/>
        </w:rPr>
      </w:pPr>
    </w:p>
    <w:sectPr w:rsidR="006E6D55" w:rsidRPr="00C43B78"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382" w:rsidRDefault="00F40382">
      <w:r>
        <w:separator/>
      </w:r>
    </w:p>
  </w:endnote>
  <w:endnote w:type="continuationSeparator" w:id="0">
    <w:p w:rsidR="00F40382" w:rsidRDefault="00F40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D8184D" w:rsidRDefault="00D8184D">
            <w:pPr>
              <w:pStyle w:val="a8"/>
              <w:jc w:val="center"/>
            </w:pPr>
            <w:r>
              <w:rPr>
                <w:lang w:val="zh-CN" w:eastAsia="zh-CN"/>
              </w:rPr>
              <w:t xml:space="preserve"> </w:t>
            </w:r>
            <w:r w:rsidR="007C11EB">
              <w:rPr>
                <w:b/>
                <w:bCs/>
                <w:sz w:val="24"/>
                <w:szCs w:val="24"/>
              </w:rPr>
              <w:fldChar w:fldCharType="begin"/>
            </w:r>
            <w:r>
              <w:rPr>
                <w:b/>
                <w:bCs/>
              </w:rPr>
              <w:instrText>PAGE</w:instrText>
            </w:r>
            <w:r w:rsidR="007C11EB">
              <w:rPr>
                <w:b/>
                <w:bCs/>
                <w:sz w:val="24"/>
                <w:szCs w:val="24"/>
              </w:rPr>
              <w:fldChar w:fldCharType="separate"/>
            </w:r>
            <w:r w:rsidR="00B173B5">
              <w:rPr>
                <w:b/>
                <w:bCs/>
                <w:noProof/>
              </w:rPr>
              <w:t>1</w:t>
            </w:r>
            <w:r w:rsidR="007C11EB">
              <w:rPr>
                <w:b/>
                <w:bCs/>
                <w:sz w:val="24"/>
                <w:szCs w:val="24"/>
              </w:rPr>
              <w:fldChar w:fldCharType="end"/>
            </w:r>
            <w:r>
              <w:rPr>
                <w:lang w:val="zh-CN" w:eastAsia="zh-CN"/>
              </w:rPr>
              <w:t xml:space="preserve"> / </w:t>
            </w:r>
            <w:r w:rsidR="007C11EB">
              <w:rPr>
                <w:b/>
                <w:bCs/>
                <w:sz w:val="24"/>
                <w:szCs w:val="24"/>
              </w:rPr>
              <w:fldChar w:fldCharType="begin"/>
            </w:r>
            <w:r>
              <w:rPr>
                <w:b/>
                <w:bCs/>
              </w:rPr>
              <w:instrText>NUMPAGES</w:instrText>
            </w:r>
            <w:r w:rsidR="007C11EB">
              <w:rPr>
                <w:b/>
                <w:bCs/>
                <w:sz w:val="24"/>
                <w:szCs w:val="24"/>
              </w:rPr>
              <w:fldChar w:fldCharType="separate"/>
            </w:r>
            <w:r w:rsidR="00B173B5">
              <w:rPr>
                <w:b/>
                <w:bCs/>
                <w:noProof/>
              </w:rPr>
              <w:t>39</w:t>
            </w:r>
            <w:r w:rsidR="007C11EB">
              <w:rPr>
                <w:b/>
                <w:bCs/>
                <w:sz w:val="24"/>
                <w:szCs w:val="24"/>
              </w:rPr>
              <w:fldChar w:fldCharType="end"/>
            </w:r>
          </w:p>
        </w:sdtContent>
      </w:sdt>
    </w:sdtContent>
  </w:sdt>
  <w:p w:rsidR="00D8184D" w:rsidRDefault="00D8184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00821"/>
      <w:docPartObj>
        <w:docPartGallery w:val="Page Numbers (Bottom of Page)"/>
        <w:docPartUnique/>
      </w:docPartObj>
    </w:sdtPr>
    <w:sdtContent>
      <w:sdt>
        <w:sdtPr>
          <w:id w:val="2119642350"/>
          <w:docPartObj>
            <w:docPartGallery w:val="Page Numbers (Top of Page)"/>
            <w:docPartUnique/>
          </w:docPartObj>
        </w:sdtPr>
        <w:sdtContent>
          <w:p w:rsidR="00D8184D" w:rsidRDefault="00D8184D">
            <w:pPr>
              <w:pStyle w:val="a8"/>
              <w:jc w:val="center"/>
            </w:pPr>
            <w:r>
              <w:rPr>
                <w:lang w:val="zh-CN" w:eastAsia="zh-CN"/>
              </w:rPr>
              <w:t xml:space="preserve"> </w:t>
            </w:r>
            <w:r w:rsidR="007C11EB">
              <w:rPr>
                <w:b/>
                <w:bCs/>
                <w:sz w:val="24"/>
                <w:szCs w:val="24"/>
              </w:rPr>
              <w:fldChar w:fldCharType="begin"/>
            </w:r>
            <w:r>
              <w:rPr>
                <w:b/>
                <w:bCs/>
              </w:rPr>
              <w:instrText>PAGE</w:instrText>
            </w:r>
            <w:r w:rsidR="007C11EB">
              <w:rPr>
                <w:b/>
                <w:bCs/>
                <w:sz w:val="24"/>
                <w:szCs w:val="24"/>
              </w:rPr>
              <w:fldChar w:fldCharType="separate"/>
            </w:r>
            <w:r w:rsidR="00B173B5">
              <w:rPr>
                <w:b/>
                <w:bCs/>
                <w:noProof/>
              </w:rPr>
              <w:t>1</w:t>
            </w:r>
            <w:r w:rsidR="007C11EB">
              <w:rPr>
                <w:b/>
                <w:bCs/>
                <w:sz w:val="24"/>
                <w:szCs w:val="24"/>
              </w:rPr>
              <w:fldChar w:fldCharType="end"/>
            </w:r>
            <w:r>
              <w:rPr>
                <w:lang w:val="zh-CN" w:eastAsia="zh-CN"/>
              </w:rPr>
              <w:t xml:space="preserve"> / </w:t>
            </w:r>
            <w:r w:rsidR="007C11EB">
              <w:rPr>
                <w:b/>
                <w:bCs/>
                <w:sz w:val="24"/>
                <w:szCs w:val="24"/>
              </w:rPr>
              <w:fldChar w:fldCharType="begin"/>
            </w:r>
            <w:r>
              <w:rPr>
                <w:b/>
                <w:bCs/>
              </w:rPr>
              <w:instrText>NUMPAGES</w:instrText>
            </w:r>
            <w:r w:rsidR="007C11EB">
              <w:rPr>
                <w:b/>
                <w:bCs/>
                <w:sz w:val="24"/>
                <w:szCs w:val="24"/>
              </w:rPr>
              <w:fldChar w:fldCharType="separate"/>
            </w:r>
            <w:r w:rsidR="00B173B5">
              <w:rPr>
                <w:b/>
                <w:bCs/>
                <w:noProof/>
              </w:rPr>
              <w:t>39</w:t>
            </w:r>
            <w:r w:rsidR="007C11EB">
              <w:rPr>
                <w:b/>
                <w:bCs/>
                <w:sz w:val="24"/>
                <w:szCs w:val="24"/>
              </w:rPr>
              <w:fldChar w:fldCharType="end"/>
            </w:r>
          </w:p>
        </w:sdtContent>
      </w:sdt>
    </w:sdtContent>
  </w:sdt>
  <w:p w:rsidR="00D8184D" w:rsidRDefault="00D8184D">
    <w:pPr>
      <w:pStyle w:val="a6"/>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4D" w:rsidRDefault="007C11EB">
    <w:pPr>
      <w:pStyle w:val="a6"/>
      <w:spacing w:line="14" w:lineRule="auto"/>
      <w:rPr>
        <w:sz w:val="20"/>
      </w:rPr>
    </w:pPr>
    <w:r w:rsidRPr="007C11EB">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D8184D" w:rsidRDefault="00D8184D">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4D" w:rsidRDefault="00D8184D">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382" w:rsidRDefault="00F40382">
      <w:r>
        <w:separator/>
      </w:r>
    </w:p>
  </w:footnote>
  <w:footnote w:type="continuationSeparator" w:id="0">
    <w:p w:rsidR="00F40382" w:rsidRDefault="00F40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01A47"/>
    <w:multiLevelType w:val="singleLevel"/>
    <w:tmpl w:val="81401A47"/>
    <w:lvl w:ilvl="0">
      <w:start w:val="2"/>
      <w:numFmt w:val="decimal"/>
      <w:suff w:val="nothing"/>
      <w:lvlText w:val="%1、"/>
      <w:lvlJc w:val="left"/>
    </w:lvl>
  </w:abstractNum>
  <w:abstractNum w:abstractNumId="1">
    <w:nsid w:val="AC23F46F"/>
    <w:multiLevelType w:val="singleLevel"/>
    <w:tmpl w:val="AC23F46F"/>
    <w:lvl w:ilvl="0">
      <w:start w:val="2"/>
      <w:numFmt w:val="decimal"/>
      <w:suff w:val="nothing"/>
      <w:lvlText w:val="%1、"/>
      <w:lvlJc w:val="left"/>
    </w:lvl>
  </w:abstractNum>
  <w:abstractNum w:abstractNumId="2">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740558C"/>
    <w:multiLevelType w:val="multilevel"/>
    <w:tmpl w:val="4F20E09E"/>
    <w:lvl w:ilvl="0">
      <w:start w:val="2"/>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7771A0C"/>
    <w:multiLevelType w:val="hybridMultilevel"/>
    <w:tmpl w:val="FDC86EFA"/>
    <w:lvl w:ilvl="0" w:tplc="8F4CE37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nsid w:val="4B44014A"/>
    <w:multiLevelType w:val="singleLevel"/>
    <w:tmpl w:val="4B44014A"/>
    <w:lvl w:ilvl="0">
      <w:start w:val="9"/>
      <w:numFmt w:val="chineseCounting"/>
      <w:suff w:val="nothing"/>
      <w:lvlText w:val="%1、"/>
      <w:lvlJc w:val="left"/>
      <w:rPr>
        <w:rFonts w:hint="eastAsia"/>
      </w:rPr>
    </w:lvl>
  </w:abstractNum>
  <w:abstractNum w:abstractNumId="12">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2"/>
  </w:num>
  <w:num w:numId="2">
    <w:abstractNumId w:val="13"/>
  </w:num>
  <w:num w:numId="3">
    <w:abstractNumId w:val="11"/>
  </w:num>
  <w:num w:numId="4">
    <w:abstractNumId w:val="5"/>
  </w:num>
  <w:num w:numId="5">
    <w:abstractNumId w:val="6"/>
  </w:num>
  <w:num w:numId="6">
    <w:abstractNumId w:val="9"/>
  </w:num>
  <w:num w:numId="7">
    <w:abstractNumId w:val="17"/>
  </w:num>
  <w:num w:numId="8">
    <w:abstractNumId w:val="16"/>
  </w:num>
  <w:num w:numId="9">
    <w:abstractNumId w:val="3"/>
  </w:num>
  <w:num w:numId="10">
    <w:abstractNumId w:val="10"/>
  </w:num>
  <w:num w:numId="11">
    <w:abstractNumId w:val="4"/>
  </w:num>
  <w:num w:numId="12">
    <w:abstractNumId w:val="12"/>
  </w:num>
  <w:num w:numId="13">
    <w:abstractNumId w:val="15"/>
  </w:num>
  <w:num w:numId="14">
    <w:abstractNumId w:val="1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0"/>
  </w:num>
  <w:num w:numId="1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1746"/>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1772"/>
    <w:rsid w:val="000034C1"/>
    <w:rsid w:val="00004C5E"/>
    <w:rsid w:val="00022793"/>
    <w:rsid w:val="00023C97"/>
    <w:rsid w:val="00025717"/>
    <w:rsid w:val="000277D1"/>
    <w:rsid w:val="00030933"/>
    <w:rsid w:val="00034C8E"/>
    <w:rsid w:val="000367ED"/>
    <w:rsid w:val="00037D7F"/>
    <w:rsid w:val="00051984"/>
    <w:rsid w:val="000525EE"/>
    <w:rsid w:val="00052C0E"/>
    <w:rsid w:val="00057E4C"/>
    <w:rsid w:val="00060DB7"/>
    <w:rsid w:val="00061BA3"/>
    <w:rsid w:val="00065E22"/>
    <w:rsid w:val="000674E3"/>
    <w:rsid w:val="00071CAE"/>
    <w:rsid w:val="00074760"/>
    <w:rsid w:val="00085CA2"/>
    <w:rsid w:val="000866C9"/>
    <w:rsid w:val="00092243"/>
    <w:rsid w:val="000947FE"/>
    <w:rsid w:val="0009500D"/>
    <w:rsid w:val="00095305"/>
    <w:rsid w:val="000962C0"/>
    <w:rsid w:val="000A1C86"/>
    <w:rsid w:val="000A6182"/>
    <w:rsid w:val="000B0914"/>
    <w:rsid w:val="000B1C35"/>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4238"/>
    <w:rsid w:val="00146977"/>
    <w:rsid w:val="00150395"/>
    <w:rsid w:val="001507FD"/>
    <w:rsid w:val="00150CB0"/>
    <w:rsid w:val="00150F42"/>
    <w:rsid w:val="0015462B"/>
    <w:rsid w:val="00154D53"/>
    <w:rsid w:val="00154EB4"/>
    <w:rsid w:val="00164170"/>
    <w:rsid w:val="001644DA"/>
    <w:rsid w:val="001660AB"/>
    <w:rsid w:val="0017005C"/>
    <w:rsid w:val="001729F2"/>
    <w:rsid w:val="0017327B"/>
    <w:rsid w:val="00177E03"/>
    <w:rsid w:val="00180304"/>
    <w:rsid w:val="0018116F"/>
    <w:rsid w:val="00182B0E"/>
    <w:rsid w:val="001837E5"/>
    <w:rsid w:val="00185C58"/>
    <w:rsid w:val="001861E4"/>
    <w:rsid w:val="00192465"/>
    <w:rsid w:val="00193470"/>
    <w:rsid w:val="00193817"/>
    <w:rsid w:val="00195D79"/>
    <w:rsid w:val="001A121B"/>
    <w:rsid w:val="001A3EA2"/>
    <w:rsid w:val="001A6EE7"/>
    <w:rsid w:val="001B07AA"/>
    <w:rsid w:val="001B5CD4"/>
    <w:rsid w:val="001B698B"/>
    <w:rsid w:val="001C0DB4"/>
    <w:rsid w:val="001C1201"/>
    <w:rsid w:val="001C2037"/>
    <w:rsid w:val="001C55CF"/>
    <w:rsid w:val="001C5843"/>
    <w:rsid w:val="001D13DE"/>
    <w:rsid w:val="001E3C0E"/>
    <w:rsid w:val="001E5BEC"/>
    <w:rsid w:val="001F3956"/>
    <w:rsid w:val="001F3D0A"/>
    <w:rsid w:val="001F7895"/>
    <w:rsid w:val="00200CED"/>
    <w:rsid w:val="0020141D"/>
    <w:rsid w:val="00207CB3"/>
    <w:rsid w:val="00226DA8"/>
    <w:rsid w:val="00227556"/>
    <w:rsid w:val="00230102"/>
    <w:rsid w:val="002305DA"/>
    <w:rsid w:val="002318C1"/>
    <w:rsid w:val="00233571"/>
    <w:rsid w:val="002336A1"/>
    <w:rsid w:val="0023614F"/>
    <w:rsid w:val="00241E6B"/>
    <w:rsid w:val="00242301"/>
    <w:rsid w:val="002427A9"/>
    <w:rsid w:val="002431E7"/>
    <w:rsid w:val="00243D22"/>
    <w:rsid w:val="002451B2"/>
    <w:rsid w:val="0024625A"/>
    <w:rsid w:val="00251A13"/>
    <w:rsid w:val="00253C79"/>
    <w:rsid w:val="0025699E"/>
    <w:rsid w:val="002578E6"/>
    <w:rsid w:val="00263085"/>
    <w:rsid w:val="002648A2"/>
    <w:rsid w:val="002649E6"/>
    <w:rsid w:val="00270CE4"/>
    <w:rsid w:val="0027326A"/>
    <w:rsid w:val="00273DCB"/>
    <w:rsid w:val="002760F6"/>
    <w:rsid w:val="00276198"/>
    <w:rsid w:val="002855A5"/>
    <w:rsid w:val="002859D4"/>
    <w:rsid w:val="00285F4F"/>
    <w:rsid w:val="00287A75"/>
    <w:rsid w:val="00290ADB"/>
    <w:rsid w:val="00290B7A"/>
    <w:rsid w:val="002933EA"/>
    <w:rsid w:val="002971E6"/>
    <w:rsid w:val="002A4126"/>
    <w:rsid w:val="002A6601"/>
    <w:rsid w:val="002A68F0"/>
    <w:rsid w:val="002B042F"/>
    <w:rsid w:val="002B3B47"/>
    <w:rsid w:val="002B6416"/>
    <w:rsid w:val="002B76A4"/>
    <w:rsid w:val="002C6A2D"/>
    <w:rsid w:val="002C6A97"/>
    <w:rsid w:val="002D1613"/>
    <w:rsid w:val="002D1697"/>
    <w:rsid w:val="002D4CF8"/>
    <w:rsid w:val="002E0F0C"/>
    <w:rsid w:val="002E3036"/>
    <w:rsid w:val="002E49DF"/>
    <w:rsid w:val="002E4DB0"/>
    <w:rsid w:val="002E6175"/>
    <w:rsid w:val="002F1C0D"/>
    <w:rsid w:val="002F34BA"/>
    <w:rsid w:val="002F755A"/>
    <w:rsid w:val="00304D0E"/>
    <w:rsid w:val="003053B9"/>
    <w:rsid w:val="003102D1"/>
    <w:rsid w:val="003158E0"/>
    <w:rsid w:val="003221F4"/>
    <w:rsid w:val="00322502"/>
    <w:rsid w:val="00322549"/>
    <w:rsid w:val="00324308"/>
    <w:rsid w:val="003262BD"/>
    <w:rsid w:val="00331810"/>
    <w:rsid w:val="0033277A"/>
    <w:rsid w:val="003344D9"/>
    <w:rsid w:val="003355C7"/>
    <w:rsid w:val="00342B24"/>
    <w:rsid w:val="003456D2"/>
    <w:rsid w:val="00347C37"/>
    <w:rsid w:val="00350BD1"/>
    <w:rsid w:val="003603CD"/>
    <w:rsid w:val="00360FEE"/>
    <w:rsid w:val="003635DF"/>
    <w:rsid w:val="00364EB1"/>
    <w:rsid w:val="00365CCD"/>
    <w:rsid w:val="003675D3"/>
    <w:rsid w:val="00373697"/>
    <w:rsid w:val="00375E96"/>
    <w:rsid w:val="00376FF9"/>
    <w:rsid w:val="003771C0"/>
    <w:rsid w:val="00381082"/>
    <w:rsid w:val="00383D7B"/>
    <w:rsid w:val="00383DFA"/>
    <w:rsid w:val="00385474"/>
    <w:rsid w:val="00387574"/>
    <w:rsid w:val="0039262F"/>
    <w:rsid w:val="0039324B"/>
    <w:rsid w:val="00393615"/>
    <w:rsid w:val="0039711F"/>
    <w:rsid w:val="003A3932"/>
    <w:rsid w:val="003A68FE"/>
    <w:rsid w:val="003B3C4F"/>
    <w:rsid w:val="003B3CF4"/>
    <w:rsid w:val="003B3F6B"/>
    <w:rsid w:val="003B6804"/>
    <w:rsid w:val="003B7940"/>
    <w:rsid w:val="003B7CBD"/>
    <w:rsid w:val="003C1AF2"/>
    <w:rsid w:val="003C2D30"/>
    <w:rsid w:val="003E37C1"/>
    <w:rsid w:val="003F1CD5"/>
    <w:rsid w:val="003F3600"/>
    <w:rsid w:val="003F5B96"/>
    <w:rsid w:val="003F614D"/>
    <w:rsid w:val="003F6A6B"/>
    <w:rsid w:val="004022EC"/>
    <w:rsid w:val="0040417A"/>
    <w:rsid w:val="00405092"/>
    <w:rsid w:val="00407E93"/>
    <w:rsid w:val="00410C69"/>
    <w:rsid w:val="004116BE"/>
    <w:rsid w:val="0041197D"/>
    <w:rsid w:val="00413501"/>
    <w:rsid w:val="00420DB7"/>
    <w:rsid w:val="00427F96"/>
    <w:rsid w:val="00432036"/>
    <w:rsid w:val="00437706"/>
    <w:rsid w:val="00437CA2"/>
    <w:rsid w:val="00442C64"/>
    <w:rsid w:val="00454855"/>
    <w:rsid w:val="004601F8"/>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2C21"/>
    <w:rsid w:val="004A46AD"/>
    <w:rsid w:val="004A498D"/>
    <w:rsid w:val="004C16AE"/>
    <w:rsid w:val="004C4B54"/>
    <w:rsid w:val="004C5627"/>
    <w:rsid w:val="004D6A19"/>
    <w:rsid w:val="004F0F94"/>
    <w:rsid w:val="004F11EC"/>
    <w:rsid w:val="00500D74"/>
    <w:rsid w:val="00503F73"/>
    <w:rsid w:val="00505560"/>
    <w:rsid w:val="00507AB9"/>
    <w:rsid w:val="00511458"/>
    <w:rsid w:val="00513D5D"/>
    <w:rsid w:val="00514AFE"/>
    <w:rsid w:val="00516E85"/>
    <w:rsid w:val="0052658A"/>
    <w:rsid w:val="00533119"/>
    <w:rsid w:val="005339E0"/>
    <w:rsid w:val="005345C8"/>
    <w:rsid w:val="005369F4"/>
    <w:rsid w:val="0054004E"/>
    <w:rsid w:val="00547AD0"/>
    <w:rsid w:val="00547FCD"/>
    <w:rsid w:val="005518F3"/>
    <w:rsid w:val="00555E24"/>
    <w:rsid w:val="00555E59"/>
    <w:rsid w:val="00565CF8"/>
    <w:rsid w:val="00566F7B"/>
    <w:rsid w:val="0057705C"/>
    <w:rsid w:val="00581B11"/>
    <w:rsid w:val="00584590"/>
    <w:rsid w:val="0058671D"/>
    <w:rsid w:val="00593DEA"/>
    <w:rsid w:val="00595F8F"/>
    <w:rsid w:val="005A409F"/>
    <w:rsid w:val="005A4D52"/>
    <w:rsid w:val="005B4BA0"/>
    <w:rsid w:val="005B4F3C"/>
    <w:rsid w:val="005B6211"/>
    <w:rsid w:val="005C6A76"/>
    <w:rsid w:val="005D5BB2"/>
    <w:rsid w:val="005E2211"/>
    <w:rsid w:val="005E2CFD"/>
    <w:rsid w:val="005E2EB3"/>
    <w:rsid w:val="005E7AF2"/>
    <w:rsid w:val="005F131B"/>
    <w:rsid w:val="005F21D1"/>
    <w:rsid w:val="005F32BA"/>
    <w:rsid w:val="005F4BA4"/>
    <w:rsid w:val="00603968"/>
    <w:rsid w:val="006059E7"/>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75B65"/>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188D"/>
    <w:rsid w:val="006D4F96"/>
    <w:rsid w:val="006D6EE0"/>
    <w:rsid w:val="006E0A7C"/>
    <w:rsid w:val="006E0FCB"/>
    <w:rsid w:val="006E1942"/>
    <w:rsid w:val="006E25FB"/>
    <w:rsid w:val="006E3B36"/>
    <w:rsid w:val="006E6D55"/>
    <w:rsid w:val="006F0262"/>
    <w:rsid w:val="0070006F"/>
    <w:rsid w:val="00701816"/>
    <w:rsid w:val="00701DE6"/>
    <w:rsid w:val="0070392A"/>
    <w:rsid w:val="007072CB"/>
    <w:rsid w:val="0070756B"/>
    <w:rsid w:val="0071080A"/>
    <w:rsid w:val="00711047"/>
    <w:rsid w:val="00714008"/>
    <w:rsid w:val="00714DA2"/>
    <w:rsid w:val="0071545F"/>
    <w:rsid w:val="007245FA"/>
    <w:rsid w:val="007247E2"/>
    <w:rsid w:val="00724F82"/>
    <w:rsid w:val="0072521C"/>
    <w:rsid w:val="007279F5"/>
    <w:rsid w:val="00732878"/>
    <w:rsid w:val="00733A20"/>
    <w:rsid w:val="0073742A"/>
    <w:rsid w:val="00740EDA"/>
    <w:rsid w:val="007422CA"/>
    <w:rsid w:val="00745001"/>
    <w:rsid w:val="00745779"/>
    <w:rsid w:val="00746DBA"/>
    <w:rsid w:val="00751B1E"/>
    <w:rsid w:val="00753C0F"/>
    <w:rsid w:val="007540CE"/>
    <w:rsid w:val="00754956"/>
    <w:rsid w:val="00755953"/>
    <w:rsid w:val="00755970"/>
    <w:rsid w:val="00755E15"/>
    <w:rsid w:val="007601EF"/>
    <w:rsid w:val="00760373"/>
    <w:rsid w:val="00764D55"/>
    <w:rsid w:val="00773558"/>
    <w:rsid w:val="00774772"/>
    <w:rsid w:val="00786BE0"/>
    <w:rsid w:val="00794F72"/>
    <w:rsid w:val="00795740"/>
    <w:rsid w:val="00795F1D"/>
    <w:rsid w:val="007A569C"/>
    <w:rsid w:val="007B0090"/>
    <w:rsid w:val="007B7828"/>
    <w:rsid w:val="007C11EB"/>
    <w:rsid w:val="007C2B12"/>
    <w:rsid w:val="007C30BF"/>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13E9"/>
    <w:rsid w:val="007F3EB5"/>
    <w:rsid w:val="007F61D0"/>
    <w:rsid w:val="00804A52"/>
    <w:rsid w:val="00804C93"/>
    <w:rsid w:val="0081149D"/>
    <w:rsid w:val="00811DBA"/>
    <w:rsid w:val="0082486E"/>
    <w:rsid w:val="00825765"/>
    <w:rsid w:val="00825790"/>
    <w:rsid w:val="008263B0"/>
    <w:rsid w:val="00826D77"/>
    <w:rsid w:val="008279D0"/>
    <w:rsid w:val="008367BA"/>
    <w:rsid w:val="0084007B"/>
    <w:rsid w:val="00840870"/>
    <w:rsid w:val="008433A6"/>
    <w:rsid w:val="0085205A"/>
    <w:rsid w:val="0085290F"/>
    <w:rsid w:val="00855428"/>
    <w:rsid w:val="00856CF7"/>
    <w:rsid w:val="00856E19"/>
    <w:rsid w:val="00856F71"/>
    <w:rsid w:val="008622DD"/>
    <w:rsid w:val="00862896"/>
    <w:rsid w:val="008725C6"/>
    <w:rsid w:val="00876586"/>
    <w:rsid w:val="00881942"/>
    <w:rsid w:val="00885D5E"/>
    <w:rsid w:val="00892A2A"/>
    <w:rsid w:val="00895AAC"/>
    <w:rsid w:val="008A20B3"/>
    <w:rsid w:val="008A28CB"/>
    <w:rsid w:val="008B4179"/>
    <w:rsid w:val="008B7622"/>
    <w:rsid w:val="008C03C3"/>
    <w:rsid w:val="008C423E"/>
    <w:rsid w:val="008E1769"/>
    <w:rsid w:val="008E1F3F"/>
    <w:rsid w:val="008E2155"/>
    <w:rsid w:val="008E5198"/>
    <w:rsid w:val="008F3559"/>
    <w:rsid w:val="008F7C43"/>
    <w:rsid w:val="009032FB"/>
    <w:rsid w:val="0091563B"/>
    <w:rsid w:val="009171AF"/>
    <w:rsid w:val="00917368"/>
    <w:rsid w:val="0092039E"/>
    <w:rsid w:val="009235B3"/>
    <w:rsid w:val="00930487"/>
    <w:rsid w:val="009312CA"/>
    <w:rsid w:val="009353D9"/>
    <w:rsid w:val="00937414"/>
    <w:rsid w:val="00952F8D"/>
    <w:rsid w:val="00955A6F"/>
    <w:rsid w:val="00957A41"/>
    <w:rsid w:val="009615DF"/>
    <w:rsid w:val="00964F96"/>
    <w:rsid w:val="009663D1"/>
    <w:rsid w:val="00967702"/>
    <w:rsid w:val="00971BD1"/>
    <w:rsid w:val="00974883"/>
    <w:rsid w:val="00975EAC"/>
    <w:rsid w:val="009850EB"/>
    <w:rsid w:val="009873FF"/>
    <w:rsid w:val="009928C9"/>
    <w:rsid w:val="00992DC8"/>
    <w:rsid w:val="00995066"/>
    <w:rsid w:val="00995F84"/>
    <w:rsid w:val="00996512"/>
    <w:rsid w:val="0099730F"/>
    <w:rsid w:val="009A5EA2"/>
    <w:rsid w:val="009A6FD0"/>
    <w:rsid w:val="009B054A"/>
    <w:rsid w:val="009B2DE5"/>
    <w:rsid w:val="009B34B8"/>
    <w:rsid w:val="009D49AE"/>
    <w:rsid w:val="009D501D"/>
    <w:rsid w:val="009D7449"/>
    <w:rsid w:val="009D7636"/>
    <w:rsid w:val="009E1058"/>
    <w:rsid w:val="009E374F"/>
    <w:rsid w:val="009F0778"/>
    <w:rsid w:val="009F37F2"/>
    <w:rsid w:val="009F6299"/>
    <w:rsid w:val="00A01B85"/>
    <w:rsid w:val="00A1098F"/>
    <w:rsid w:val="00A149E5"/>
    <w:rsid w:val="00A153FC"/>
    <w:rsid w:val="00A2542D"/>
    <w:rsid w:val="00A278D7"/>
    <w:rsid w:val="00A3205F"/>
    <w:rsid w:val="00A33603"/>
    <w:rsid w:val="00A367C8"/>
    <w:rsid w:val="00A37693"/>
    <w:rsid w:val="00A45F18"/>
    <w:rsid w:val="00A53774"/>
    <w:rsid w:val="00A56A56"/>
    <w:rsid w:val="00A614C8"/>
    <w:rsid w:val="00A62247"/>
    <w:rsid w:val="00A64311"/>
    <w:rsid w:val="00A6610B"/>
    <w:rsid w:val="00A70480"/>
    <w:rsid w:val="00A7270C"/>
    <w:rsid w:val="00A77100"/>
    <w:rsid w:val="00A82B0B"/>
    <w:rsid w:val="00A878E0"/>
    <w:rsid w:val="00A87B9C"/>
    <w:rsid w:val="00A90323"/>
    <w:rsid w:val="00A94ED8"/>
    <w:rsid w:val="00A9577B"/>
    <w:rsid w:val="00A9762D"/>
    <w:rsid w:val="00A97BAC"/>
    <w:rsid w:val="00AB4D58"/>
    <w:rsid w:val="00AB6E37"/>
    <w:rsid w:val="00AB77FF"/>
    <w:rsid w:val="00AC0D39"/>
    <w:rsid w:val="00AC3CFE"/>
    <w:rsid w:val="00AC470D"/>
    <w:rsid w:val="00AC7F0D"/>
    <w:rsid w:val="00AD0858"/>
    <w:rsid w:val="00AD202A"/>
    <w:rsid w:val="00AD24EC"/>
    <w:rsid w:val="00AD258E"/>
    <w:rsid w:val="00AD4DAF"/>
    <w:rsid w:val="00AD66E2"/>
    <w:rsid w:val="00AD69B6"/>
    <w:rsid w:val="00AE3637"/>
    <w:rsid w:val="00AF1A77"/>
    <w:rsid w:val="00AF428F"/>
    <w:rsid w:val="00AF42BA"/>
    <w:rsid w:val="00AF45D7"/>
    <w:rsid w:val="00AF5262"/>
    <w:rsid w:val="00B04CA6"/>
    <w:rsid w:val="00B101F1"/>
    <w:rsid w:val="00B135AA"/>
    <w:rsid w:val="00B173B5"/>
    <w:rsid w:val="00B17438"/>
    <w:rsid w:val="00B209F9"/>
    <w:rsid w:val="00B2137B"/>
    <w:rsid w:val="00B25139"/>
    <w:rsid w:val="00B3047D"/>
    <w:rsid w:val="00B31994"/>
    <w:rsid w:val="00B32A3A"/>
    <w:rsid w:val="00B33D45"/>
    <w:rsid w:val="00B41C19"/>
    <w:rsid w:val="00B44FC3"/>
    <w:rsid w:val="00B5127C"/>
    <w:rsid w:val="00B601D5"/>
    <w:rsid w:val="00B6462C"/>
    <w:rsid w:val="00B64838"/>
    <w:rsid w:val="00B67AF9"/>
    <w:rsid w:val="00B7542E"/>
    <w:rsid w:val="00B81287"/>
    <w:rsid w:val="00B8397A"/>
    <w:rsid w:val="00B84124"/>
    <w:rsid w:val="00B841E6"/>
    <w:rsid w:val="00B868AF"/>
    <w:rsid w:val="00B87EB3"/>
    <w:rsid w:val="00B908A4"/>
    <w:rsid w:val="00B912C6"/>
    <w:rsid w:val="00B91C56"/>
    <w:rsid w:val="00B92794"/>
    <w:rsid w:val="00B936AF"/>
    <w:rsid w:val="00B93AEA"/>
    <w:rsid w:val="00B97B69"/>
    <w:rsid w:val="00BA3909"/>
    <w:rsid w:val="00BA4E15"/>
    <w:rsid w:val="00BA4E24"/>
    <w:rsid w:val="00BA5C95"/>
    <w:rsid w:val="00BA76D8"/>
    <w:rsid w:val="00BB028C"/>
    <w:rsid w:val="00BB44D7"/>
    <w:rsid w:val="00BB56DE"/>
    <w:rsid w:val="00BB7853"/>
    <w:rsid w:val="00BC11B8"/>
    <w:rsid w:val="00BC1268"/>
    <w:rsid w:val="00BC27FD"/>
    <w:rsid w:val="00BC5328"/>
    <w:rsid w:val="00BC666D"/>
    <w:rsid w:val="00BD0479"/>
    <w:rsid w:val="00BD1A5B"/>
    <w:rsid w:val="00BD2A95"/>
    <w:rsid w:val="00BD5816"/>
    <w:rsid w:val="00BD607C"/>
    <w:rsid w:val="00BD77D8"/>
    <w:rsid w:val="00BE7308"/>
    <w:rsid w:val="00BF06DD"/>
    <w:rsid w:val="00BF0B81"/>
    <w:rsid w:val="00BF0BA0"/>
    <w:rsid w:val="00BF1A08"/>
    <w:rsid w:val="00BF524A"/>
    <w:rsid w:val="00C04D6E"/>
    <w:rsid w:val="00C05D72"/>
    <w:rsid w:val="00C074CA"/>
    <w:rsid w:val="00C07A68"/>
    <w:rsid w:val="00C10DC9"/>
    <w:rsid w:val="00C13082"/>
    <w:rsid w:val="00C13286"/>
    <w:rsid w:val="00C14061"/>
    <w:rsid w:val="00C14D2D"/>
    <w:rsid w:val="00C20605"/>
    <w:rsid w:val="00C257AE"/>
    <w:rsid w:val="00C267A5"/>
    <w:rsid w:val="00C3123E"/>
    <w:rsid w:val="00C31D86"/>
    <w:rsid w:val="00C32B99"/>
    <w:rsid w:val="00C3456C"/>
    <w:rsid w:val="00C36CCA"/>
    <w:rsid w:val="00C41EDF"/>
    <w:rsid w:val="00C43B78"/>
    <w:rsid w:val="00C518F0"/>
    <w:rsid w:val="00C5232A"/>
    <w:rsid w:val="00C5267D"/>
    <w:rsid w:val="00C53E9A"/>
    <w:rsid w:val="00C6183F"/>
    <w:rsid w:val="00C6491F"/>
    <w:rsid w:val="00C71916"/>
    <w:rsid w:val="00C7483F"/>
    <w:rsid w:val="00C76112"/>
    <w:rsid w:val="00C8060B"/>
    <w:rsid w:val="00C8345D"/>
    <w:rsid w:val="00C864FC"/>
    <w:rsid w:val="00C869D3"/>
    <w:rsid w:val="00C8727A"/>
    <w:rsid w:val="00C913CE"/>
    <w:rsid w:val="00C93BEF"/>
    <w:rsid w:val="00C94CFD"/>
    <w:rsid w:val="00CA196F"/>
    <w:rsid w:val="00CA54A9"/>
    <w:rsid w:val="00CB2E01"/>
    <w:rsid w:val="00CB3440"/>
    <w:rsid w:val="00CB5372"/>
    <w:rsid w:val="00CB6464"/>
    <w:rsid w:val="00CC6798"/>
    <w:rsid w:val="00CC77EC"/>
    <w:rsid w:val="00CD371C"/>
    <w:rsid w:val="00CD3723"/>
    <w:rsid w:val="00CD623F"/>
    <w:rsid w:val="00CD7BEC"/>
    <w:rsid w:val="00CD7E0C"/>
    <w:rsid w:val="00CE2DB4"/>
    <w:rsid w:val="00CE411C"/>
    <w:rsid w:val="00CE591F"/>
    <w:rsid w:val="00CF173B"/>
    <w:rsid w:val="00CF40A1"/>
    <w:rsid w:val="00CF5056"/>
    <w:rsid w:val="00CF7AD8"/>
    <w:rsid w:val="00D033EB"/>
    <w:rsid w:val="00D10EC7"/>
    <w:rsid w:val="00D1494D"/>
    <w:rsid w:val="00D14D07"/>
    <w:rsid w:val="00D20FBB"/>
    <w:rsid w:val="00D22C69"/>
    <w:rsid w:val="00D265B9"/>
    <w:rsid w:val="00D328B1"/>
    <w:rsid w:val="00D33933"/>
    <w:rsid w:val="00D33CA0"/>
    <w:rsid w:val="00D3426F"/>
    <w:rsid w:val="00D36E21"/>
    <w:rsid w:val="00D37393"/>
    <w:rsid w:val="00D4446E"/>
    <w:rsid w:val="00D463C4"/>
    <w:rsid w:val="00D4666F"/>
    <w:rsid w:val="00D46E81"/>
    <w:rsid w:val="00D5281B"/>
    <w:rsid w:val="00D54A67"/>
    <w:rsid w:val="00D5680C"/>
    <w:rsid w:val="00D571F8"/>
    <w:rsid w:val="00D60D83"/>
    <w:rsid w:val="00D627B1"/>
    <w:rsid w:val="00D62BDB"/>
    <w:rsid w:val="00D64110"/>
    <w:rsid w:val="00D64BE9"/>
    <w:rsid w:val="00D67F61"/>
    <w:rsid w:val="00D70AEA"/>
    <w:rsid w:val="00D70F88"/>
    <w:rsid w:val="00D728BD"/>
    <w:rsid w:val="00D73C0E"/>
    <w:rsid w:val="00D749CB"/>
    <w:rsid w:val="00D8184D"/>
    <w:rsid w:val="00D82FF4"/>
    <w:rsid w:val="00D84B38"/>
    <w:rsid w:val="00D86664"/>
    <w:rsid w:val="00D87834"/>
    <w:rsid w:val="00D913EA"/>
    <w:rsid w:val="00D913F7"/>
    <w:rsid w:val="00D92871"/>
    <w:rsid w:val="00D93559"/>
    <w:rsid w:val="00D947D8"/>
    <w:rsid w:val="00D957A8"/>
    <w:rsid w:val="00D96DE6"/>
    <w:rsid w:val="00D9778F"/>
    <w:rsid w:val="00DA5752"/>
    <w:rsid w:val="00DA7AD4"/>
    <w:rsid w:val="00DA7F1E"/>
    <w:rsid w:val="00DB0592"/>
    <w:rsid w:val="00DB47D9"/>
    <w:rsid w:val="00DD3B90"/>
    <w:rsid w:val="00DD56C2"/>
    <w:rsid w:val="00DD73F9"/>
    <w:rsid w:val="00DE0812"/>
    <w:rsid w:val="00DE63EC"/>
    <w:rsid w:val="00DE6EA4"/>
    <w:rsid w:val="00DF35F4"/>
    <w:rsid w:val="00DF41E5"/>
    <w:rsid w:val="00DF463A"/>
    <w:rsid w:val="00DF4A01"/>
    <w:rsid w:val="00E00780"/>
    <w:rsid w:val="00E011F5"/>
    <w:rsid w:val="00E03C7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817"/>
    <w:rsid w:val="00E80BDD"/>
    <w:rsid w:val="00E85583"/>
    <w:rsid w:val="00E85991"/>
    <w:rsid w:val="00E8669C"/>
    <w:rsid w:val="00E93446"/>
    <w:rsid w:val="00E94724"/>
    <w:rsid w:val="00E975FE"/>
    <w:rsid w:val="00E97CE7"/>
    <w:rsid w:val="00EA32D6"/>
    <w:rsid w:val="00EA5A6E"/>
    <w:rsid w:val="00EB1CFB"/>
    <w:rsid w:val="00EB3EDB"/>
    <w:rsid w:val="00EB7EEE"/>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0382"/>
    <w:rsid w:val="00F418B2"/>
    <w:rsid w:val="00F41D70"/>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A12B9"/>
    <w:rsid w:val="00FA29BC"/>
    <w:rsid w:val="00FB0C70"/>
    <w:rsid w:val="00FB7A38"/>
    <w:rsid w:val="00FC6A22"/>
    <w:rsid w:val="00FD0D54"/>
    <w:rsid w:val="00FD1B14"/>
    <w:rsid w:val="00FD1DC9"/>
    <w:rsid w:val="00FD29D5"/>
    <w:rsid w:val="00FD6C82"/>
    <w:rsid w:val="00FD6CDB"/>
    <w:rsid w:val="00FE0462"/>
    <w:rsid w:val="00FE65F9"/>
    <w:rsid w:val="00FF23BE"/>
    <w:rsid w:val="00FF3096"/>
    <w:rsid w:val="00FF49E8"/>
    <w:rsid w:val="00FF5F83"/>
    <w:rsid w:val="00FF6202"/>
    <w:rsid w:val="00FF7301"/>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qFormat/>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qFormat/>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qFormat/>
    <w:rsid w:val="00D84B38"/>
    <w:rPr>
      <w:kern w:val="2"/>
      <w:sz w:val="21"/>
    </w:rPr>
  </w:style>
  <w:style w:type="paragraph" w:styleId="af4">
    <w:name w:val="annotation text"/>
    <w:basedOn w:val="a1"/>
    <w:link w:val="Char8"/>
    <w:uiPriority w:val="99"/>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qFormat/>
    <w:rsid w:val="00662C51"/>
    <w:rPr>
      <w:rFonts w:ascii="宋体" w:hAnsi="宋体" w:cs="宋体"/>
      <w:sz w:val="22"/>
      <w:szCs w:val="22"/>
      <w:lang w:eastAsia="en-US"/>
    </w:rPr>
  </w:style>
  <w:style w:type="character" w:customStyle="1" w:styleId="1Char0">
    <w:name w:val="正文1 Char"/>
    <w:link w:val="10"/>
    <w:qFormat/>
    <w:locked/>
    <w:rsid w:val="00AF428F"/>
    <w:rPr>
      <w:rFonts w:ascii="宋体" w:hAnsi="Calibri"/>
      <w:sz w:val="34"/>
      <w:szCs w:val="22"/>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52159662">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7604">
      <w:bodyDiv w:val="1"/>
      <w:marLeft w:val="0"/>
      <w:marRight w:val="0"/>
      <w:marTop w:val="0"/>
      <w:marBottom w:val="0"/>
      <w:divBdr>
        <w:top w:val="none" w:sz="0" w:space="0" w:color="auto"/>
        <w:left w:val="none" w:sz="0" w:space="0" w:color="auto"/>
        <w:bottom w:val="none" w:sz="0" w:space="0" w:color="auto"/>
        <w:right w:val="none" w:sz="0" w:space="0" w:color="auto"/>
      </w:divBdr>
    </w:div>
    <w:div w:id="937835870">
      <w:bodyDiv w:val="1"/>
      <w:marLeft w:val="0"/>
      <w:marRight w:val="0"/>
      <w:marTop w:val="0"/>
      <w:marBottom w:val="0"/>
      <w:divBdr>
        <w:top w:val="none" w:sz="0" w:space="0" w:color="auto"/>
        <w:left w:val="none" w:sz="0" w:space="0" w:color="auto"/>
        <w:bottom w:val="none" w:sz="0" w:space="0" w:color="auto"/>
        <w:right w:val="none" w:sz="0" w:space="0" w:color="auto"/>
      </w:divBdr>
    </w:div>
    <w:div w:id="983043539">
      <w:bodyDiv w:val="1"/>
      <w:marLeft w:val="0"/>
      <w:marRight w:val="0"/>
      <w:marTop w:val="0"/>
      <w:marBottom w:val="0"/>
      <w:divBdr>
        <w:top w:val="none" w:sz="0" w:space="0" w:color="auto"/>
        <w:left w:val="none" w:sz="0" w:space="0" w:color="auto"/>
        <w:bottom w:val="none" w:sz="0" w:space="0" w:color="auto"/>
        <w:right w:val="none" w:sz="0" w:space="0" w:color="auto"/>
      </w:divBdr>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30984091">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79518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ybchen@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F44B3-7BF6-480F-94EC-3A3B70AD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2500</Words>
  <Characters>14253</Characters>
  <Application>Microsoft Office Word</Application>
  <DocSecurity>0</DocSecurity>
  <Lines>118</Lines>
  <Paragraphs>33</Paragraphs>
  <ScaleCrop>false</ScaleCrop>
  <Company>福化环保</Company>
  <LinksUpToDate>false</LinksUpToDate>
  <CharactersWithSpaces>16720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cp:revision>
  <dcterms:created xsi:type="dcterms:W3CDTF">2025-06-10T07:13:00Z</dcterms:created>
  <dcterms:modified xsi:type="dcterms:W3CDTF">2025-06-16T06:18:00Z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