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仪表团队2台气动调节阀采购项目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（文件编号：QG2205110050）</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二〇二二年五月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福建福海创石油化工有限公司仪表团队2台气动调节阀采购项</w:t>
      </w:r>
      <w:r>
        <w:rPr>
          <w:b/>
          <w:bCs/>
          <w:sz w:val="32"/>
          <w:lang w:eastAsia="zh-CN"/>
        </w:rPr>
        <w:t>目</w:t>
      </w:r>
      <w:r>
        <w:rPr>
          <w:rFonts w:hint="eastAsia"/>
          <w:b/>
          <w:bCs/>
          <w:sz w:val="32"/>
          <w:lang w:eastAsia="zh-CN"/>
        </w:rPr>
        <w:t xml:space="preserve">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福建福海创石油化工有限公司仪表团队2台气动调节阀采购项目（项目编号：QG2205110050）</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项目名称：福建福海创石油化工有限公司仪表团队2台气动调节阀采购项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lang w:val="en-US" w:eastAsia="zh-CN"/>
        </w:rPr>
      </w:pPr>
      <w:r>
        <w:rPr>
          <w:rFonts w:hint="eastAsia"/>
          <w:sz w:val="24"/>
          <w:szCs w:val="24"/>
          <w:lang w:eastAsia="zh-CN"/>
        </w:rPr>
        <w:t>2台气动调节阀</w:t>
      </w:r>
      <w:r>
        <w:rPr>
          <w:rFonts w:hint="eastAsia"/>
          <w:sz w:val="24"/>
          <w:szCs w:val="24"/>
          <w:lang w:val="en-US" w:eastAsia="zh-CN"/>
        </w:rPr>
        <w:t>采购采购清单如下，技术要求详见附件《气动控制阀技术要求》</w:t>
      </w:r>
      <w:bookmarkStart w:id="16" w:name="_GoBack"/>
      <w:bookmarkEnd w:id="16"/>
      <w:r>
        <w:rPr>
          <w:rFonts w:hint="eastAsia"/>
          <w:sz w:val="24"/>
          <w:szCs w:val="24"/>
          <w:lang w:eastAsia="zh-CN"/>
        </w:rPr>
        <w:t>。</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2719100777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气动调节阀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16-LV-111\1"600LB RF\Fisher定位器\FF\ExiaIICT4\IP65\全长230mm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r>
      <w:tr>
        <w:tblPrEx>
          <w:tblCellMar>
            <w:top w:w="15" w:type="dxa"/>
            <w:left w:w="15" w:type="dxa"/>
            <w:bottom w:w="15" w:type="dxa"/>
            <w:right w:w="15" w:type="dxa"/>
          </w:tblCellMar>
        </w:tblPrEx>
        <w:trPr>
          <w:trHeight w:val="103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2719100778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气动调节阀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13-FV-334\3"300LB RF\Fisher定位器\FF\ExiaIICT4\IP65\全长317mm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r>
    </w:tbl>
    <w:p>
      <w:pPr>
        <w:tabs>
          <w:tab w:val="left" w:pos="709"/>
        </w:tabs>
        <w:spacing w:line="360" w:lineRule="auto"/>
        <w:rPr>
          <w:sz w:val="24"/>
          <w:szCs w:val="24"/>
          <w:lang w:eastAsia="zh-CN"/>
        </w:rPr>
      </w:pPr>
    </w:p>
    <w:p>
      <w:pPr>
        <w:tabs>
          <w:tab w:val="left" w:pos="709"/>
        </w:tabs>
        <w:spacing w:line="360" w:lineRule="auto"/>
        <w:ind w:firstLine="480" w:firstLineChars="200"/>
        <w:rPr>
          <w:lang w:eastAsia="zh-CN"/>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color w:val="000000" w:themeColor="text1"/>
          <w:sz w:val="24"/>
          <w:szCs w:val="24"/>
          <w:lang w:eastAsia="zh-CN"/>
        </w:rPr>
        <w:t>供应商要有特种设备制造许可证限调节阀 A1、A2、B。</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4.供应商提供的调节阀应该是成熟可靠、技术先进、在国内同类型、同规模装置中至少有3处3年以上的应用业绩。</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2年5月</w:t>
      </w:r>
      <w:r>
        <w:rPr>
          <w:rFonts w:hint="eastAsia"/>
          <w:color w:val="000000" w:themeColor="text1"/>
          <w:sz w:val="24"/>
          <w:szCs w:val="24"/>
          <w:lang w:val="en-US" w:eastAsia="zh-CN"/>
        </w:rPr>
        <w:t>30</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福建福海创石油化工有限公司仪表团队2台气动调节阀采购。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"javascript:showV3XMemberCard('4897883117975784237',window)" \o "牛泽文" </w:instrText>
      </w:r>
      <w:r>
        <w:rPr>
          <w:rFonts w:hint="eastAsia"/>
          <w:color w:val="000000" w:themeColor="text1"/>
          <w:sz w:val="24"/>
          <w:szCs w:val="24"/>
          <w:lang w:val="en-US" w:eastAsia="zh-CN"/>
        </w:rPr>
        <w:fldChar w:fldCharType="separate"/>
      </w:r>
      <w:r>
        <w:rPr>
          <w:rFonts w:hint="default"/>
          <w:color w:val="000000" w:themeColor="text1"/>
          <w:sz w:val="24"/>
          <w:szCs w:val="24"/>
          <w:lang w:val="en-US" w:eastAsia="zh-CN"/>
        </w:rPr>
        <w:t>牛泽文</w:t>
      </w:r>
      <w:r>
        <w:rPr>
          <w:rFonts w:hint="default"/>
          <w:color w:val="000000" w:themeColor="text1"/>
          <w:sz w:val="24"/>
          <w:szCs w:val="24"/>
          <w:lang w:val="en-US" w:eastAsia="zh-CN"/>
        </w:rPr>
        <w:fldChar w:fldCharType="end"/>
      </w:r>
      <w:r>
        <w:rPr>
          <w:rFonts w:hint="eastAsia"/>
          <w:color w:val="000000" w:themeColor="text1"/>
          <w:sz w:val="24"/>
          <w:szCs w:val="24"/>
          <w:lang w:val="en-US" w:eastAsia="zh-CN"/>
        </w:rPr>
        <w:t xml:space="preserve"> 0596-6311392, zwniu@fhcpec.com.cn  </w:t>
      </w:r>
      <w:r>
        <w:rPr>
          <w:rFonts w:hint="default"/>
          <w:color w:val="000000" w:themeColor="text1"/>
          <w:sz w:val="24"/>
          <w:szCs w:val="24"/>
          <w:lang w:val="en-US" w:eastAsia="zh-CN"/>
        </w:rPr>
        <w:t> </w:t>
      </w:r>
      <w:r>
        <w:rPr>
          <w:rFonts w:hint="eastAsia"/>
          <w:color w:val="000000" w:themeColor="text1"/>
          <w:sz w:val="24"/>
          <w:szCs w:val="24"/>
          <w:lang w:val="en-US" w:eastAsia="zh-CN"/>
        </w:rPr>
        <w:t>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color w:val="000000" w:themeColor="text1"/>
          <w:sz w:val="24"/>
          <w:szCs w:val="24"/>
          <w:lang w:eastAsia="zh-CN"/>
        </w:rPr>
        <w:t>供应商要有特种设备制造许可证限</w:t>
      </w:r>
      <w:r>
        <w:rPr>
          <w:rFonts w:hint="eastAsia"/>
          <w:color w:val="000000" w:themeColor="text1"/>
          <w:sz w:val="24"/>
          <w:szCs w:val="24"/>
          <w:lang w:val="en-US" w:eastAsia="zh-CN"/>
        </w:rPr>
        <w:t>阀门</w:t>
      </w:r>
      <w:r>
        <w:rPr>
          <w:rFonts w:hint="eastAsia"/>
          <w:color w:val="000000" w:themeColor="text1"/>
          <w:sz w:val="24"/>
          <w:szCs w:val="24"/>
          <w:lang w:eastAsia="zh-CN"/>
        </w:rPr>
        <w:t xml:space="preserve"> A1、A2、B。</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w:t>
      </w:r>
      <w:r>
        <w:rPr>
          <w:rFonts w:hint="eastAsia"/>
          <w:color w:val="000000" w:themeColor="text1"/>
          <w:sz w:val="24"/>
          <w:szCs w:val="24"/>
          <w:lang w:val="en-US" w:eastAsia="zh-CN"/>
        </w:rPr>
        <w:t>.</w:t>
      </w:r>
      <w:r>
        <w:rPr>
          <w:rFonts w:hint="eastAsia"/>
          <w:color w:val="000000" w:themeColor="text1"/>
          <w:sz w:val="24"/>
          <w:szCs w:val="24"/>
          <w:lang w:eastAsia="zh-CN"/>
        </w:rPr>
        <w:t>供应商提供的</w:t>
      </w:r>
      <w:r>
        <w:rPr>
          <w:rFonts w:hint="eastAsia"/>
          <w:color w:val="000000" w:themeColor="text1"/>
          <w:sz w:val="24"/>
          <w:szCs w:val="24"/>
          <w:lang w:val="en-US" w:eastAsia="zh-CN"/>
        </w:rPr>
        <w:t>阀门</w:t>
      </w:r>
      <w:r>
        <w:rPr>
          <w:rFonts w:hint="eastAsia"/>
          <w:color w:val="000000" w:themeColor="text1"/>
          <w:sz w:val="24"/>
          <w:szCs w:val="24"/>
          <w:lang w:eastAsia="zh-CN"/>
        </w:rPr>
        <w:t>应该是成熟可靠、技术先进、在国内同类型、同规模装置中至少有3处3年以上的应用业绩。</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9.605</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腾龙芳烃（漳州）有限公司”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jc w:val="center"/>
        <w:rPr>
          <w:b/>
          <w:sz w:val="44"/>
          <w:szCs w:val="44"/>
          <w:lang w:eastAsia="zh-CN"/>
        </w:rPr>
      </w:pPr>
      <w:bookmarkStart w:id="1" w:name="_Toc2239"/>
      <w:bookmarkStart w:id="2" w:name="_Toc18049"/>
      <w:bookmarkStart w:id="3" w:name="_Toc4114"/>
      <w:bookmarkStart w:id="4" w:name="_Toc385779252"/>
      <w:bookmarkStart w:id="5" w:name="_Toc14171"/>
      <w:bookmarkStart w:id="6" w:name="_Toc17959"/>
      <w:bookmarkStart w:id="7" w:name="_Toc31173"/>
      <w:bookmarkStart w:id="8" w:name="_Toc20273"/>
      <w:bookmarkStart w:id="9" w:name="_Toc8520"/>
      <w:bookmarkStart w:id="10" w:name="_Toc10991"/>
      <w:bookmarkStart w:id="11" w:name="_Toc31402"/>
      <w:bookmarkStart w:id="12" w:name="_Toc20180"/>
      <w:bookmarkStart w:id="13" w:name="_Toc27787"/>
      <w:bookmarkStart w:id="14" w:name="_Toc23434"/>
      <w:bookmarkStart w:id="15" w:name="_Toc352146655"/>
      <w:r>
        <w:rPr>
          <w:rFonts w:hint="eastAsia"/>
          <w:b/>
          <w:sz w:val="44"/>
          <w:szCs w:val="44"/>
          <w:lang w:eastAsia="zh-CN"/>
        </w:rPr>
        <w:t>腾龙芳烃（漳州）有限公司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val="en-US"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甲方：腾龙芳烃（漳州）有限公司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val="en-US"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rPr>
          <w:rFonts w:ascii="宋体" w:hAnsi="宋体" w:cs="宋体"/>
          <w:kern w:val="0"/>
          <w:sz w:val="24"/>
        </w:rPr>
      </w:pPr>
      <w:r>
        <w:rPr>
          <w:rFonts w:hint="eastAsia" w:ascii="宋体" w:hAnsi="宋体" w:cs="宋体"/>
          <w:kern w:val="0"/>
          <w:sz w:val="24"/>
        </w:rPr>
        <w:t>2.3交货时间：乙方应在合同签订生效后</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日</w:t>
      </w:r>
      <w:r>
        <w:rPr>
          <w:rFonts w:hint="eastAsia" w:ascii="宋体" w:hAnsi="宋体" w:cs="宋体"/>
          <w:kern w:val="0"/>
          <w:sz w:val="24"/>
        </w:rPr>
        <w:t>内将合同全部货物交付至甲方。现场收货、验收及发票接收联系人：</w:t>
      </w:r>
      <w:r>
        <w:rPr>
          <w:rFonts w:hint="eastAsia" w:ascii="宋体" w:hAnsi="宋体" w:cs="宋体"/>
          <w:kern w:val="0"/>
          <w:sz w:val="24"/>
          <w:lang w:val="en-US" w:eastAsia="zh-CN"/>
        </w:rPr>
        <w:t xml:space="preserve">                                    </w:t>
      </w:r>
      <w:r>
        <w:rPr>
          <w:rFonts w:hint="eastAsia" w:ascii="宋体" w:hAnsi="宋体" w:cs="宋体"/>
          <w:kern w:val="0"/>
          <w:sz w:val="24"/>
        </w:rPr>
        <w:t>。</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rFonts w:hint="eastAsia"/>
          <w:sz w:val="24"/>
          <w:lang w:val="en-US" w:eastAsia="zh-CN"/>
        </w:rPr>
        <w:t>验收</w:t>
      </w:r>
      <w:r>
        <w:rPr>
          <w:rFonts w:hint="eastAsia"/>
          <w:sz w:val="24"/>
          <w:lang w:eastAsia="zh-CN"/>
        </w:rPr>
        <w:t>款：</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收到并确认无误后支付90%的货款（即人民币</w:t>
      </w:r>
      <w:r>
        <w:rPr>
          <w:rFonts w:hint="eastAsia" w:ascii="宋体" w:hAnsi="宋体"/>
          <w:sz w:val="24"/>
          <w:szCs w:val="22"/>
          <w:u w:val="single"/>
          <w:lang w:eastAsia="zh-CN"/>
        </w:rPr>
        <w:t xml:space="preserve"> </w:t>
      </w:r>
      <w:r>
        <w:rPr>
          <w:rFonts w:hint="eastAsia"/>
          <w:sz w:val="24"/>
          <w:szCs w:val="22"/>
          <w:u w:val="single"/>
          <w:lang w:val="en-US" w:eastAsia="zh-CN"/>
        </w:rPr>
        <w:t xml:space="preserve">   </w:t>
      </w:r>
      <w:r>
        <w:rPr>
          <w:rFonts w:hint="eastAsia" w:ascii="宋体" w:hAnsi="宋体"/>
          <w:sz w:val="24"/>
          <w:szCs w:val="22"/>
          <w:lang w:eastAsia="zh-CN"/>
        </w:rPr>
        <w:t>元）；余款10%为质保金，货物验收合格且无质量问题</w:t>
      </w:r>
      <w:r>
        <w:rPr>
          <w:rFonts w:hint="eastAsia" w:ascii="宋体" w:hAnsi="宋体"/>
          <w:sz w:val="24"/>
          <w:szCs w:val="22"/>
          <w:lang w:val="en-US" w:eastAsia="zh-CN"/>
        </w:rPr>
        <w:t>从</w:t>
      </w:r>
      <w:r>
        <w:rPr>
          <w:rFonts w:hint="eastAsia" w:ascii="宋体" w:hAnsi="宋体" w:eastAsia="宋体" w:cs="宋体"/>
          <w:b w:val="0"/>
          <w:bCs w:val="0"/>
          <w:kern w:val="0"/>
          <w:sz w:val="24"/>
          <w:szCs w:val="22"/>
          <w:lang w:eastAsia="zh-CN" w:bidi="ar"/>
        </w:rPr>
        <w:t>验收合格之日起</w:t>
      </w:r>
      <w:r>
        <w:rPr>
          <w:rFonts w:hint="eastAsia" w:cs="宋体"/>
          <w:b w:val="0"/>
          <w:bCs w:val="0"/>
          <w:kern w:val="0"/>
          <w:sz w:val="24"/>
          <w:szCs w:val="22"/>
          <w:u w:val="single"/>
          <w:lang w:val="en-US" w:eastAsia="zh-CN" w:bidi="ar"/>
        </w:rPr>
        <w:t xml:space="preserve">         </w:t>
      </w:r>
      <w:r>
        <w:rPr>
          <w:rFonts w:hint="eastAsia" w:ascii="宋体" w:hAnsi="宋体" w:eastAsia="宋体" w:cs="宋体"/>
          <w:b w:val="0"/>
          <w:bCs w:val="0"/>
          <w:sz w:val="24"/>
          <w:szCs w:val="22"/>
          <w:lang w:eastAsia="zh-CN" w:bidi="ar"/>
        </w:rPr>
        <w:t>月</w:t>
      </w:r>
      <w:r>
        <w:rPr>
          <w:rFonts w:hint="eastAsia" w:ascii="宋体" w:hAnsi="宋体" w:eastAsia="宋体" w:cs="宋体"/>
          <w:sz w:val="24"/>
          <w:szCs w:val="22"/>
          <w:lang w:eastAsia="zh-CN" w:bidi="ar"/>
        </w:rPr>
        <w:t>。</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w:t>
      </w:r>
      <w:r>
        <w:rPr>
          <w:rFonts w:hint="eastAsia" w:hAnsi="宋体"/>
          <w:color w:val="auto"/>
          <w:szCs w:val="22"/>
          <w:lang w:val="en-US" w:eastAsia="zh-CN"/>
        </w:rPr>
        <w:t>2</w:t>
      </w:r>
      <w:r>
        <w:rPr>
          <w:rFonts w:hint="eastAsia" w:hAnsi="宋体"/>
          <w:color w:val="auto"/>
          <w:szCs w:val="22"/>
        </w:rPr>
        <w:t>、</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腾龙芳烃（漳州）有限公司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仪表团队2台气动调节阀</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仪表团队2台气动调节阀</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仪表团队2台气动调节阀采购项目价格清单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390"/>
        <w:gridCol w:w="1110"/>
        <w:gridCol w:w="2340"/>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6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QG2205110050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2719100777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气动调节阀</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16-LV-111\1"600LB RF\Fisher定位器\FF\ExiaIICT4\IP65\全长230mm</w:t>
            </w:r>
            <w:r>
              <w:rPr>
                <w:rFonts w:hint="eastAsia" w:cs="宋体"/>
                <w:i w:val="0"/>
                <w:iCs w:val="0"/>
                <w:color w:val="000000"/>
                <w:kern w:val="0"/>
                <w:sz w:val="18"/>
                <w:szCs w:val="18"/>
                <w:u w:val="none"/>
                <w:lang w:val="en-US" w:eastAsia="zh-CN" w:bidi="ar"/>
              </w:rPr>
              <w:t>，以双方签定的技术协议为准。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8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QG2205110051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2719100778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气动调节阀</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13-FV-334\3"300LB RF\Fisher定位器\FF\ExiaIICT4\IP65\全长317mm</w:t>
            </w:r>
            <w:r>
              <w:rPr>
                <w:rFonts w:hint="eastAsia" w:cs="宋体"/>
                <w:i w:val="0"/>
                <w:iCs w:val="0"/>
                <w:color w:val="000000"/>
                <w:kern w:val="0"/>
                <w:sz w:val="18"/>
                <w:szCs w:val="18"/>
                <w:u w:val="none"/>
                <w:lang w:val="en-US" w:eastAsia="zh-CN" w:bidi="ar"/>
              </w:rPr>
              <w:t>，以双方签定的技术协议为准。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00"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67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367315B"/>
    <w:rsid w:val="039452D6"/>
    <w:rsid w:val="061139E5"/>
    <w:rsid w:val="06F50B00"/>
    <w:rsid w:val="076E1278"/>
    <w:rsid w:val="087D5A4F"/>
    <w:rsid w:val="08D1141D"/>
    <w:rsid w:val="0B296DE2"/>
    <w:rsid w:val="0D0126E0"/>
    <w:rsid w:val="0FB5725B"/>
    <w:rsid w:val="0FB7670E"/>
    <w:rsid w:val="10294AA3"/>
    <w:rsid w:val="10E40CA0"/>
    <w:rsid w:val="12584C20"/>
    <w:rsid w:val="136130D9"/>
    <w:rsid w:val="13805E8A"/>
    <w:rsid w:val="14762538"/>
    <w:rsid w:val="15800409"/>
    <w:rsid w:val="16AE1C29"/>
    <w:rsid w:val="16B72867"/>
    <w:rsid w:val="173600E6"/>
    <w:rsid w:val="18DD4F7E"/>
    <w:rsid w:val="19544509"/>
    <w:rsid w:val="195B58A2"/>
    <w:rsid w:val="1989465C"/>
    <w:rsid w:val="1A2360C8"/>
    <w:rsid w:val="1B6947A7"/>
    <w:rsid w:val="1CC40373"/>
    <w:rsid w:val="1E085A14"/>
    <w:rsid w:val="1E657D90"/>
    <w:rsid w:val="1ED93E25"/>
    <w:rsid w:val="1FF43DDB"/>
    <w:rsid w:val="20625E24"/>
    <w:rsid w:val="21933AA2"/>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F724BD0"/>
    <w:rsid w:val="2FC5779A"/>
    <w:rsid w:val="31C54755"/>
    <w:rsid w:val="3216608C"/>
    <w:rsid w:val="328F13DA"/>
    <w:rsid w:val="34CE14C6"/>
    <w:rsid w:val="34D84CEC"/>
    <w:rsid w:val="35DC515B"/>
    <w:rsid w:val="37AF5AB7"/>
    <w:rsid w:val="3B1C3371"/>
    <w:rsid w:val="3CC23198"/>
    <w:rsid w:val="3DDF4815"/>
    <w:rsid w:val="3FE669E5"/>
    <w:rsid w:val="44B33DBE"/>
    <w:rsid w:val="44B70186"/>
    <w:rsid w:val="459C39D0"/>
    <w:rsid w:val="462A54F2"/>
    <w:rsid w:val="486C4718"/>
    <w:rsid w:val="4A286FFC"/>
    <w:rsid w:val="4A6A5207"/>
    <w:rsid w:val="4B410375"/>
    <w:rsid w:val="4B876203"/>
    <w:rsid w:val="50F63E28"/>
    <w:rsid w:val="5221007F"/>
    <w:rsid w:val="52926B5A"/>
    <w:rsid w:val="52B7258B"/>
    <w:rsid w:val="52F74B88"/>
    <w:rsid w:val="545C5E51"/>
    <w:rsid w:val="5486175B"/>
    <w:rsid w:val="57667D24"/>
    <w:rsid w:val="57C67347"/>
    <w:rsid w:val="57CE5BC3"/>
    <w:rsid w:val="59B9557B"/>
    <w:rsid w:val="59C5385A"/>
    <w:rsid w:val="5A2D3E44"/>
    <w:rsid w:val="5A3260D4"/>
    <w:rsid w:val="5AD75FB8"/>
    <w:rsid w:val="5AE1516A"/>
    <w:rsid w:val="5B6A3A79"/>
    <w:rsid w:val="5C1A5F7B"/>
    <w:rsid w:val="5D7A3273"/>
    <w:rsid w:val="5E2B4120"/>
    <w:rsid w:val="601675AC"/>
    <w:rsid w:val="60342B61"/>
    <w:rsid w:val="628D3982"/>
    <w:rsid w:val="62E96122"/>
    <w:rsid w:val="645771F8"/>
    <w:rsid w:val="65D57404"/>
    <w:rsid w:val="66CC0AF0"/>
    <w:rsid w:val="67CE38BB"/>
    <w:rsid w:val="68246BFD"/>
    <w:rsid w:val="693C3D94"/>
    <w:rsid w:val="69962A8F"/>
    <w:rsid w:val="6A3E5143"/>
    <w:rsid w:val="6A54112D"/>
    <w:rsid w:val="6A701C86"/>
    <w:rsid w:val="6A9109B8"/>
    <w:rsid w:val="6AA035AE"/>
    <w:rsid w:val="6BCB034D"/>
    <w:rsid w:val="6C0E1756"/>
    <w:rsid w:val="6C2B2406"/>
    <w:rsid w:val="6D1B5A5A"/>
    <w:rsid w:val="6E0F2E14"/>
    <w:rsid w:val="6F1E141D"/>
    <w:rsid w:val="6F5354F8"/>
    <w:rsid w:val="71D648EC"/>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C94A0A"/>
    <w:rsid w:val="7E60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8625</Words>
  <Characters>9278</Characters>
  <Lines>79</Lines>
  <Paragraphs>22</Paragraphs>
  <TotalTime>20</TotalTime>
  <ScaleCrop>false</ScaleCrop>
  <LinksUpToDate>false</LinksUpToDate>
  <CharactersWithSpaces>10036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2022-05-30T08:40:34Z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2052-11.1.0.11744</vt:lpwstr>
  </property>
  <property fmtid="{D5CDD505-2E9C-101B-9397-08002B2CF9AE}" pid="6" name="ICV">
    <vt:lpwstr>7EFD1898B78A4345BC21372367C648C1</vt:lpwstr>
  </property>
</Properties>
</file>