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AC11" w14:textId="77777777" w:rsidR="00967702" w:rsidRDefault="00967702">
      <w:pPr>
        <w:pStyle w:val="a5"/>
        <w:rPr>
          <w:rFonts w:ascii="Times New Roman"/>
          <w:sz w:val="20"/>
          <w:lang w:eastAsia="zh-CN"/>
        </w:rPr>
      </w:pPr>
    </w:p>
    <w:p w14:paraId="089FD342" w14:textId="77777777" w:rsidR="00967702" w:rsidRDefault="00967702">
      <w:pPr>
        <w:pStyle w:val="a5"/>
        <w:rPr>
          <w:rFonts w:ascii="Times New Roman"/>
          <w:sz w:val="20"/>
        </w:rPr>
      </w:pPr>
    </w:p>
    <w:p w14:paraId="76783E99" w14:textId="77777777" w:rsidR="00967702" w:rsidRDefault="00967702">
      <w:pPr>
        <w:pStyle w:val="a5"/>
        <w:rPr>
          <w:rFonts w:ascii="Times New Roman"/>
          <w:sz w:val="20"/>
        </w:rPr>
      </w:pPr>
    </w:p>
    <w:p w14:paraId="7E06798D" w14:textId="77777777" w:rsidR="00967702" w:rsidRDefault="00967702">
      <w:pPr>
        <w:pStyle w:val="a5"/>
        <w:rPr>
          <w:rFonts w:ascii="Times New Roman"/>
          <w:sz w:val="20"/>
        </w:rPr>
      </w:pPr>
    </w:p>
    <w:p w14:paraId="59720DBB" w14:textId="77777777" w:rsidR="00967702" w:rsidRDefault="00967702">
      <w:pPr>
        <w:pStyle w:val="a5"/>
        <w:rPr>
          <w:rFonts w:ascii="Times New Roman"/>
          <w:sz w:val="20"/>
        </w:rPr>
      </w:pPr>
    </w:p>
    <w:p w14:paraId="0785B45A" w14:textId="77777777" w:rsidR="00967702" w:rsidRDefault="00967702">
      <w:pPr>
        <w:pStyle w:val="a5"/>
        <w:spacing w:before="5"/>
        <w:rPr>
          <w:rFonts w:ascii="Times New Roman"/>
          <w:sz w:val="20"/>
        </w:rPr>
      </w:pPr>
    </w:p>
    <w:p w14:paraId="2F648603" w14:textId="77777777" w:rsidR="00967702" w:rsidRDefault="00530683">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w:t>
      </w:r>
      <w:r>
        <w:rPr>
          <w:rFonts w:ascii="微软雅黑" w:eastAsia="微软雅黑"/>
          <w:b/>
          <w:sz w:val="52"/>
          <w:lang w:eastAsia="zh-CN"/>
        </w:rPr>
        <w:t>福海创石油化工</w:t>
      </w:r>
      <w:r w:rsidR="00DD56C2">
        <w:rPr>
          <w:rFonts w:ascii="微软雅黑" w:eastAsia="微软雅黑" w:hint="eastAsia"/>
          <w:b/>
          <w:sz w:val="52"/>
          <w:lang w:eastAsia="zh-CN"/>
        </w:rPr>
        <w:t>有限公司</w:t>
      </w:r>
    </w:p>
    <w:p w14:paraId="3E75E619" w14:textId="77777777" w:rsidR="00D723F6" w:rsidRDefault="00D723F6" w:rsidP="00D723F6">
      <w:pPr>
        <w:tabs>
          <w:tab w:val="center" w:pos="4252"/>
        </w:tabs>
        <w:spacing w:beforeLines="50" w:before="120" w:afterLines="50" w:after="120" w:line="360" w:lineRule="auto"/>
        <w:jc w:val="center"/>
        <w:rPr>
          <w:b/>
          <w:sz w:val="40"/>
          <w:szCs w:val="32"/>
          <w:u w:val="single"/>
          <w:lang w:eastAsia="zh-CN"/>
        </w:rPr>
      </w:pPr>
    </w:p>
    <w:p w14:paraId="4C093216" w14:textId="77777777" w:rsidR="00967702" w:rsidRPr="0095094F" w:rsidRDefault="009C5CE1" w:rsidP="0095094F">
      <w:pPr>
        <w:pStyle w:val="Default"/>
        <w:jc w:val="center"/>
        <w:rPr>
          <w:b/>
          <w:sz w:val="40"/>
          <w:szCs w:val="32"/>
          <w:u w:val="single"/>
        </w:rPr>
      </w:pPr>
      <w:r w:rsidRPr="00595520">
        <w:rPr>
          <w:b/>
          <w:sz w:val="40"/>
          <w:szCs w:val="32"/>
          <w:u w:val="single"/>
        </w:rPr>
        <w:t>2020~2021</w:t>
      </w:r>
      <w:r w:rsidRPr="00595520">
        <w:rPr>
          <w:rFonts w:hint="eastAsia"/>
          <w:b/>
          <w:sz w:val="40"/>
          <w:szCs w:val="32"/>
          <w:u w:val="single"/>
        </w:rPr>
        <w:t>年</w:t>
      </w:r>
      <w:r w:rsidR="0095094F" w:rsidRPr="0095094F">
        <w:rPr>
          <w:rFonts w:hint="eastAsia"/>
          <w:b/>
          <w:sz w:val="40"/>
          <w:szCs w:val="32"/>
          <w:u w:val="single"/>
        </w:rPr>
        <w:t>控制阀维修服务工程</w:t>
      </w:r>
    </w:p>
    <w:p w14:paraId="17D34A24" w14:textId="77777777" w:rsidR="00967702" w:rsidRDefault="00967702">
      <w:pPr>
        <w:pStyle w:val="a5"/>
        <w:spacing w:before="4"/>
        <w:rPr>
          <w:rFonts w:ascii="微软雅黑"/>
          <w:b/>
          <w:sz w:val="39"/>
          <w:lang w:eastAsia="zh-CN"/>
        </w:rPr>
      </w:pPr>
    </w:p>
    <w:p w14:paraId="1FCFF9E2"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08B20C6D" w14:textId="77777777" w:rsidR="00322549" w:rsidRPr="00605553" w:rsidRDefault="00322549" w:rsidP="00605553">
      <w:pPr>
        <w:adjustRightInd w:val="0"/>
        <w:jc w:val="center"/>
        <w:rPr>
          <w:sz w:val="24"/>
          <w:szCs w:val="24"/>
          <w:lang w:eastAsia="zh-CN"/>
        </w:rPr>
      </w:pPr>
      <w:r w:rsidRPr="00322549">
        <w:rPr>
          <w:rFonts w:hint="eastAsia"/>
          <w:sz w:val="28"/>
          <w:szCs w:val="28"/>
          <w:lang w:eastAsia="zh-CN"/>
        </w:rPr>
        <w:t>（</w:t>
      </w:r>
      <w:r w:rsidRPr="00B97E2F">
        <w:rPr>
          <w:rFonts w:hint="eastAsia"/>
          <w:sz w:val="24"/>
          <w:szCs w:val="24"/>
          <w:lang w:eastAsia="zh-CN"/>
        </w:rPr>
        <w:t>文件编号：</w:t>
      </w:r>
      <w:r w:rsidR="00605553" w:rsidRPr="00605553">
        <w:rPr>
          <w:sz w:val="24"/>
          <w:szCs w:val="24"/>
          <w:lang w:eastAsia="zh-CN"/>
        </w:rPr>
        <w:t>FHCPTCG20200327005</w:t>
      </w:r>
      <w:r w:rsidRPr="00605553">
        <w:rPr>
          <w:rFonts w:hint="eastAsia"/>
          <w:sz w:val="24"/>
          <w:szCs w:val="24"/>
          <w:lang w:eastAsia="zh-CN"/>
        </w:rPr>
        <w:t>）</w:t>
      </w:r>
    </w:p>
    <w:p w14:paraId="3193635A" w14:textId="77777777" w:rsidR="00967702" w:rsidRPr="00605553" w:rsidRDefault="00967702">
      <w:pPr>
        <w:pStyle w:val="a5"/>
        <w:rPr>
          <w:rFonts w:ascii="微软雅黑"/>
          <w:b/>
          <w:sz w:val="94"/>
          <w:lang w:eastAsia="zh-CN"/>
        </w:rPr>
      </w:pPr>
    </w:p>
    <w:p w14:paraId="7E573E8C" w14:textId="77777777" w:rsidR="00967702" w:rsidRDefault="00967702">
      <w:pPr>
        <w:pStyle w:val="a5"/>
        <w:rPr>
          <w:rFonts w:ascii="微软雅黑"/>
          <w:b/>
          <w:sz w:val="94"/>
          <w:lang w:eastAsia="zh-CN"/>
        </w:rPr>
      </w:pPr>
    </w:p>
    <w:p w14:paraId="74076C4E" w14:textId="77777777" w:rsidR="00967702" w:rsidRDefault="00967702">
      <w:pPr>
        <w:pStyle w:val="a5"/>
        <w:spacing w:before="7"/>
        <w:rPr>
          <w:rFonts w:ascii="微软雅黑"/>
          <w:b/>
          <w:sz w:val="74"/>
          <w:lang w:eastAsia="zh-CN"/>
        </w:rPr>
      </w:pPr>
    </w:p>
    <w:p w14:paraId="5BD2D875" w14:textId="77777777" w:rsidR="00C14ABE" w:rsidRDefault="003F05DE">
      <w:pPr>
        <w:spacing w:line="271" w:lineRule="auto"/>
        <w:ind w:left="2061" w:right="1889"/>
        <w:jc w:val="center"/>
        <w:rPr>
          <w:rFonts w:ascii="微软雅黑" w:eastAsia="微软雅黑"/>
          <w:b/>
          <w:w w:val="95"/>
          <w:sz w:val="32"/>
          <w:lang w:eastAsia="zh-CN"/>
        </w:rPr>
      </w:pPr>
      <w:r w:rsidRPr="003F05DE">
        <w:rPr>
          <w:rFonts w:ascii="微软雅黑" w:eastAsia="微软雅黑" w:hint="eastAsia"/>
          <w:b/>
          <w:w w:val="95"/>
          <w:sz w:val="32"/>
          <w:lang w:eastAsia="zh-CN"/>
        </w:rPr>
        <w:t>福建</w:t>
      </w:r>
      <w:r w:rsidRPr="003F05DE">
        <w:rPr>
          <w:rFonts w:ascii="微软雅黑" w:eastAsia="微软雅黑"/>
          <w:b/>
          <w:w w:val="95"/>
          <w:sz w:val="32"/>
          <w:lang w:eastAsia="zh-CN"/>
        </w:rPr>
        <w:t>福海创石油化工</w:t>
      </w:r>
      <w:r w:rsidRPr="003F05DE">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42C6DE8A"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3119C9">
        <w:rPr>
          <w:rFonts w:ascii="微软雅黑" w:eastAsia="微软雅黑" w:hint="eastAsia"/>
          <w:b/>
          <w:w w:val="95"/>
          <w:sz w:val="32"/>
          <w:lang w:eastAsia="zh-CN"/>
        </w:rPr>
        <w:t>五</w:t>
      </w:r>
      <w:r>
        <w:rPr>
          <w:rFonts w:ascii="微软雅黑" w:eastAsia="微软雅黑" w:hint="eastAsia"/>
          <w:b/>
          <w:w w:val="95"/>
          <w:sz w:val="32"/>
          <w:lang w:eastAsia="zh-CN"/>
        </w:rPr>
        <w:t>月</w:t>
      </w:r>
    </w:p>
    <w:p w14:paraId="62542C66"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52381DD8"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4DDDCAAC" w14:textId="77777777" w:rsidR="00967702" w:rsidRDefault="00967702">
      <w:pPr>
        <w:pStyle w:val="a5"/>
        <w:rPr>
          <w:rFonts w:ascii="黑体"/>
          <w:sz w:val="20"/>
          <w:lang w:eastAsia="zh-CN"/>
        </w:rPr>
      </w:pPr>
    </w:p>
    <w:p w14:paraId="50B51534" w14:textId="77777777" w:rsidR="00967702" w:rsidRDefault="00967702">
      <w:pPr>
        <w:pStyle w:val="a5"/>
        <w:rPr>
          <w:rFonts w:ascii="黑体"/>
          <w:sz w:val="20"/>
          <w:lang w:eastAsia="zh-CN"/>
        </w:rPr>
      </w:pPr>
    </w:p>
    <w:p w14:paraId="4DFB5B3C" w14:textId="77777777" w:rsidR="00967702" w:rsidRDefault="00967702">
      <w:pPr>
        <w:pStyle w:val="a5"/>
        <w:spacing w:before="9"/>
        <w:rPr>
          <w:rFonts w:ascii="黑体"/>
          <w:lang w:eastAsia="zh-CN"/>
        </w:rPr>
      </w:pPr>
    </w:p>
    <w:p w14:paraId="3EE7E37D"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610F1251"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A3E9A73"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6EB7EC44" w14:textId="77777777" w:rsidR="00967702" w:rsidRDefault="00967702">
      <w:pPr>
        <w:pStyle w:val="a5"/>
        <w:spacing w:before="8"/>
        <w:rPr>
          <w:sz w:val="19"/>
          <w:lang w:eastAsia="zh-CN"/>
        </w:rPr>
      </w:pPr>
    </w:p>
    <w:p w14:paraId="20EFD947"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C6F33EA" w14:textId="77777777" w:rsidR="00967702" w:rsidRDefault="00967702">
      <w:pPr>
        <w:pStyle w:val="a5"/>
        <w:rPr>
          <w:sz w:val="28"/>
          <w:lang w:eastAsia="zh-CN"/>
        </w:rPr>
      </w:pPr>
    </w:p>
    <w:p w14:paraId="4127578C" w14:textId="77777777" w:rsidR="00967702" w:rsidRDefault="00967702">
      <w:pPr>
        <w:pStyle w:val="a5"/>
        <w:rPr>
          <w:sz w:val="28"/>
          <w:lang w:eastAsia="zh-CN"/>
        </w:rPr>
      </w:pPr>
    </w:p>
    <w:p w14:paraId="1D5670E6" w14:textId="77777777" w:rsidR="00967702" w:rsidRDefault="00967702">
      <w:pPr>
        <w:pStyle w:val="a5"/>
        <w:rPr>
          <w:sz w:val="28"/>
          <w:lang w:eastAsia="zh-CN"/>
        </w:rPr>
      </w:pPr>
    </w:p>
    <w:p w14:paraId="1835F5A2" w14:textId="77777777" w:rsidR="00967702" w:rsidRDefault="00967702">
      <w:pPr>
        <w:pStyle w:val="a5"/>
        <w:rPr>
          <w:sz w:val="28"/>
          <w:lang w:eastAsia="zh-CN"/>
        </w:rPr>
      </w:pPr>
    </w:p>
    <w:p w14:paraId="691D05AA" w14:textId="77777777" w:rsidR="00967702" w:rsidRDefault="00967702">
      <w:pPr>
        <w:pStyle w:val="a5"/>
        <w:spacing w:before="10"/>
        <w:rPr>
          <w:sz w:val="35"/>
          <w:lang w:eastAsia="zh-CN"/>
        </w:rPr>
      </w:pPr>
    </w:p>
    <w:p w14:paraId="196F4558"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5CC3FABD" w14:textId="77777777" w:rsidR="00967702" w:rsidRDefault="00DD56C2">
      <w:pPr>
        <w:spacing w:line="408" w:lineRule="auto"/>
        <w:ind w:leftChars="100" w:left="220" w:right="103"/>
        <w:rPr>
          <w:sz w:val="28"/>
          <w:lang w:eastAsia="zh-CN"/>
        </w:rPr>
      </w:pPr>
      <w:r>
        <w:rPr>
          <w:sz w:val="28"/>
          <w:lang w:eastAsia="zh-CN"/>
        </w:rPr>
        <w:t>附件二：参选文件（范本）</w:t>
      </w:r>
    </w:p>
    <w:p w14:paraId="65770038" w14:textId="77777777"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14:paraId="21506333"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23FA62DC" w14:textId="77777777" w:rsidR="00967702" w:rsidRPr="00B769AE" w:rsidRDefault="00967702">
      <w:pPr>
        <w:pStyle w:val="a5"/>
        <w:spacing w:before="12"/>
        <w:rPr>
          <w:b/>
          <w:bCs/>
          <w:sz w:val="36"/>
          <w:szCs w:val="22"/>
          <w:lang w:eastAsia="zh-CN"/>
        </w:rPr>
      </w:pPr>
    </w:p>
    <w:p w14:paraId="57AF68C3" w14:textId="77777777" w:rsidR="00D723F6" w:rsidRDefault="00301909" w:rsidP="00FF45EA">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14:paraId="7F52EEAE" w14:textId="77777777" w:rsidR="00FF45EA" w:rsidRDefault="006E25CD" w:rsidP="00FF45EA">
      <w:pPr>
        <w:jc w:val="center"/>
        <w:rPr>
          <w:b/>
          <w:bCs/>
          <w:sz w:val="36"/>
          <w:lang w:eastAsia="zh-CN"/>
        </w:rPr>
      </w:pPr>
      <w:r w:rsidRPr="006E25CD">
        <w:rPr>
          <w:b/>
          <w:bCs/>
          <w:sz w:val="36"/>
          <w:lang w:eastAsia="zh-CN"/>
        </w:rPr>
        <w:t>2020~2021</w:t>
      </w:r>
      <w:r w:rsidRPr="006E25CD">
        <w:rPr>
          <w:rFonts w:hint="eastAsia"/>
          <w:b/>
          <w:bCs/>
          <w:sz w:val="36"/>
          <w:lang w:eastAsia="zh-CN"/>
        </w:rPr>
        <w:t>年控制阀维修服务工程</w:t>
      </w:r>
      <w:r w:rsidR="00FF45EA">
        <w:rPr>
          <w:rFonts w:hint="eastAsia"/>
          <w:b/>
          <w:bCs/>
          <w:sz w:val="36"/>
          <w:lang w:eastAsia="zh-CN"/>
        </w:rPr>
        <w:t>公开比选</w:t>
      </w:r>
      <w:r w:rsidR="00FF45EA" w:rsidRPr="00F46FAA">
        <w:rPr>
          <w:rFonts w:hint="eastAsia"/>
          <w:b/>
          <w:bCs/>
          <w:sz w:val="36"/>
          <w:lang w:eastAsia="zh-CN"/>
        </w:rPr>
        <w:t>公告</w:t>
      </w:r>
    </w:p>
    <w:p w14:paraId="2B9B945B" w14:textId="77777777" w:rsidR="00D723F6" w:rsidRPr="00595520" w:rsidRDefault="00D723F6" w:rsidP="00595520">
      <w:pPr>
        <w:pStyle w:val="1"/>
      </w:pPr>
    </w:p>
    <w:p w14:paraId="0A972660" w14:textId="77777777" w:rsidR="00FF45EA" w:rsidRPr="00595520" w:rsidRDefault="00FF45EA" w:rsidP="00FF45EA">
      <w:pPr>
        <w:spacing w:line="360" w:lineRule="auto"/>
        <w:ind w:right="315"/>
        <w:jc w:val="right"/>
        <w:rPr>
          <w:bCs/>
          <w:sz w:val="24"/>
          <w:szCs w:val="24"/>
          <w:lang w:eastAsia="zh-CN"/>
        </w:rPr>
      </w:pPr>
      <w:r w:rsidRPr="00595520">
        <w:rPr>
          <w:rFonts w:hint="eastAsia"/>
          <w:bCs/>
          <w:sz w:val="24"/>
          <w:szCs w:val="24"/>
          <w:lang w:eastAsia="zh-CN"/>
        </w:rPr>
        <w:t>比选编号：</w:t>
      </w:r>
      <w:r w:rsidR="00E50220" w:rsidRPr="00605553">
        <w:rPr>
          <w:sz w:val="24"/>
          <w:szCs w:val="24"/>
          <w:lang w:eastAsia="zh-CN"/>
        </w:rPr>
        <w:t>FHCPTCG20200327005</w:t>
      </w:r>
    </w:p>
    <w:p w14:paraId="63A7F702" w14:textId="77777777" w:rsidR="00FF45EA" w:rsidRPr="00595520" w:rsidRDefault="001858CE" w:rsidP="004338F2">
      <w:pPr>
        <w:spacing w:line="360" w:lineRule="auto"/>
        <w:ind w:firstLineChars="250" w:firstLine="595"/>
        <w:rPr>
          <w:bCs/>
          <w:spacing w:val="-2"/>
          <w:sz w:val="24"/>
          <w:szCs w:val="24"/>
          <w:lang w:eastAsia="zh-CN"/>
        </w:rPr>
      </w:pPr>
      <w:r w:rsidRPr="009E7ACF">
        <w:rPr>
          <w:rFonts w:hint="eastAsia"/>
          <w:bCs/>
          <w:spacing w:val="-2"/>
          <w:sz w:val="24"/>
          <w:szCs w:val="24"/>
          <w:lang w:eastAsia="zh-CN"/>
        </w:rPr>
        <w:t>福建福海创石油化工有限公司</w:t>
      </w:r>
      <w:r w:rsidR="00FF45EA" w:rsidRPr="009E7ACF">
        <w:rPr>
          <w:rFonts w:hint="eastAsia"/>
          <w:bCs/>
          <w:spacing w:val="-2"/>
          <w:sz w:val="24"/>
          <w:szCs w:val="24"/>
          <w:lang w:eastAsia="zh-CN"/>
        </w:rPr>
        <w:t>拟对</w:t>
      </w:r>
      <w:r w:rsidR="00C723A8" w:rsidRPr="009E7ACF">
        <w:rPr>
          <w:bCs/>
          <w:spacing w:val="-2"/>
          <w:sz w:val="24"/>
          <w:szCs w:val="24"/>
          <w:lang w:eastAsia="zh-CN"/>
        </w:rPr>
        <w:t>2020~2021</w:t>
      </w:r>
      <w:r w:rsidR="00C723A8" w:rsidRPr="009E7ACF">
        <w:rPr>
          <w:rFonts w:hint="eastAsia"/>
          <w:bCs/>
          <w:spacing w:val="-2"/>
          <w:sz w:val="24"/>
          <w:szCs w:val="24"/>
          <w:lang w:eastAsia="zh-CN"/>
        </w:rPr>
        <w:t>年控制阀维修服务工程</w:t>
      </w:r>
      <w:r w:rsidR="00FF45EA" w:rsidRPr="009E7ACF">
        <w:rPr>
          <w:rFonts w:hint="eastAsia"/>
          <w:bCs/>
          <w:spacing w:val="-2"/>
          <w:sz w:val="24"/>
          <w:szCs w:val="24"/>
          <w:lang w:eastAsia="zh-CN"/>
        </w:rPr>
        <w:t>进行国内公开比选，现欢迎国内</w:t>
      </w:r>
      <w:r w:rsidR="00FF45EA" w:rsidRPr="00595520">
        <w:rPr>
          <w:rFonts w:hint="eastAsia"/>
          <w:bCs/>
          <w:spacing w:val="-2"/>
          <w:sz w:val="24"/>
          <w:szCs w:val="24"/>
          <w:lang w:eastAsia="zh-CN"/>
        </w:rPr>
        <w:t>合格参选人对该比选物资及服务进行密封报价参选。</w:t>
      </w:r>
    </w:p>
    <w:p w14:paraId="3DBBE22A" w14:textId="77777777" w:rsidR="00A553E8" w:rsidRPr="00595520" w:rsidRDefault="00A06B73"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一、</w:t>
      </w:r>
      <w:r w:rsidR="00A553E8" w:rsidRPr="00595520">
        <w:rPr>
          <w:rFonts w:hAnsi="宋体" w:cs="宋体" w:hint="eastAsia"/>
          <w:bCs/>
          <w:spacing w:val="-2"/>
          <w:sz w:val="24"/>
          <w:szCs w:val="24"/>
        </w:rPr>
        <w:t>项目概况：</w:t>
      </w:r>
    </w:p>
    <w:p w14:paraId="6BE04850" w14:textId="77777777" w:rsidR="00A06B73" w:rsidRPr="00595520"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00B73C00" w:rsidRPr="00595520">
        <w:rPr>
          <w:rFonts w:hAnsi="宋体" w:cs="宋体" w:hint="eastAsia"/>
          <w:bCs/>
          <w:spacing w:val="-2"/>
          <w:sz w:val="24"/>
          <w:szCs w:val="24"/>
        </w:rPr>
        <w:t>项目</w:t>
      </w:r>
      <w:r w:rsidR="00565AF9" w:rsidRPr="00595520">
        <w:rPr>
          <w:rFonts w:hAnsi="宋体" w:cs="宋体" w:hint="eastAsia"/>
          <w:bCs/>
          <w:spacing w:val="-2"/>
          <w:sz w:val="24"/>
          <w:szCs w:val="24"/>
        </w:rPr>
        <w:t>名称：</w:t>
      </w:r>
      <w:r w:rsidR="00937FAA" w:rsidRPr="009E7ACF">
        <w:rPr>
          <w:rFonts w:hAnsi="宋体" w:cs="宋体"/>
          <w:bCs/>
          <w:spacing w:val="-2"/>
          <w:sz w:val="24"/>
          <w:szCs w:val="24"/>
        </w:rPr>
        <w:t>2020~2021</w:t>
      </w:r>
      <w:r w:rsidR="00937FAA" w:rsidRPr="009E7ACF">
        <w:rPr>
          <w:rFonts w:hAnsi="宋体" w:cs="宋体" w:hint="eastAsia"/>
          <w:bCs/>
          <w:spacing w:val="-2"/>
          <w:sz w:val="24"/>
          <w:szCs w:val="24"/>
        </w:rPr>
        <w:t>年控制阀维修服务工程</w:t>
      </w:r>
      <w:r w:rsidRPr="00595520">
        <w:rPr>
          <w:rFonts w:hAnsi="宋体" w:cs="宋体" w:hint="eastAsia"/>
          <w:bCs/>
          <w:spacing w:val="-2"/>
          <w:sz w:val="24"/>
          <w:szCs w:val="24"/>
        </w:rPr>
        <w:t>；</w:t>
      </w:r>
    </w:p>
    <w:p w14:paraId="71082C0A" w14:textId="1F5C4E40" w:rsidR="00416B7C"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9E7ACF">
        <w:rPr>
          <w:rFonts w:hAnsi="宋体" w:cs="宋体" w:hint="eastAsia"/>
          <w:bCs/>
          <w:spacing w:val="-2"/>
          <w:sz w:val="24"/>
          <w:szCs w:val="24"/>
        </w:rPr>
        <w:t>比选内容：</w:t>
      </w:r>
      <w:r w:rsidR="00EE447A" w:rsidRPr="009E7ACF">
        <w:rPr>
          <w:rFonts w:hAnsi="宋体" w:cs="宋体" w:hint="eastAsia"/>
          <w:bCs/>
          <w:spacing w:val="-2"/>
          <w:sz w:val="24"/>
          <w:szCs w:val="24"/>
        </w:rPr>
        <w:t>比选人PTA工厂和PX工厂</w:t>
      </w:r>
      <w:r w:rsidR="001B3E43">
        <w:rPr>
          <w:rFonts w:hAnsi="宋体" w:cs="宋体" w:hint="eastAsia"/>
          <w:bCs/>
          <w:spacing w:val="-2"/>
          <w:sz w:val="24"/>
          <w:szCs w:val="24"/>
        </w:rPr>
        <w:t>控制阀</w:t>
      </w:r>
      <w:r w:rsidR="00EE447A" w:rsidRPr="009E7ACF">
        <w:rPr>
          <w:rFonts w:hAnsi="宋体" w:cs="宋体" w:hint="eastAsia"/>
          <w:bCs/>
          <w:spacing w:val="-2"/>
          <w:sz w:val="24"/>
          <w:szCs w:val="24"/>
        </w:rPr>
        <w:t>，</w:t>
      </w:r>
    </w:p>
    <w:p w14:paraId="48A104E1" w14:textId="77777777" w:rsidR="00416B7C" w:rsidRDefault="00416B7C" w:rsidP="004338F2">
      <w:pPr>
        <w:pStyle w:val="1"/>
        <w:spacing w:line="360" w:lineRule="auto"/>
        <w:ind w:firstLineChars="200" w:firstLine="476"/>
        <w:rPr>
          <w:rFonts w:hAnsi="宋体" w:cs="宋体"/>
          <w:bCs/>
          <w:spacing w:val="-2"/>
          <w:sz w:val="24"/>
          <w:szCs w:val="24"/>
        </w:rPr>
      </w:pPr>
      <w:r>
        <w:rPr>
          <w:rFonts w:hAnsi="宋体" w:cs="宋体"/>
          <w:bCs/>
          <w:spacing w:val="-2"/>
          <w:sz w:val="24"/>
          <w:szCs w:val="24"/>
        </w:rPr>
        <w:t>包</w:t>
      </w:r>
      <w:r>
        <w:rPr>
          <w:rFonts w:hAnsi="宋体" w:cs="宋体" w:hint="eastAsia"/>
          <w:bCs/>
          <w:spacing w:val="-2"/>
          <w:sz w:val="24"/>
          <w:szCs w:val="24"/>
        </w:rPr>
        <w:t>1：</w:t>
      </w:r>
      <w:r w:rsidR="00EE447A" w:rsidRPr="009E7ACF">
        <w:rPr>
          <w:rFonts w:hAnsi="宋体" w:cs="宋体" w:hint="eastAsia"/>
          <w:bCs/>
          <w:spacing w:val="-2"/>
          <w:sz w:val="24"/>
          <w:szCs w:val="24"/>
        </w:rPr>
        <w:t>PTA工厂有PTA团队、PTA工厂储运团队、PTA工厂水气团队和码头团队，阀门数量3600台左右；</w:t>
      </w:r>
    </w:p>
    <w:p w14:paraId="164303DA" w14:textId="165171DC" w:rsidR="00D86DEF" w:rsidRPr="00595520" w:rsidRDefault="00416B7C" w:rsidP="004338F2">
      <w:pPr>
        <w:pStyle w:val="1"/>
        <w:spacing w:line="360" w:lineRule="auto"/>
        <w:ind w:firstLineChars="200" w:firstLine="476"/>
        <w:rPr>
          <w:rFonts w:hAnsi="宋体" w:cs="宋体"/>
          <w:bCs/>
          <w:spacing w:val="-2"/>
          <w:sz w:val="24"/>
          <w:szCs w:val="24"/>
        </w:rPr>
      </w:pPr>
      <w:r>
        <w:rPr>
          <w:rFonts w:hAnsi="宋体" w:cs="宋体"/>
          <w:bCs/>
          <w:spacing w:val="-2"/>
          <w:sz w:val="24"/>
          <w:szCs w:val="24"/>
        </w:rPr>
        <w:t>包</w:t>
      </w:r>
      <w:r>
        <w:rPr>
          <w:rFonts w:hAnsi="宋体" w:cs="宋体" w:hint="eastAsia"/>
          <w:bCs/>
          <w:spacing w:val="-2"/>
          <w:sz w:val="24"/>
          <w:szCs w:val="24"/>
        </w:rPr>
        <w:t>2：</w:t>
      </w:r>
      <w:r w:rsidR="00EE447A" w:rsidRPr="009E7ACF">
        <w:rPr>
          <w:rFonts w:hAnsi="宋体" w:cs="宋体" w:hint="eastAsia"/>
          <w:bCs/>
          <w:spacing w:val="-2"/>
          <w:sz w:val="24"/>
          <w:szCs w:val="24"/>
        </w:rPr>
        <w:t>PX工厂有生产</w:t>
      </w:r>
      <w:proofErr w:type="gramStart"/>
      <w:r w:rsidR="00EE447A" w:rsidRPr="009E7ACF">
        <w:rPr>
          <w:rFonts w:hAnsi="宋体" w:cs="宋体" w:hint="eastAsia"/>
          <w:bCs/>
          <w:spacing w:val="-2"/>
          <w:sz w:val="24"/>
          <w:szCs w:val="24"/>
        </w:rPr>
        <w:t>一</w:t>
      </w:r>
      <w:proofErr w:type="gramEnd"/>
      <w:r w:rsidR="00EE447A" w:rsidRPr="009E7ACF">
        <w:rPr>
          <w:rFonts w:hAnsi="宋体" w:cs="宋体" w:hint="eastAsia"/>
          <w:bCs/>
          <w:spacing w:val="-2"/>
          <w:sz w:val="24"/>
          <w:szCs w:val="24"/>
        </w:rPr>
        <w:t>团队、生产二团队、 芳烃团队、PX工厂储运和水气团队，阀门数量4500台左右</w:t>
      </w:r>
      <w:r w:rsidR="00711504" w:rsidRPr="009E7ACF">
        <w:rPr>
          <w:rFonts w:hAnsi="宋体" w:cs="宋体" w:hint="eastAsia"/>
          <w:bCs/>
          <w:spacing w:val="-2"/>
          <w:sz w:val="24"/>
          <w:szCs w:val="24"/>
        </w:rPr>
        <w:t>，上述控制阀门的维修、</w:t>
      </w:r>
      <w:r w:rsidR="00C624AC" w:rsidRPr="009E7ACF">
        <w:rPr>
          <w:rFonts w:hAnsi="宋体" w:cs="宋体" w:hint="eastAsia"/>
          <w:bCs/>
          <w:spacing w:val="-2"/>
          <w:sz w:val="24"/>
          <w:szCs w:val="24"/>
        </w:rPr>
        <w:t>配件加工</w:t>
      </w:r>
      <w:r w:rsidR="00C33C5B" w:rsidRPr="009E7ACF">
        <w:rPr>
          <w:rFonts w:hAnsi="宋体" w:cs="宋体" w:hint="eastAsia"/>
          <w:bCs/>
          <w:spacing w:val="-2"/>
          <w:sz w:val="24"/>
          <w:szCs w:val="24"/>
        </w:rPr>
        <w:t>、测绘等业务</w:t>
      </w:r>
      <w:r w:rsidR="0078549C" w:rsidRPr="009E7ACF">
        <w:rPr>
          <w:rFonts w:hAnsi="宋体" w:cs="宋体" w:hint="eastAsia"/>
          <w:bCs/>
          <w:spacing w:val="-2"/>
          <w:sz w:val="24"/>
          <w:szCs w:val="24"/>
        </w:rPr>
        <w:t>。</w:t>
      </w:r>
    </w:p>
    <w:p w14:paraId="23F76D22" w14:textId="77777777" w:rsidR="00D723F6" w:rsidRPr="00595520" w:rsidRDefault="0078549C"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00D723F6" w:rsidRPr="00595520">
        <w:rPr>
          <w:rFonts w:hAnsi="宋体" w:cs="宋体" w:hint="eastAsia"/>
          <w:bCs/>
          <w:spacing w:val="-2"/>
          <w:sz w:val="24"/>
          <w:szCs w:val="24"/>
        </w:rPr>
        <w:t>项目</w:t>
      </w:r>
      <w:r w:rsidR="00565AF9" w:rsidRPr="00595520">
        <w:rPr>
          <w:rFonts w:hAnsi="宋体" w:cs="宋体" w:hint="eastAsia"/>
          <w:bCs/>
          <w:spacing w:val="-2"/>
          <w:sz w:val="24"/>
          <w:szCs w:val="24"/>
        </w:rPr>
        <w:t>地点：</w:t>
      </w:r>
      <w:r w:rsidR="00F52F29" w:rsidRPr="00595520">
        <w:rPr>
          <w:rFonts w:hAnsi="宋体" w:cs="宋体" w:hint="eastAsia"/>
          <w:bCs/>
          <w:spacing w:val="-2"/>
          <w:sz w:val="24"/>
          <w:szCs w:val="24"/>
        </w:rPr>
        <w:t>福建</w:t>
      </w:r>
      <w:r w:rsidR="00F52F29" w:rsidRPr="00595520">
        <w:rPr>
          <w:rFonts w:hAnsi="宋体" w:cs="宋体"/>
          <w:bCs/>
          <w:spacing w:val="-2"/>
          <w:sz w:val="24"/>
          <w:szCs w:val="24"/>
        </w:rPr>
        <w:t>福海创石油化工</w:t>
      </w:r>
      <w:r w:rsidR="00F52F29" w:rsidRPr="00595520">
        <w:rPr>
          <w:rFonts w:hAnsi="宋体" w:cs="宋体" w:hint="eastAsia"/>
          <w:bCs/>
          <w:spacing w:val="-2"/>
          <w:sz w:val="24"/>
          <w:szCs w:val="24"/>
        </w:rPr>
        <w:t>有限公司</w:t>
      </w:r>
      <w:r w:rsidRPr="00595520">
        <w:rPr>
          <w:rFonts w:hAnsi="宋体" w:cs="宋体" w:hint="eastAsia"/>
          <w:bCs/>
          <w:spacing w:val="-2"/>
          <w:sz w:val="24"/>
          <w:szCs w:val="24"/>
        </w:rPr>
        <w:t>；</w:t>
      </w:r>
    </w:p>
    <w:p w14:paraId="662267E6" w14:textId="77777777" w:rsidR="00FF45EA" w:rsidRPr="00595520" w:rsidRDefault="00255CB4" w:rsidP="004338F2">
      <w:pPr>
        <w:pStyle w:val="ab"/>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二</w:t>
      </w:r>
      <w:r w:rsidR="00FF45EA" w:rsidRPr="00595520">
        <w:rPr>
          <w:rFonts w:ascii="宋体" w:hAnsi="宋体" w:cs="宋体" w:hint="eastAsia"/>
          <w:bCs/>
          <w:sz w:val="24"/>
          <w:szCs w:val="24"/>
        </w:rPr>
        <w:t>、参选人</w:t>
      </w:r>
      <w:r w:rsidR="00AD71DF" w:rsidRPr="00595520">
        <w:rPr>
          <w:rFonts w:ascii="宋体" w:hAnsi="宋体" w:cs="宋体" w:hint="eastAsia"/>
          <w:bCs/>
          <w:sz w:val="24"/>
          <w:szCs w:val="24"/>
        </w:rPr>
        <w:t>需同时具备以下</w:t>
      </w:r>
      <w:r w:rsidR="00FF45EA" w:rsidRPr="00595520">
        <w:rPr>
          <w:rFonts w:ascii="宋体" w:hAnsi="宋体" w:cs="宋体" w:hint="eastAsia"/>
          <w:bCs/>
          <w:sz w:val="24"/>
          <w:szCs w:val="24"/>
        </w:rPr>
        <w:t xml:space="preserve">资格： </w:t>
      </w:r>
    </w:p>
    <w:p w14:paraId="50F8C562" w14:textId="77777777" w:rsidR="00FD7F64" w:rsidRDefault="00700CC5" w:rsidP="004338F2">
      <w:pPr>
        <w:pStyle w:val="1"/>
        <w:spacing w:line="360" w:lineRule="auto"/>
        <w:ind w:firstLineChars="200" w:firstLine="476"/>
        <w:rPr>
          <w:sz w:val="24"/>
          <w:szCs w:val="24"/>
        </w:rPr>
      </w:pPr>
      <w:r w:rsidRPr="00595520">
        <w:rPr>
          <w:rFonts w:hAnsi="宋体" w:cs="宋体" w:hint="eastAsia"/>
          <w:bCs/>
          <w:spacing w:val="-2"/>
          <w:sz w:val="24"/>
          <w:szCs w:val="24"/>
        </w:rPr>
        <w:t>1</w:t>
      </w:r>
      <w:r w:rsidRPr="00FD7F64">
        <w:rPr>
          <w:sz w:val="24"/>
          <w:szCs w:val="24"/>
        </w:rPr>
        <w:t>.</w:t>
      </w:r>
      <w:r w:rsidR="00D723F6" w:rsidRPr="00595520">
        <w:rPr>
          <w:rFonts w:hint="eastAsia"/>
          <w:sz w:val="24"/>
          <w:szCs w:val="24"/>
        </w:rPr>
        <w:t>参选人应是中华人民共和国境内（不含港澳台地区）注册的独立法人</w:t>
      </w:r>
      <w:r w:rsidR="00FD7F64">
        <w:rPr>
          <w:rFonts w:hint="eastAsia"/>
          <w:sz w:val="24"/>
          <w:szCs w:val="24"/>
        </w:rPr>
        <w:t>；</w:t>
      </w:r>
    </w:p>
    <w:p w14:paraId="72B930D7" w14:textId="77777777" w:rsidR="00700CC5" w:rsidRPr="00FD7F64" w:rsidRDefault="00FD7F64" w:rsidP="00F56198">
      <w:pPr>
        <w:pStyle w:val="1"/>
        <w:spacing w:line="360" w:lineRule="auto"/>
        <w:ind w:firstLineChars="200" w:firstLine="480"/>
        <w:rPr>
          <w:sz w:val="24"/>
          <w:szCs w:val="24"/>
        </w:rPr>
      </w:pPr>
      <w:r>
        <w:rPr>
          <w:rFonts w:hint="eastAsia"/>
          <w:sz w:val="24"/>
          <w:szCs w:val="24"/>
        </w:rPr>
        <w:t>2</w:t>
      </w:r>
      <w:r>
        <w:rPr>
          <w:sz w:val="24"/>
          <w:szCs w:val="24"/>
        </w:rPr>
        <w:t>.</w:t>
      </w:r>
      <w:r w:rsidR="000E5367" w:rsidRPr="00595520">
        <w:rPr>
          <w:rFonts w:hint="eastAsia"/>
          <w:sz w:val="24"/>
          <w:szCs w:val="24"/>
        </w:rPr>
        <w:t>参选人</w:t>
      </w:r>
      <w:r w:rsidR="00707231">
        <w:rPr>
          <w:rFonts w:hint="eastAsia"/>
          <w:sz w:val="24"/>
          <w:szCs w:val="24"/>
        </w:rPr>
        <w:t>具有</w:t>
      </w:r>
      <w:r w:rsidR="00D020E0">
        <w:rPr>
          <w:rFonts w:hint="eastAsia"/>
          <w:sz w:val="24"/>
          <w:szCs w:val="24"/>
        </w:rPr>
        <w:t>质量监督主管部门颁发的</w:t>
      </w:r>
      <w:r w:rsidR="00EF654F">
        <w:rPr>
          <w:rFonts w:hint="eastAsia"/>
          <w:sz w:val="24"/>
          <w:szCs w:val="24"/>
        </w:rPr>
        <w:t>控制</w:t>
      </w:r>
      <w:r w:rsidR="0072419B">
        <w:rPr>
          <w:rFonts w:hint="eastAsia"/>
          <w:sz w:val="24"/>
          <w:szCs w:val="24"/>
        </w:rPr>
        <w:t>阀门</w:t>
      </w:r>
      <w:r w:rsidR="00930F72" w:rsidRPr="00930F72">
        <w:rPr>
          <w:rFonts w:hint="eastAsia"/>
          <w:sz w:val="24"/>
          <w:szCs w:val="24"/>
        </w:rPr>
        <w:t>A1、A2、B</w:t>
      </w:r>
      <w:proofErr w:type="gramStart"/>
      <w:r w:rsidR="00930F72" w:rsidRPr="00930F72">
        <w:rPr>
          <w:rFonts w:hint="eastAsia"/>
          <w:sz w:val="24"/>
          <w:szCs w:val="24"/>
        </w:rPr>
        <w:t>级制造</w:t>
      </w:r>
      <w:proofErr w:type="gramEnd"/>
      <w:r w:rsidR="00930F72" w:rsidRPr="00930F72">
        <w:rPr>
          <w:rFonts w:hint="eastAsia"/>
          <w:sz w:val="24"/>
          <w:szCs w:val="24"/>
        </w:rPr>
        <w:t>许可</w:t>
      </w:r>
      <w:r w:rsidR="00C87510">
        <w:rPr>
          <w:rFonts w:hint="eastAsia"/>
          <w:sz w:val="24"/>
          <w:szCs w:val="24"/>
        </w:rPr>
        <w:t>证</w:t>
      </w:r>
      <w:r w:rsidR="00A16754">
        <w:rPr>
          <w:rFonts w:hint="eastAsia"/>
          <w:sz w:val="24"/>
          <w:szCs w:val="24"/>
        </w:rPr>
        <w:t>且</w:t>
      </w:r>
      <w:r w:rsidR="00EF6216">
        <w:rPr>
          <w:rFonts w:hint="eastAsia"/>
          <w:sz w:val="24"/>
          <w:szCs w:val="24"/>
        </w:rPr>
        <w:t>有</w:t>
      </w:r>
      <w:r w:rsidR="009104F8">
        <w:rPr>
          <w:rFonts w:hint="eastAsia"/>
          <w:sz w:val="24"/>
          <w:szCs w:val="24"/>
        </w:rPr>
        <w:t>中国特种</w:t>
      </w:r>
      <w:r w:rsidR="006E626F">
        <w:rPr>
          <w:rFonts w:hint="eastAsia"/>
          <w:sz w:val="24"/>
          <w:szCs w:val="24"/>
        </w:rPr>
        <w:t>设备检测研究院</w:t>
      </w:r>
      <w:r w:rsidR="000149E8">
        <w:rPr>
          <w:rFonts w:hint="eastAsia"/>
          <w:sz w:val="24"/>
          <w:szCs w:val="24"/>
        </w:rPr>
        <w:t>颁发的</w:t>
      </w:r>
      <w:r w:rsidR="000149E8" w:rsidRPr="000149E8">
        <w:rPr>
          <w:rFonts w:hint="eastAsia"/>
          <w:sz w:val="24"/>
          <w:szCs w:val="24"/>
        </w:rPr>
        <w:t>控制阀检维修</w:t>
      </w:r>
      <w:r w:rsidR="00A126AD">
        <w:rPr>
          <w:rFonts w:hint="eastAsia"/>
          <w:sz w:val="24"/>
          <w:szCs w:val="24"/>
        </w:rPr>
        <w:t>（E</w:t>
      </w:r>
      <w:r w:rsidR="00A126AD">
        <w:rPr>
          <w:sz w:val="24"/>
          <w:szCs w:val="24"/>
        </w:rPr>
        <w:t>4-</w:t>
      </w:r>
      <w:r w:rsidR="006E3AB1">
        <w:rPr>
          <w:sz w:val="24"/>
          <w:szCs w:val="24"/>
        </w:rPr>
        <w:fldChar w:fldCharType="begin"/>
      </w:r>
      <w:r w:rsidR="006E3AB1">
        <w:rPr>
          <w:sz w:val="24"/>
          <w:szCs w:val="24"/>
        </w:rPr>
        <w:instrText xml:space="preserve"> </w:instrText>
      </w:r>
      <w:r w:rsidR="006E3AB1">
        <w:rPr>
          <w:rFonts w:hint="eastAsia"/>
          <w:sz w:val="24"/>
          <w:szCs w:val="24"/>
        </w:rPr>
        <w:instrText>= 1 \* ROMAN</w:instrText>
      </w:r>
      <w:r w:rsidR="006E3AB1">
        <w:rPr>
          <w:sz w:val="24"/>
          <w:szCs w:val="24"/>
        </w:rPr>
        <w:instrText xml:space="preserve"> </w:instrText>
      </w:r>
      <w:r w:rsidR="006E3AB1">
        <w:rPr>
          <w:sz w:val="24"/>
          <w:szCs w:val="24"/>
        </w:rPr>
        <w:fldChar w:fldCharType="separate"/>
      </w:r>
      <w:r w:rsidR="006E3AB1">
        <w:rPr>
          <w:noProof/>
          <w:sz w:val="24"/>
          <w:szCs w:val="24"/>
        </w:rPr>
        <w:t>I</w:t>
      </w:r>
      <w:r w:rsidR="006E3AB1">
        <w:rPr>
          <w:sz w:val="24"/>
          <w:szCs w:val="24"/>
        </w:rPr>
        <w:fldChar w:fldCharType="end"/>
      </w:r>
      <w:r w:rsidR="00A126AD">
        <w:rPr>
          <w:rFonts w:hint="eastAsia"/>
          <w:sz w:val="24"/>
          <w:szCs w:val="24"/>
        </w:rPr>
        <w:t>）</w:t>
      </w:r>
      <w:r w:rsidR="000149E8" w:rsidRPr="000149E8">
        <w:rPr>
          <w:rFonts w:hint="eastAsia"/>
          <w:sz w:val="24"/>
          <w:szCs w:val="24"/>
        </w:rPr>
        <w:t>和控制阀保运</w:t>
      </w:r>
      <w:r w:rsidR="0077579A">
        <w:rPr>
          <w:rFonts w:hint="eastAsia"/>
          <w:sz w:val="24"/>
          <w:szCs w:val="24"/>
        </w:rPr>
        <w:t>A</w:t>
      </w:r>
      <w:r w:rsidR="0077579A">
        <w:rPr>
          <w:sz w:val="24"/>
          <w:szCs w:val="24"/>
        </w:rPr>
        <w:t>4-c</w:t>
      </w:r>
      <w:proofErr w:type="gramStart"/>
      <w:r w:rsidR="001E741E">
        <w:rPr>
          <w:sz w:val="24"/>
          <w:szCs w:val="24"/>
        </w:rPr>
        <w:t>等</w:t>
      </w:r>
      <w:r w:rsidR="00343092">
        <w:rPr>
          <w:sz w:val="24"/>
          <w:szCs w:val="24"/>
        </w:rPr>
        <w:t>检维修</w:t>
      </w:r>
      <w:proofErr w:type="gramEnd"/>
      <w:r w:rsidR="00343092">
        <w:rPr>
          <w:sz w:val="24"/>
          <w:szCs w:val="24"/>
        </w:rPr>
        <w:t>能力评定报告</w:t>
      </w:r>
      <w:r w:rsidR="005F00E2">
        <w:rPr>
          <w:rFonts w:hint="eastAsia"/>
          <w:sz w:val="24"/>
          <w:szCs w:val="24"/>
        </w:rPr>
        <w:t>；</w:t>
      </w:r>
    </w:p>
    <w:p w14:paraId="4593AC0E" w14:textId="77777777" w:rsidR="00700CC5" w:rsidRPr="00595520" w:rsidRDefault="00FD7F64" w:rsidP="00F56198">
      <w:pPr>
        <w:spacing w:line="360" w:lineRule="auto"/>
        <w:ind w:firstLineChars="200" w:firstLine="480"/>
        <w:rPr>
          <w:bCs/>
          <w:spacing w:val="-2"/>
          <w:sz w:val="24"/>
          <w:szCs w:val="24"/>
          <w:lang w:eastAsia="zh-CN"/>
        </w:rPr>
      </w:pPr>
      <w:r>
        <w:rPr>
          <w:rFonts w:hAnsi="Calibri" w:cs="Times New Roman"/>
          <w:sz w:val="24"/>
          <w:szCs w:val="24"/>
          <w:lang w:eastAsia="zh-CN"/>
        </w:rPr>
        <w:t>3</w:t>
      </w:r>
      <w:r w:rsidR="00700CC5" w:rsidRPr="00FD7F64">
        <w:rPr>
          <w:rFonts w:hAnsi="Calibri" w:cs="Times New Roman"/>
          <w:sz w:val="24"/>
          <w:szCs w:val="24"/>
          <w:lang w:eastAsia="zh-CN"/>
        </w:rPr>
        <w:t>.</w:t>
      </w:r>
      <w:r w:rsidR="00D723F6" w:rsidRPr="00FD7F64">
        <w:rPr>
          <w:rFonts w:hAnsi="Calibri" w:cs="Times New Roman" w:hint="eastAsia"/>
          <w:sz w:val="24"/>
          <w:szCs w:val="24"/>
          <w:lang w:eastAsia="zh-CN"/>
        </w:rPr>
        <w:t>参选人</w:t>
      </w:r>
      <w:r w:rsidR="00EB37F7" w:rsidRPr="00FD7F64">
        <w:rPr>
          <w:rFonts w:hint="eastAsia"/>
          <w:sz w:val="24"/>
          <w:szCs w:val="24"/>
          <w:lang w:eastAsia="zh-CN"/>
        </w:rPr>
        <w:t>具有PX</w:t>
      </w:r>
      <w:r w:rsidR="003A2B6E">
        <w:rPr>
          <w:rFonts w:hint="eastAsia"/>
          <w:sz w:val="24"/>
          <w:szCs w:val="24"/>
          <w:lang w:eastAsia="zh-CN"/>
        </w:rPr>
        <w:t>、</w:t>
      </w:r>
      <w:r w:rsidR="00EB37F7" w:rsidRPr="00FD7F64">
        <w:rPr>
          <w:rFonts w:hint="eastAsia"/>
          <w:sz w:val="24"/>
          <w:szCs w:val="24"/>
          <w:lang w:eastAsia="zh-CN"/>
        </w:rPr>
        <w:t>PTA</w:t>
      </w:r>
      <w:r w:rsidR="003A2B6E">
        <w:rPr>
          <w:rFonts w:hint="eastAsia"/>
          <w:sz w:val="24"/>
          <w:szCs w:val="24"/>
          <w:lang w:eastAsia="zh-CN"/>
        </w:rPr>
        <w:t>等</w:t>
      </w:r>
      <w:r w:rsidR="007E0563" w:rsidRPr="00FD7F64">
        <w:rPr>
          <w:rFonts w:hAnsi="Calibri" w:cs="Times New Roman" w:hint="eastAsia"/>
          <w:sz w:val="24"/>
          <w:szCs w:val="24"/>
          <w:lang w:eastAsia="zh-CN"/>
        </w:rPr>
        <w:t>石油化工行业</w:t>
      </w:r>
      <w:r w:rsidR="00EB37F7" w:rsidRPr="00FD7F64">
        <w:rPr>
          <w:rFonts w:hint="eastAsia"/>
          <w:sz w:val="24"/>
          <w:szCs w:val="24"/>
          <w:lang w:eastAsia="zh-CN"/>
        </w:rPr>
        <w:t>装置控制阀大修检维修经验</w:t>
      </w:r>
      <w:r w:rsidRPr="00FD7F64">
        <w:rPr>
          <w:rFonts w:hAnsi="Calibri" w:cs="Times New Roman" w:hint="eastAsia"/>
          <w:sz w:val="24"/>
          <w:szCs w:val="24"/>
          <w:lang w:eastAsia="zh-CN"/>
        </w:rPr>
        <w:t>3年以上业绩</w:t>
      </w:r>
      <w:r w:rsidR="009955A1">
        <w:rPr>
          <w:rFonts w:hAnsi="Calibri" w:cs="Times New Roman" w:hint="eastAsia"/>
          <w:sz w:val="24"/>
          <w:szCs w:val="24"/>
          <w:lang w:eastAsia="zh-CN"/>
        </w:rPr>
        <w:t>；</w:t>
      </w:r>
    </w:p>
    <w:p w14:paraId="4D3C69FB" w14:textId="77777777"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4</w:t>
      </w:r>
      <w:r w:rsidR="00700CC5" w:rsidRPr="00595520">
        <w:rPr>
          <w:rFonts w:hAnsi="宋体" w:cs="宋体"/>
          <w:bCs/>
          <w:spacing w:val="-2"/>
          <w:sz w:val="24"/>
          <w:szCs w:val="24"/>
        </w:rPr>
        <w:t>.</w:t>
      </w:r>
      <w:r w:rsidR="00D723F6" w:rsidRPr="00595520">
        <w:rPr>
          <w:rFonts w:hAnsi="宋体" w:cs="宋体" w:hint="eastAsia"/>
          <w:bCs/>
          <w:spacing w:val="-2"/>
          <w:sz w:val="24"/>
          <w:szCs w:val="24"/>
        </w:rPr>
        <w:t>参选</w:t>
      </w:r>
      <w:r w:rsidR="00700CC5" w:rsidRPr="00595520">
        <w:rPr>
          <w:rFonts w:hAnsi="宋体" w:cs="宋体" w:hint="eastAsia"/>
          <w:bCs/>
          <w:spacing w:val="-2"/>
          <w:sz w:val="24"/>
          <w:szCs w:val="24"/>
        </w:rPr>
        <w:t>在近</w:t>
      </w:r>
      <w:r>
        <w:rPr>
          <w:rFonts w:hAnsi="宋体" w:cs="宋体"/>
          <w:bCs/>
          <w:spacing w:val="-2"/>
          <w:sz w:val="24"/>
          <w:szCs w:val="24"/>
        </w:rPr>
        <w:t>3</w:t>
      </w:r>
      <w:r w:rsidR="00700CC5" w:rsidRPr="00595520">
        <w:rPr>
          <w:rFonts w:hAnsi="宋体" w:cs="宋体" w:hint="eastAsia"/>
          <w:bCs/>
          <w:spacing w:val="-2"/>
          <w:sz w:val="24"/>
          <w:szCs w:val="24"/>
        </w:rPr>
        <w:t>年内不曾在任何合同中违约或被逐或因</w:t>
      </w:r>
      <w:r w:rsidR="00037B6D">
        <w:rPr>
          <w:rFonts w:hAnsi="宋体" w:cs="宋体" w:hint="eastAsia"/>
          <w:bCs/>
          <w:spacing w:val="-2"/>
          <w:sz w:val="24"/>
          <w:szCs w:val="24"/>
        </w:rPr>
        <w:t>参选</w:t>
      </w:r>
      <w:r w:rsidR="00700CC5" w:rsidRPr="00595520">
        <w:rPr>
          <w:rFonts w:hAnsi="宋体" w:cs="宋体" w:hint="eastAsia"/>
          <w:bCs/>
          <w:spacing w:val="-2"/>
          <w:sz w:val="24"/>
          <w:szCs w:val="24"/>
        </w:rPr>
        <w:t>方的原因而使任何合同被解除</w:t>
      </w:r>
      <w:r w:rsidR="00700CC5" w:rsidRPr="00595520">
        <w:rPr>
          <w:rFonts w:hAnsi="宋体" w:cs="宋体"/>
          <w:bCs/>
          <w:spacing w:val="-2"/>
          <w:sz w:val="24"/>
          <w:szCs w:val="24"/>
        </w:rPr>
        <w:t xml:space="preserve">, </w:t>
      </w:r>
      <w:r w:rsidR="00700CC5" w:rsidRPr="00595520">
        <w:rPr>
          <w:rFonts w:hAnsi="宋体" w:cs="宋体" w:hint="eastAsia"/>
          <w:bCs/>
          <w:spacing w:val="-2"/>
          <w:sz w:val="24"/>
          <w:szCs w:val="24"/>
        </w:rPr>
        <w:t>没有处于被责令停业或破产状态，且资产未被重组、接管和冻结</w:t>
      </w:r>
      <w:r w:rsidR="00F355C4">
        <w:rPr>
          <w:rFonts w:hAnsi="宋体" w:cs="宋体" w:hint="eastAsia"/>
          <w:bCs/>
          <w:spacing w:val="-2"/>
          <w:sz w:val="24"/>
          <w:szCs w:val="24"/>
        </w:rPr>
        <w:t>；</w:t>
      </w:r>
    </w:p>
    <w:p w14:paraId="21BA944F" w14:textId="77777777"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5</w:t>
      </w:r>
      <w:r w:rsidR="00700CC5" w:rsidRPr="00595520">
        <w:rPr>
          <w:rFonts w:hAnsi="宋体" w:cs="宋体"/>
          <w:bCs/>
          <w:spacing w:val="-2"/>
          <w:sz w:val="24"/>
          <w:szCs w:val="24"/>
        </w:rPr>
        <w:t>.</w:t>
      </w:r>
      <w:r w:rsidR="00D723F6" w:rsidRPr="00595520">
        <w:rPr>
          <w:rFonts w:hAnsi="宋体" w:cs="宋体" w:hint="eastAsia"/>
          <w:bCs/>
          <w:spacing w:val="-2"/>
          <w:sz w:val="24"/>
          <w:szCs w:val="24"/>
        </w:rPr>
        <w:t>参选人</w:t>
      </w:r>
      <w:r w:rsidR="00700CC5" w:rsidRPr="00595520">
        <w:rPr>
          <w:rFonts w:hAnsi="宋体" w:cs="宋体" w:hint="eastAsia"/>
          <w:bCs/>
          <w:spacing w:val="-2"/>
          <w:sz w:val="24"/>
          <w:szCs w:val="24"/>
        </w:rPr>
        <w:t>方在近</w:t>
      </w:r>
      <w:r w:rsidR="00700CC5" w:rsidRPr="00595520">
        <w:rPr>
          <w:rFonts w:hAnsi="宋体" w:cs="宋体"/>
          <w:bCs/>
          <w:spacing w:val="-2"/>
          <w:sz w:val="24"/>
          <w:szCs w:val="24"/>
        </w:rPr>
        <w:t>3</w:t>
      </w:r>
      <w:r w:rsidR="00700CC5" w:rsidRPr="00595520">
        <w:rPr>
          <w:rFonts w:hAnsi="宋体" w:cs="宋体" w:hint="eastAsia"/>
          <w:bCs/>
          <w:spacing w:val="-2"/>
          <w:sz w:val="24"/>
          <w:szCs w:val="24"/>
        </w:rPr>
        <w:t>年内不得有人为重大责任事故的记录</w:t>
      </w:r>
      <w:r w:rsidR="00F355C4">
        <w:rPr>
          <w:rFonts w:hAnsi="宋体" w:cs="宋体" w:hint="eastAsia"/>
          <w:bCs/>
          <w:spacing w:val="-2"/>
          <w:sz w:val="24"/>
          <w:szCs w:val="24"/>
        </w:rPr>
        <w:t>；</w:t>
      </w:r>
    </w:p>
    <w:p w14:paraId="0DD8512D" w14:textId="77777777"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6</w:t>
      </w:r>
      <w:r w:rsidR="00700CC5" w:rsidRPr="00595520">
        <w:rPr>
          <w:rFonts w:hAnsi="宋体" w:cs="宋体"/>
          <w:bCs/>
          <w:spacing w:val="-2"/>
          <w:sz w:val="24"/>
          <w:szCs w:val="24"/>
        </w:rPr>
        <w:t>.</w:t>
      </w:r>
      <w:r w:rsidR="00700CC5" w:rsidRPr="00595520">
        <w:rPr>
          <w:rFonts w:hAnsi="宋体" w:cs="宋体" w:hint="eastAsia"/>
          <w:bCs/>
          <w:spacing w:val="-2"/>
          <w:sz w:val="24"/>
          <w:szCs w:val="24"/>
        </w:rPr>
        <w:t>单位负责人为同一人或者存在控股、管理关系的不同单位，不得同时参加</w:t>
      </w:r>
      <w:r w:rsidR="00037B6D">
        <w:rPr>
          <w:rFonts w:hAnsi="宋体" w:cs="宋体" w:hint="eastAsia"/>
          <w:bCs/>
          <w:spacing w:val="-2"/>
          <w:sz w:val="24"/>
          <w:szCs w:val="24"/>
        </w:rPr>
        <w:t>参选</w:t>
      </w:r>
      <w:r w:rsidR="00F355C4">
        <w:rPr>
          <w:rFonts w:hAnsi="宋体" w:cs="宋体" w:hint="eastAsia"/>
          <w:bCs/>
          <w:spacing w:val="-2"/>
          <w:sz w:val="24"/>
          <w:szCs w:val="24"/>
        </w:rPr>
        <w:t>；</w:t>
      </w:r>
    </w:p>
    <w:p w14:paraId="3EAEE0D9" w14:textId="77777777"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7</w:t>
      </w:r>
      <w:r w:rsidR="00700CC5" w:rsidRPr="00595520">
        <w:rPr>
          <w:rFonts w:hAnsi="宋体" w:cs="宋体"/>
          <w:bCs/>
          <w:spacing w:val="-2"/>
          <w:sz w:val="24"/>
          <w:szCs w:val="24"/>
        </w:rPr>
        <w:t>.</w:t>
      </w:r>
      <w:r w:rsidR="00700CC5" w:rsidRPr="00595520">
        <w:rPr>
          <w:rFonts w:hAnsi="宋体" w:cs="宋体" w:hint="eastAsia"/>
          <w:bCs/>
          <w:spacing w:val="-2"/>
          <w:sz w:val="24"/>
          <w:szCs w:val="24"/>
        </w:rPr>
        <w:t>本次招标不接受联合体</w:t>
      </w:r>
      <w:r w:rsidR="00B61799">
        <w:rPr>
          <w:rFonts w:hAnsi="宋体" w:cs="宋体" w:hint="eastAsia"/>
          <w:bCs/>
          <w:spacing w:val="-2"/>
          <w:sz w:val="24"/>
          <w:szCs w:val="24"/>
        </w:rPr>
        <w:t>参选</w:t>
      </w:r>
      <w:r w:rsidR="00700CC5" w:rsidRPr="00595520">
        <w:rPr>
          <w:rFonts w:hAnsi="宋体" w:cs="宋体" w:hint="eastAsia"/>
          <w:bCs/>
          <w:spacing w:val="-2"/>
          <w:sz w:val="24"/>
          <w:szCs w:val="24"/>
        </w:rPr>
        <w:t>。</w:t>
      </w:r>
    </w:p>
    <w:p w14:paraId="55F4B2D5"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三、参选保证金</w:t>
      </w:r>
    </w:p>
    <w:p w14:paraId="277D7297"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sidR="004338F2">
        <w:rPr>
          <w:rFonts w:hint="eastAsia"/>
          <w:sz w:val="24"/>
          <w:szCs w:val="24"/>
          <w:lang w:eastAsia="zh-CN"/>
        </w:rPr>
        <w:t>壹拾</w:t>
      </w:r>
      <w:r w:rsidRPr="00595520">
        <w:rPr>
          <w:rFonts w:hint="eastAsia"/>
          <w:sz w:val="24"/>
          <w:szCs w:val="24"/>
          <w:lang w:eastAsia="zh-CN"/>
        </w:rPr>
        <w:t>万元整（</w:t>
      </w:r>
      <w:r w:rsidR="004338F2">
        <w:rPr>
          <w:sz w:val="24"/>
          <w:szCs w:val="24"/>
          <w:lang w:eastAsia="zh-CN"/>
        </w:rPr>
        <w:t>10</w:t>
      </w:r>
      <w:r w:rsidRPr="00595520">
        <w:rPr>
          <w:rFonts w:hint="eastAsia"/>
          <w:sz w:val="24"/>
          <w:szCs w:val="24"/>
          <w:lang w:eastAsia="zh-CN"/>
        </w:rPr>
        <w:t>万元）；</w:t>
      </w:r>
    </w:p>
    <w:p w14:paraId="12A1E333"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w:t>
      </w:r>
      <w:r w:rsidR="00D2331A" w:rsidRPr="00595520">
        <w:rPr>
          <w:rFonts w:hint="eastAsia"/>
          <w:spacing w:val="8"/>
          <w:sz w:val="24"/>
          <w:szCs w:val="24"/>
          <w:lang w:eastAsia="zh-CN"/>
        </w:rPr>
        <w:t>文件提交</w:t>
      </w:r>
      <w:r w:rsidRPr="00595520">
        <w:rPr>
          <w:rFonts w:hint="eastAsia"/>
          <w:sz w:val="24"/>
          <w:szCs w:val="24"/>
          <w:lang w:eastAsia="zh-CN"/>
        </w:rPr>
        <w:t>之前汇达参选保证金指定账户；</w:t>
      </w:r>
    </w:p>
    <w:p w14:paraId="6795D4EC" w14:textId="77777777" w:rsidR="00255CB4" w:rsidRPr="00595520" w:rsidRDefault="00255CB4" w:rsidP="004338F2">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14:paraId="7A1640D1"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lastRenderedPageBreak/>
        <w:t>4</w:t>
      </w:r>
      <w:r w:rsidRPr="00595520">
        <w:rPr>
          <w:rFonts w:hint="eastAsia"/>
          <w:sz w:val="24"/>
          <w:szCs w:val="24"/>
          <w:lang w:eastAsia="zh-CN"/>
        </w:rPr>
        <w:t>、参选保证金指定账户：</w:t>
      </w:r>
    </w:p>
    <w:p w14:paraId="42C17F06"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14:paraId="1432CEA4"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开户银行：中国银行股份有限公司漳州古雷经济开发区支行</w:t>
      </w:r>
    </w:p>
    <w:p w14:paraId="7C2E2BA9"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14:paraId="124DFA8B"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注明用途：</w:t>
      </w:r>
      <w:r w:rsidR="00FC3149" w:rsidRPr="009E7ACF">
        <w:rPr>
          <w:bCs/>
          <w:spacing w:val="-2"/>
          <w:sz w:val="24"/>
          <w:szCs w:val="24"/>
          <w:lang w:eastAsia="zh-CN"/>
        </w:rPr>
        <w:t>2020~2021</w:t>
      </w:r>
      <w:r w:rsidR="00FC3149" w:rsidRPr="009E7ACF">
        <w:rPr>
          <w:rFonts w:hint="eastAsia"/>
          <w:bCs/>
          <w:spacing w:val="-2"/>
          <w:sz w:val="24"/>
          <w:szCs w:val="24"/>
          <w:lang w:eastAsia="zh-CN"/>
        </w:rPr>
        <w:t>年控制阀维修服务工程</w:t>
      </w:r>
    </w:p>
    <w:p w14:paraId="54915B9F"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14:paraId="6774B448" w14:textId="77777777" w:rsidR="00255CB4" w:rsidRPr="00595520" w:rsidRDefault="00255CB4" w:rsidP="004338F2">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14:paraId="03351FFA"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5、参选保证金的退回</w:t>
      </w:r>
    </w:p>
    <w:p w14:paraId="281869ED"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本项目比选结束后，未中选的参选人其所递交的参选保证金将于本项目合同签订后退回至参选人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14:paraId="4BA4741A"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6、履约保证金</w:t>
      </w:r>
    </w:p>
    <w:p w14:paraId="7F06F377" w14:textId="77777777" w:rsidR="00255CB4" w:rsidRPr="00595520" w:rsidRDefault="00255CB4" w:rsidP="004338F2">
      <w:pPr>
        <w:pStyle w:val="ab"/>
        <w:snapToGrid w:val="0"/>
        <w:spacing w:line="360" w:lineRule="auto"/>
        <w:ind w:firstLineChars="192" w:firstLine="476"/>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14:paraId="48B71D42" w14:textId="77777777" w:rsidR="00726B49"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四、参选报名：</w:t>
      </w:r>
    </w:p>
    <w:p w14:paraId="53698295" w14:textId="3895EDA4" w:rsidR="00CC1F06" w:rsidRPr="00CC1F06" w:rsidRDefault="00CC1F06" w:rsidP="00CC1F06">
      <w:pPr>
        <w:pStyle w:val="1"/>
      </w:pPr>
      <w:r>
        <w:rPr>
          <w:rFonts w:hint="eastAsia"/>
        </w:rPr>
        <w:t xml:space="preserve"> </w:t>
      </w:r>
      <w:r>
        <w:t xml:space="preserve"> </w:t>
      </w:r>
      <w:r w:rsidRPr="00CC1F06">
        <w:rPr>
          <w:rFonts w:hAnsi="宋体" w:cs="宋体"/>
          <w:spacing w:val="8"/>
          <w:sz w:val="24"/>
          <w:szCs w:val="24"/>
        </w:rPr>
        <w:t xml:space="preserve"> </w:t>
      </w:r>
      <w:r>
        <w:rPr>
          <w:rFonts w:hAnsi="宋体" w:cs="宋体"/>
          <w:spacing w:val="8"/>
          <w:sz w:val="24"/>
          <w:szCs w:val="24"/>
        </w:rPr>
        <w:t>公示日期</w:t>
      </w:r>
      <w:r w:rsidR="000F528C">
        <w:rPr>
          <w:rFonts w:hAnsi="宋体" w:cs="宋体" w:hint="eastAsia"/>
          <w:spacing w:val="8"/>
          <w:sz w:val="24"/>
          <w:szCs w:val="24"/>
        </w:rPr>
        <w:t>：</w:t>
      </w:r>
      <w:r w:rsidR="000F528C" w:rsidRPr="00595520">
        <w:rPr>
          <w:rFonts w:hint="eastAsia"/>
          <w:spacing w:val="8"/>
          <w:sz w:val="24"/>
          <w:szCs w:val="24"/>
        </w:rPr>
        <w:t>20</w:t>
      </w:r>
      <w:r w:rsidR="000F528C" w:rsidRPr="00595520">
        <w:rPr>
          <w:spacing w:val="8"/>
          <w:sz w:val="24"/>
          <w:szCs w:val="24"/>
        </w:rPr>
        <w:t>20</w:t>
      </w:r>
      <w:r w:rsidR="000F528C" w:rsidRPr="00595520">
        <w:rPr>
          <w:rFonts w:hint="eastAsia"/>
          <w:spacing w:val="8"/>
          <w:sz w:val="24"/>
          <w:szCs w:val="24"/>
        </w:rPr>
        <w:t>年</w:t>
      </w:r>
      <w:r w:rsidR="000F528C" w:rsidRPr="00595520">
        <w:rPr>
          <w:spacing w:val="8"/>
          <w:sz w:val="24"/>
          <w:szCs w:val="24"/>
        </w:rPr>
        <w:t>0</w:t>
      </w:r>
      <w:r w:rsidR="000F528C">
        <w:rPr>
          <w:spacing w:val="8"/>
          <w:sz w:val="24"/>
          <w:szCs w:val="24"/>
        </w:rPr>
        <w:t>5</w:t>
      </w:r>
      <w:r w:rsidR="000F528C" w:rsidRPr="00595520">
        <w:rPr>
          <w:rFonts w:hint="eastAsia"/>
          <w:spacing w:val="8"/>
          <w:sz w:val="24"/>
          <w:szCs w:val="24"/>
        </w:rPr>
        <w:t>月</w:t>
      </w:r>
      <w:r w:rsidR="007D464C">
        <w:rPr>
          <w:spacing w:val="8"/>
          <w:sz w:val="24"/>
          <w:szCs w:val="24"/>
        </w:rPr>
        <w:t>16</w:t>
      </w:r>
      <w:r w:rsidR="000F528C" w:rsidRPr="00595520">
        <w:rPr>
          <w:rFonts w:hint="eastAsia"/>
          <w:spacing w:val="8"/>
          <w:sz w:val="24"/>
          <w:szCs w:val="24"/>
        </w:rPr>
        <w:t>日－20</w:t>
      </w:r>
      <w:r w:rsidR="000F528C" w:rsidRPr="00595520">
        <w:rPr>
          <w:spacing w:val="8"/>
          <w:sz w:val="24"/>
          <w:szCs w:val="24"/>
        </w:rPr>
        <w:t>20</w:t>
      </w:r>
      <w:r w:rsidR="000F528C" w:rsidRPr="00595520">
        <w:rPr>
          <w:rFonts w:hint="eastAsia"/>
          <w:spacing w:val="8"/>
          <w:sz w:val="24"/>
          <w:szCs w:val="24"/>
        </w:rPr>
        <w:t>年</w:t>
      </w:r>
      <w:r w:rsidR="000F528C" w:rsidRPr="00595520">
        <w:rPr>
          <w:spacing w:val="8"/>
          <w:sz w:val="24"/>
          <w:szCs w:val="24"/>
        </w:rPr>
        <w:t>05</w:t>
      </w:r>
      <w:r w:rsidR="000F528C" w:rsidRPr="00595520">
        <w:rPr>
          <w:rFonts w:hint="eastAsia"/>
          <w:spacing w:val="8"/>
          <w:sz w:val="24"/>
          <w:szCs w:val="24"/>
        </w:rPr>
        <w:t>月</w:t>
      </w:r>
      <w:r w:rsidR="007D464C">
        <w:rPr>
          <w:spacing w:val="8"/>
          <w:sz w:val="24"/>
          <w:szCs w:val="24"/>
        </w:rPr>
        <w:t>25</w:t>
      </w:r>
      <w:r w:rsidR="000F528C" w:rsidRPr="00595520">
        <w:rPr>
          <w:rFonts w:hint="eastAsia"/>
          <w:spacing w:val="8"/>
          <w:sz w:val="24"/>
          <w:szCs w:val="24"/>
        </w:rPr>
        <w:t>日</w:t>
      </w:r>
      <w:r w:rsidR="000F528C">
        <w:rPr>
          <w:rFonts w:hint="eastAsia"/>
          <w:spacing w:val="8"/>
          <w:sz w:val="24"/>
          <w:szCs w:val="24"/>
        </w:rPr>
        <w:t>，参选人在公示日期内需</w:t>
      </w:r>
      <w:r w:rsidR="001A74CC">
        <w:rPr>
          <w:rFonts w:hint="eastAsia"/>
          <w:spacing w:val="8"/>
          <w:sz w:val="24"/>
          <w:szCs w:val="24"/>
        </w:rPr>
        <w:t>与我司签订技术协议；</w:t>
      </w:r>
    </w:p>
    <w:p w14:paraId="2F73B1A2" w14:textId="77777777" w:rsidR="00AB3AE8" w:rsidRDefault="001A74CC" w:rsidP="00AB3AE8">
      <w:pPr>
        <w:pStyle w:val="1"/>
        <w:spacing w:line="360" w:lineRule="auto"/>
        <w:ind w:firstLineChars="200" w:firstLine="496"/>
        <w:jc w:val="left"/>
        <w:rPr>
          <w:rFonts w:hAnsi="宋体" w:cs="宋体"/>
          <w:spacing w:val="8"/>
          <w:sz w:val="24"/>
          <w:szCs w:val="24"/>
        </w:rPr>
      </w:pPr>
      <w:r>
        <w:rPr>
          <w:rFonts w:hAnsi="宋体" w:cs="宋体"/>
          <w:spacing w:val="8"/>
          <w:sz w:val="24"/>
          <w:szCs w:val="24"/>
        </w:rPr>
        <w:t>技术协议联络人</w:t>
      </w:r>
      <w:r>
        <w:rPr>
          <w:rFonts w:hAnsi="宋体" w:cs="宋体" w:hint="eastAsia"/>
          <w:spacing w:val="8"/>
          <w:sz w:val="24"/>
          <w:szCs w:val="24"/>
        </w:rPr>
        <w:t>,</w:t>
      </w:r>
      <w:r>
        <w:rPr>
          <w:rFonts w:hAnsi="宋体" w:cs="宋体"/>
          <w:spacing w:val="8"/>
          <w:sz w:val="24"/>
          <w:szCs w:val="24"/>
        </w:rPr>
        <w:t>邹先生</w:t>
      </w:r>
      <w:r w:rsidR="00AB3AE8">
        <w:rPr>
          <w:rFonts w:hAnsi="宋体" w:cs="宋体" w:hint="eastAsia"/>
          <w:spacing w:val="8"/>
          <w:sz w:val="24"/>
          <w:szCs w:val="24"/>
        </w:rPr>
        <w:t xml:space="preserve"> </w:t>
      </w:r>
      <w:r w:rsidR="00AB3AE8">
        <w:rPr>
          <w:rFonts w:hAnsi="宋体" w:cs="宋体"/>
          <w:spacing w:val="8"/>
          <w:sz w:val="24"/>
          <w:szCs w:val="24"/>
        </w:rPr>
        <w:t xml:space="preserve"> 电话</w:t>
      </w:r>
      <w:r w:rsidR="00AB3AE8">
        <w:rPr>
          <w:rFonts w:hAnsi="宋体" w:cs="宋体" w:hint="eastAsia"/>
          <w:spacing w:val="8"/>
          <w:sz w:val="24"/>
          <w:szCs w:val="24"/>
        </w:rPr>
        <w:t>：</w:t>
      </w:r>
      <w:r w:rsidR="00AB3AE8" w:rsidRPr="00AB3AE8">
        <w:rPr>
          <w:rFonts w:hAnsi="宋体" w:cs="宋体"/>
          <w:spacing w:val="8"/>
          <w:sz w:val="24"/>
          <w:szCs w:val="24"/>
        </w:rPr>
        <w:t>0596-6311771/13695015669</w:t>
      </w:r>
      <w:r w:rsidR="00AB3AE8" w:rsidRPr="00AB3AE8">
        <w:rPr>
          <w:rFonts w:hAnsi="宋体" w:cs="宋体" w:hint="eastAsia"/>
          <w:spacing w:val="8"/>
          <w:sz w:val="24"/>
          <w:szCs w:val="24"/>
        </w:rPr>
        <w:t>，</w:t>
      </w:r>
    </w:p>
    <w:p w14:paraId="53DB5A79" w14:textId="04727291" w:rsidR="00324FA5" w:rsidRPr="001A74CC" w:rsidRDefault="00AB3AE8" w:rsidP="00AB3AE8">
      <w:pPr>
        <w:pStyle w:val="1"/>
        <w:spacing w:line="360" w:lineRule="auto"/>
        <w:ind w:firstLineChars="1400" w:firstLine="3472"/>
        <w:jc w:val="left"/>
        <w:rPr>
          <w:rFonts w:hAnsi="宋体" w:cs="宋体"/>
          <w:spacing w:val="8"/>
          <w:sz w:val="24"/>
          <w:szCs w:val="24"/>
        </w:rPr>
      </w:pPr>
      <w:r>
        <w:rPr>
          <w:rFonts w:hAnsi="宋体" w:cs="宋体" w:hint="eastAsia"/>
          <w:spacing w:val="8"/>
          <w:sz w:val="24"/>
          <w:szCs w:val="24"/>
        </w:rPr>
        <w:t>邮箱：</w:t>
      </w:r>
      <w:r w:rsidRPr="00AB3AE8">
        <w:rPr>
          <w:rFonts w:hAnsi="宋体" w:cs="宋体"/>
          <w:spacing w:val="8"/>
          <w:sz w:val="24"/>
          <w:szCs w:val="24"/>
        </w:rPr>
        <w:t xml:space="preserve">cszou@fhcpec.com.cn </w:t>
      </w:r>
      <w:r>
        <w:rPr>
          <w:rFonts w:ascii="Arial" w:hAnsi="Arial" w:cs="Arial"/>
          <w:color w:val="111111"/>
          <w:sz w:val="18"/>
          <w:szCs w:val="18"/>
        </w:rPr>
        <w:t> </w:t>
      </w:r>
    </w:p>
    <w:p w14:paraId="212AC699"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五、参选文件递交</w:t>
      </w:r>
    </w:p>
    <w:p w14:paraId="0111B1FB" w14:textId="4A8AA8C5"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00FB710F" w:rsidRPr="00595520">
        <w:rPr>
          <w:sz w:val="24"/>
          <w:szCs w:val="24"/>
          <w:u w:val="single"/>
          <w:lang w:eastAsia="zh-CN"/>
        </w:rPr>
        <w:t>20</w:t>
      </w:r>
      <w:r w:rsidRPr="00595520">
        <w:rPr>
          <w:rFonts w:hint="eastAsia"/>
          <w:sz w:val="24"/>
          <w:szCs w:val="24"/>
          <w:lang w:eastAsia="zh-CN"/>
        </w:rPr>
        <w:t>年</w:t>
      </w:r>
      <w:r w:rsidR="004D1D47" w:rsidRPr="00595520">
        <w:rPr>
          <w:sz w:val="24"/>
          <w:szCs w:val="24"/>
          <w:u w:val="single"/>
          <w:lang w:eastAsia="zh-CN"/>
        </w:rPr>
        <w:t>0</w:t>
      </w:r>
      <w:r w:rsidR="002531C3" w:rsidRPr="00595520">
        <w:rPr>
          <w:sz w:val="24"/>
          <w:szCs w:val="24"/>
          <w:u w:val="single"/>
          <w:lang w:eastAsia="zh-CN"/>
        </w:rPr>
        <w:t>5</w:t>
      </w:r>
      <w:r w:rsidRPr="00595520">
        <w:rPr>
          <w:rFonts w:hint="eastAsia"/>
          <w:sz w:val="24"/>
          <w:szCs w:val="24"/>
          <w:lang w:eastAsia="zh-CN"/>
        </w:rPr>
        <w:t>月</w:t>
      </w:r>
      <w:r w:rsidR="0030470E">
        <w:rPr>
          <w:sz w:val="24"/>
          <w:szCs w:val="24"/>
          <w:u w:val="single"/>
          <w:lang w:eastAsia="zh-CN"/>
        </w:rPr>
        <w:t>2</w:t>
      </w:r>
      <w:r w:rsidR="00982174">
        <w:rPr>
          <w:sz w:val="24"/>
          <w:szCs w:val="24"/>
          <w:u w:val="single"/>
          <w:lang w:eastAsia="zh-CN"/>
        </w:rPr>
        <w:t>8</w:t>
      </w:r>
      <w:r w:rsidRPr="00595520">
        <w:rPr>
          <w:rFonts w:hint="eastAsia"/>
          <w:sz w:val="24"/>
          <w:szCs w:val="24"/>
          <w:lang w:eastAsia="zh-CN"/>
        </w:rPr>
        <w:t>日下午14时00分</w:t>
      </w:r>
      <w:r w:rsidRPr="00595520">
        <w:rPr>
          <w:rFonts w:hint="eastAsia"/>
          <w:spacing w:val="8"/>
          <w:sz w:val="24"/>
          <w:szCs w:val="24"/>
          <w:lang w:eastAsia="zh-CN"/>
        </w:rPr>
        <w:t>。</w:t>
      </w:r>
    </w:p>
    <w:p w14:paraId="1EE587DC" w14:textId="732AEBF9"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w:t>
      </w:r>
      <w:r w:rsidR="00BD24A6">
        <w:rPr>
          <w:rFonts w:hint="eastAsia"/>
          <w:color w:val="000000"/>
          <w:sz w:val="24"/>
          <w:szCs w:val="24"/>
          <w:lang w:eastAsia="zh-CN"/>
        </w:rPr>
        <w:t>签订技术协议</w:t>
      </w:r>
      <w:r w:rsidRPr="00595520">
        <w:rPr>
          <w:rFonts w:hint="eastAsia"/>
          <w:color w:val="000000"/>
          <w:sz w:val="24"/>
          <w:szCs w:val="24"/>
          <w:lang w:eastAsia="zh-CN"/>
        </w:rPr>
        <w:t>的参选人，其所递交的参选文件将被拒收。</w:t>
      </w:r>
    </w:p>
    <w:p w14:paraId="6699B3B3"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六、联系方式</w:t>
      </w:r>
    </w:p>
    <w:p w14:paraId="318FC8E3" w14:textId="77777777" w:rsidR="00726B49" w:rsidRPr="00595520" w:rsidRDefault="00726B49" w:rsidP="004338F2">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w:t>
      </w:r>
      <w:r w:rsidR="00642E80" w:rsidRPr="00595520">
        <w:rPr>
          <w:rFonts w:hint="eastAsia"/>
          <w:sz w:val="24"/>
          <w:szCs w:val="24"/>
          <w:lang w:eastAsia="zh-CN"/>
        </w:rPr>
        <w:t>钟</w:t>
      </w:r>
      <w:r w:rsidRPr="00595520">
        <w:rPr>
          <w:rFonts w:hint="eastAsia"/>
          <w:sz w:val="24"/>
          <w:szCs w:val="24"/>
          <w:lang w:eastAsia="zh-CN"/>
        </w:rPr>
        <w:t>先生  电话：</w:t>
      </w:r>
      <w:r w:rsidRPr="00595520">
        <w:rPr>
          <w:rFonts w:asciiTheme="minorEastAsia" w:eastAsiaTheme="minorEastAsia" w:hAnsiTheme="minorEastAsia" w:hint="eastAsia"/>
          <w:sz w:val="24"/>
          <w:szCs w:val="24"/>
          <w:lang w:eastAsia="zh-CN"/>
        </w:rPr>
        <w:t>0596-6311</w:t>
      </w:r>
      <w:r w:rsidR="00A83CEF"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w:t>
      </w:r>
      <w:r w:rsidR="00A83CEF" w:rsidRPr="00595520">
        <w:rPr>
          <w:rFonts w:asciiTheme="minorEastAsia" w:eastAsiaTheme="minorEastAsia" w:hAnsiTheme="minorEastAsia" w:hint="eastAsia"/>
          <w:sz w:val="24"/>
          <w:szCs w:val="24"/>
          <w:lang w:eastAsia="zh-CN"/>
        </w:rPr>
        <w:t>g</w:t>
      </w:r>
      <w:r w:rsidR="00A83CEF"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14:paraId="741A6901" w14:textId="77777777" w:rsidR="00726B49" w:rsidRPr="00595520" w:rsidRDefault="00726B49" w:rsidP="004338F2">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14:paraId="343B4293" w14:textId="77777777" w:rsidR="00726B49" w:rsidRPr="00595520" w:rsidRDefault="00726B49" w:rsidP="004338F2">
      <w:pPr>
        <w:spacing w:line="360" w:lineRule="auto"/>
        <w:ind w:firstLineChars="200" w:firstLine="480"/>
        <w:rPr>
          <w:sz w:val="24"/>
          <w:szCs w:val="24"/>
          <w:lang w:eastAsia="zh-CN"/>
        </w:rPr>
      </w:pPr>
      <w:r w:rsidRPr="00595520">
        <w:rPr>
          <w:rFonts w:hint="eastAsia"/>
          <w:sz w:val="24"/>
          <w:szCs w:val="24"/>
          <w:lang w:eastAsia="zh-CN"/>
        </w:rPr>
        <w:t>联系地址：漳州市漳浦县</w:t>
      </w:r>
      <w:proofErr w:type="gramStart"/>
      <w:r w:rsidRPr="00595520">
        <w:rPr>
          <w:rFonts w:hint="eastAsia"/>
          <w:sz w:val="24"/>
          <w:szCs w:val="24"/>
          <w:lang w:eastAsia="zh-CN"/>
        </w:rPr>
        <w:t>杜浔镇杜昌路</w:t>
      </w:r>
      <w:proofErr w:type="gramEnd"/>
      <w:r w:rsidRPr="00595520">
        <w:rPr>
          <w:rFonts w:hint="eastAsia"/>
          <w:sz w:val="24"/>
          <w:szCs w:val="24"/>
          <w:lang w:eastAsia="zh-CN"/>
        </w:rPr>
        <w:t>9号</w:t>
      </w:r>
    </w:p>
    <w:p w14:paraId="6075DAF1" w14:textId="77777777" w:rsidR="00726B49" w:rsidRPr="00595520" w:rsidRDefault="00726B49" w:rsidP="004338F2">
      <w:pPr>
        <w:spacing w:line="360" w:lineRule="auto"/>
        <w:ind w:firstLineChars="200" w:firstLine="480"/>
        <w:rPr>
          <w:sz w:val="24"/>
          <w:szCs w:val="24"/>
          <w:lang w:eastAsia="zh-CN"/>
        </w:rPr>
      </w:pPr>
      <w:proofErr w:type="gramStart"/>
      <w:r w:rsidRPr="00595520">
        <w:rPr>
          <w:rFonts w:hint="eastAsia"/>
          <w:sz w:val="24"/>
          <w:szCs w:val="24"/>
          <w:lang w:eastAsia="zh-CN"/>
        </w:rPr>
        <w:t>邮</w:t>
      </w:r>
      <w:proofErr w:type="gramEnd"/>
      <w:r w:rsidRPr="00595520">
        <w:rPr>
          <w:rFonts w:hint="eastAsia"/>
          <w:sz w:val="24"/>
          <w:szCs w:val="24"/>
          <w:lang w:eastAsia="zh-CN"/>
        </w:rPr>
        <w:t xml:space="preserve">    编：363216</w:t>
      </w:r>
    </w:p>
    <w:p w14:paraId="245D2BB7" w14:textId="77777777" w:rsidR="00726B49" w:rsidRPr="00595520" w:rsidRDefault="00674490" w:rsidP="004338F2">
      <w:pPr>
        <w:spacing w:line="360" w:lineRule="auto"/>
        <w:ind w:right="440"/>
        <w:jc w:val="right"/>
        <w:rPr>
          <w:sz w:val="24"/>
          <w:szCs w:val="24"/>
          <w:lang w:eastAsia="zh-CN"/>
        </w:rPr>
      </w:pPr>
      <w:r w:rsidRPr="00595520">
        <w:rPr>
          <w:rFonts w:hint="eastAsia"/>
          <w:bCs/>
          <w:sz w:val="24"/>
          <w:szCs w:val="24"/>
          <w:lang w:eastAsia="zh-CN"/>
        </w:rPr>
        <w:t>福建福海创石油化工</w:t>
      </w:r>
      <w:r w:rsidR="00465D1F" w:rsidRPr="00595520">
        <w:rPr>
          <w:rFonts w:hint="eastAsia"/>
          <w:bCs/>
          <w:sz w:val="24"/>
          <w:szCs w:val="24"/>
          <w:lang w:eastAsia="zh-CN"/>
        </w:rPr>
        <w:t>有限公司</w:t>
      </w:r>
    </w:p>
    <w:p w14:paraId="2562CEFE" w14:textId="08AB6F93" w:rsidR="00FF45EA" w:rsidRDefault="004D1D47" w:rsidP="004338F2">
      <w:pPr>
        <w:pStyle w:val="ab"/>
        <w:snapToGrid w:val="0"/>
        <w:spacing w:line="360" w:lineRule="auto"/>
        <w:ind w:right="660" w:firstLineChars="250" w:firstLine="600"/>
        <w:jc w:val="right"/>
      </w:pPr>
      <w:r w:rsidRPr="00595520">
        <w:rPr>
          <w:rFonts w:ascii="宋体" w:hAnsi="宋体" w:hint="eastAsia"/>
          <w:sz w:val="24"/>
          <w:szCs w:val="24"/>
        </w:rPr>
        <w:t>20</w:t>
      </w:r>
      <w:r w:rsidRPr="00595520">
        <w:rPr>
          <w:rFonts w:ascii="宋体" w:hAnsi="宋体"/>
          <w:sz w:val="24"/>
          <w:szCs w:val="24"/>
        </w:rPr>
        <w:t>20</w:t>
      </w:r>
      <w:r w:rsidRPr="00595520">
        <w:rPr>
          <w:rFonts w:ascii="宋体" w:hAnsi="宋体" w:hint="eastAsia"/>
          <w:sz w:val="24"/>
          <w:szCs w:val="24"/>
        </w:rPr>
        <w:t>年</w:t>
      </w:r>
      <w:r w:rsidR="005C3F82" w:rsidRPr="00595520">
        <w:rPr>
          <w:rFonts w:ascii="宋体" w:hAnsi="宋体"/>
          <w:sz w:val="24"/>
          <w:szCs w:val="24"/>
        </w:rPr>
        <w:t>0</w:t>
      </w:r>
      <w:r w:rsidR="00F67BC4">
        <w:rPr>
          <w:rFonts w:ascii="宋体" w:hAnsi="宋体"/>
          <w:sz w:val="24"/>
          <w:szCs w:val="24"/>
        </w:rPr>
        <w:t>5</w:t>
      </w:r>
      <w:r w:rsidRPr="00595520">
        <w:rPr>
          <w:rFonts w:ascii="宋体" w:hAnsi="宋体" w:hint="eastAsia"/>
          <w:sz w:val="24"/>
          <w:szCs w:val="24"/>
        </w:rPr>
        <w:t>月</w:t>
      </w:r>
      <w:r w:rsidR="00A208E6">
        <w:rPr>
          <w:rFonts w:ascii="宋体" w:hAnsi="宋体"/>
          <w:sz w:val="24"/>
          <w:szCs w:val="24"/>
        </w:rPr>
        <w:t>16</w:t>
      </w:r>
      <w:r w:rsidR="00726B49" w:rsidRPr="00595520">
        <w:rPr>
          <w:rFonts w:ascii="宋体" w:hAnsi="宋体" w:hint="eastAsia"/>
          <w:sz w:val="24"/>
          <w:szCs w:val="24"/>
        </w:rPr>
        <w:t>日</w:t>
      </w:r>
    </w:p>
    <w:p w14:paraId="5AABB300"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07FEE0D8" w14:textId="77777777" w:rsidR="00967702" w:rsidRPr="004E0C6B" w:rsidRDefault="00DD56C2" w:rsidP="00CA4E8A">
      <w:pPr>
        <w:pStyle w:val="10"/>
        <w:tabs>
          <w:tab w:val="left" w:pos="1262"/>
        </w:tabs>
        <w:spacing w:line="360" w:lineRule="auto"/>
        <w:ind w:left="0" w:right="108"/>
        <w:jc w:val="center"/>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第二章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比选须</w:t>
      </w:r>
      <w:r w:rsidRPr="004E0C6B">
        <w:rPr>
          <w:rFonts w:asciiTheme="minorEastAsia" w:eastAsiaTheme="minorEastAsia" w:hAnsiTheme="minorEastAsia"/>
          <w:w w:val="95"/>
          <w:sz w:val="24"/>
          <w:szCs w:val="24"/>
          <w:lang w:eastAsia="zh-CN"/>
        </w:rPr>
        <w:t>知</w:t>
      </w:r>
    </w:p>
    <w:p w14:paraId="580469C7" w14:textId="77777777" w:rsidR="00967702" w:rsidRPr="004E0C6B" w:rsidRDefault="00967702" w:rsidP="00CA4E8A">
      <w:pPr>
        <w:pStyle w:val="a5"/>
        <w:spacing w:line="360" w:lineRule="auto"/>
        <w:rPr>
          <w:rFonts w:asciiTheme="minorEastAsia" w:eastAsiaTheme="minorEastAsia" w:hAnsiTheme="minorEastAsia"/>
          <w:b/>
          <w:lang w:eastAsia="zh-CN"/>
        </w:rPr>
      </w:pPr>
    </w:p>
    <w:p w14:paraId="3C5AD0AF" w14:textId="77777777" w:rsidR="00967702" w:rsidRPr="004E0C6B" w:rsidRDefault="00967702" w:rsidP="00CA4E8A">
      <w:pPr>
        <w:pStyle w:val="a5"/>
        <w:spacing w:line="360" w:lineRule="auto"/>
        <w:rPr>
          <w:rFonts w:asciiTheme="minorEastAsia" w:eastAsiaTheme="minorEastAsia" w:hAnsiTheme="minorEastAsia"/>
          <w:b/>
          <w:lang w:eastAsia="zh-CN"/>
        </w:rPr>
      </w:pPr>
    </w:p>
    <w:p w14:paraId="030497CE" w14:textId="77777777" w:rsidR="00967702" w:rsidRPr="004E0C6B" w:rsidRDefault="00967702" w:rsidP="00CA4E8A">
      <w:pPr>
        <w:pStyle w:val="a5"/>
        <w:spacing w:before="3" w:line="360" w:lineRule="auto"/>
        <w:rPr>
          <w:rFonts w:asciiTheme="minorEastAsia" w:eastAsiaTheme="minorEastAsia" w:hAnsiTheme="minorEastAsia"/>
          <w:b/>
          <w:lang w:eastAsia="zh-CN"/>
        </w:rPr>
      </w:pPr>
    </w:p>
    <w:p w14:paraId="62405F39" w14:textId="77777777" w:rsidR="00967702" w:rsidRPr="004E0C6B" w:rsidRDefault="00DD56C2" w:rsidP="00CA4E8A">
      <w:pPr>
        <w:spacing w:before="15" w:line="360" w:lineRule="auto"/>
        <w:ind w:left="680"/>
        <w:rPr>
          <w:rFonts w:asciiTheme="minorEastAsia" w:eastAsiaTheme="minorEastAsia" w:hAnsiTheme="minorEastAsia"/>
          <w:b/>
          <w:sz w:val="24"/>
          <w:szCs w:val="24"/>
          <w:lang w:eastAsia="zh-CN"/>
        </w:rPr>
      </w:pPr>
      <w:r w:rsidRPr="004E0C6B">
        <w:rPr>
          <w:rFonts w:asciiTheme="minorEastAsia" w:eastAsiaTheme="minorEastAsia" w:hAnsiTheme="minorEastAsia"/>
          <w:b/>
          <w:w w:val="95"/>
          <w:sz w:val="24"/>
          <w:szCs w:val="24"/>
          <w:lang w:eastAsia="zh-CN"/>
        </w:rPr>
        <w:t>一、比选内容</w:t>
      </w:r>
    </w:p>
    <w:p w14:paraId="5A92000C" w14:textId="77777777" w:rsidR="00967702" w:rsidRPr="004E0C6B" w:rsidRDefault="00DD56C2" w:rsidP="00CA4E8A">
      <w:pPr>
        <w:pStyle w:val="a5"/>
        <w:spacing w:before="186"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w:t>
      </w:r>
      <w:proofErr w:type="gramStart"/>
      <w:r w:rsidRPr="004E0C6B">
        <w:rPr>
          <w:rFonts w:asciiTheme="minorEastAsia" w:eastAsiaTheme="minorEastAsia" w:hAnsiTheme="minorEastAsia"/>
          <w:lang w:eastAsia="zh-CN"/>
        </w:rPr>
        <w:t>一</w:t>
      </w:r>
      <w:proofErr w:type="gramEnd"/>
      <w:r w:rsidRPr="004E0C6B">
        <w:rPr>
          <w:rFonts w:asciiTheme="minorEastAsia" w:eastAsiaTheme="minorEastAsia" w:hAnsiTheme="minorEastAsia"/>
          <w:lang w:eastAsia="zh-CN"/>
        </w:rPr>
        <w:t>)名称：</w:t>
      </w:r>
      <w:r w:rsidR="00D17A79" w:rsidRPr="009E7ACF">
        <w:rPr>
          <w:bCs/>
          <w:spacing w:val="-2"/>
          <w:lang w:eastAsia="zh-CN"/>
        </w:rPr>
        <w:t>2020~2021</w:t>
      </w:r>
      <w:r w:rsidR="00D17A79" w:rsidRPr="009E7ACF">
        <w:rPr>
          <w:rFonts w:hint="eastAsia"/>
          <w:bCs/>
          <w:spacing w:val="-2"/>
          <w:lang w:eastAsia="zh-CN"/>
        </w:rPr>
        <w:t>年控制阀维修服务工程</w:t>
      </w:r>
      <w:r w:rsidRPr="004E0C6B">
        <w:rPr>
          <w:rFonts w:asciiTheme="minorEastAsia" w:eastAsiaTheme="minorEastAsia" w:hAnsiTheme="minorEastAsia"/>
          <w:lang w:eastAsia="zh-CN"/>
        </w:rPr>
        <w:t>。</w:t>
      </w:r>
    </w:p>
    <w:p w14:paraId="2E18C43F" w14:textId="77777777" w:rsidR="00967702" w:rsidRPr="004E0C6B" w:rsidRDefault="00DD56C2" w:rsidP="00CA4E8A">
      <w:pPr>
        <w:pStyle w:val="a5"/>
        <w:spacing w:before="131"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(二)地点：</w:t>
      </w:r>
      <w:r w:rsidR="00BF021F" w:rsidRPr="004E0C6B">
        <w:rPr>
          <w:rFonts w:asciiTheme="minorEastAsia" w:eastAsiaTheme="minorEastAsia" w:hAnsiTheme="minorEastAsia" w:hint="eastAsia"/>
          <w:bCs/>
          <w:lang w:eastAsia="zh-CN"/>
        </w:rPr>
        <w:t>福建</w:t>
      </w:r>
      <w:r w:rsidR="00BF021F" w:rsidRPr="004E0C6B">
        <w:rPr>
          <w:rFonts w:asciiTheme="minorEastAsia" w:eastAsiaTheme="minorEastAsia" w:hAnsiTheme="minorEastAsia"/>
          <w:bCs/>
          <w:lang w:eastAsia="zh-CN"/>
        </w:rPr>
        <w:t>福海创石油化工有限公司</w:t>
      </w:r>
      <w:r w:rsidRPr="004E0C6B">
        <w:rPr>
          <w:rFonts w:asciiTheme="minorEastAsia" w:eastAsiaTheme="minorEastAsia" w:hAnsiTheme="minorEastAsia" w:hint="eastAsia"/>
          <w:lang w:eastAsia="zh-CN"/>
        </w:rPr>
        <w:t>指定地点。</w:t>
      </w:r>
    </w:p>
    <w:p w14:paraId="072D7058" w14:textId="77777777" w:rsidR="00967702" w:rsidRPr="004E0C6B" w:rsidRDefault="00DD56C2" w:rsidP="00314958">
      <w:pPr>
        <w:pStyle w:val="a5"/>
        <w:spacing w:before="129"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w:t>
      </w:r>
      <w:r w:rsidR="00576010" w:rsidRPr="004E0C6B">
        <w:rPr>
          <w:rFonts w:asciiTheme="minorEastAsia" w:eastAsiaTheme="minorEastAsia" w:hAnsiTheme="minorEastAsia" w:hint="eastAsia"/>
          <w:lang w:eastAsia="zh-CN"/>
        </w:rPr>
        <w:t>三</w:t>
      </w:r>
      <w:r w:rsidRPr="004E0C6B">
        <w:rPr>
          <w:rFonts w:asciiTheme="minorEastAsia" w:eastAsiaTheme="minorEastAsia" w:hAnsiTheme="minorEastAsia"/>
          <w:lang w:eastAsia="zh-CN"/>
        </w:rPr>
        <w:t>)比选范围：</w:t>
      </w:r>
      <w:r w:rsidR="00B44FC3" w:rsidRPr="004E0C6B">
        <w:rPr>
          <w:rFonts w:asciiTheme="minorEastAsia" w:eastAsiaTheme="minorEastAsia" w:hAnsiTheme="minorEastAsia" w:hint="eastAsia"/>
          <w:u w:val="single"/>
          <w:lang w:eastAsia="zh-CN"/>
        </w:rPr>
        <w:t xml:space="preserve"> </w:t>
      </w:r>
      <w:r w:rsidR="00590160" w:rsidRPr="004E0C6B">
        <w:rPr>
          <w:rFonts w:asciiTheme="minorEastAsia" w:eastAsiaTheme="minorEastAsia" w:hAnsiTheme="minorEastAsia" w:hint="eastAsia"/>
          <w:u w:val="single"/>
          <w:lang w:eastAsia="zh-CN"/>
        </w:rPr>
        <w:t>见</w:t>
      </w:r>
      <w:r w:rsidR="00EA6218" w:rsidRPr="004E0C6B">
        <w:rPr>
          <w:rFonts w:asciiTheme="minorEastAsia" w:eastAsiaTheme="minorEastAsia" w:hAnsiTheme="minorEastAsia" w:hint="eastAsia"/>
          <w:u w:val="single"/>
          <w:lang w:eastAsia="zh-CN"/>
        </w:rPr>
        <w:t>发包说明</w:t>
      </w:r>
      <w:r w:rsidR="00B44FC3" w:rsidRPr="004E0C6B">
        <w:rPr>
          <w:rFonts w:asciiTheme="minorEastAsia" w:eastAsiaTheme="minorEastAsia" w:hAnsiTheme="minorEastAsia" w:hint="eastAsia"/>
          <w:u w:val="single"/>
          <w:lang w:eastAsia="zh-CN"/>
        </w:rPr>
        <w:t xml:space="preserve">                       </w:t>
      </w:r>
      <w:r w:rsidRPr="004E0C6B">
        <w:rPr>
          <w:rFonts w:asciiTheme="minorEastAsia" w:eastAsiaTheme="minorEastAsia" w:hAnsiTheme="minorEastAsia" w:hint="eastAsia"/>
          <w:lang w:eastAsia="zh-CN"/>
        </w:rPr>
        <w:t>。</w:t>
      </w:r>
    </w:p>
    <w:p w14:paraId="753B9012" w14:textId="20955079" w:rsidR="00967702" w:rsidRPr="004E0C6B" w:rsidRDefault="00DD56C2" w:rsidP="00044302">
      <w:pPr>
        <w:pStyle w:val="a5"/>
        <w:spacing w:line="360" w:lineRule="auto"/>
        <w:ind w:right="222" w:firstLineChars="300" w:firstLine="720"/>
        <w:rPr>
          <w:rFonts w:asciiTheme="minorEastAsia" w:eastAsiaTheme="minorEastAsia" w:hAnsiTheme="minorEastAsia"/>
          <w:lang w:eastAsia="zh-CN"/>
        </w:rPr>
      </w:pPr>
      <w:r w:rsidRPr="004E0C6B">
        <w:rPr>
          <w:rFonts w:asciiTheme="minorEastAsia" w:eastAsiaTheme="minorEastAsia" w:hAnsiTheme="minorEastAsia"/>
          <w:lang w:eastAsia="zh-CN"/>
        </w:rPr>
        <w:t>(</w:t>
      </w:r>
      <w:r w:rsidR="00576010" w:rsidRPr="004E0C6B">
        <w:rPr>
          <w:rFonts w:asciiTheme="minorEastAsia" w:eastAsiaTheme="minorEastAsia" w:hAnsiTheme="minorEastAsia" w:hint="eastAsia"/>
          <w:lang w:eastAsia="zh-CN"/>
        </w:rPr>
        <w:t>四</w:t>
      </w:r>
      <w:r w:rsidRPr="004E0C6B">
        <w:rPr>
          <w:rFonts w:asciiTheme="minorEastAsia" w:eastAsiaTheme="minorEastAsia" w:hAnsiTheme="minorEastAsia"/>
          <w:lang w:eastAsia="zh-CN"/>
        </w:rPr>
        <w:t>)外包期限：</w:t>
      </w:r>
      <w:r w:rsidR="00CF07DE" w:rsidRPr="004E0C6B">
        <w:rPr>
          <w:rFonts w:asciiTheme="minorEastAsia" w:eastAsiaTheme="minorEastAsia" w:hAnsiTheme="minorEastAsia" w:hint="eastAsia"/>
          <w:lang w:eastAsia="zh-CN"/>
        </w:rPr>
        <w:t>2</w:t>
      </w:r>
      <w:r w:rsidR="00CF07DE" w:rsidRPr="004E0C6B">
        <w:rPr>
          <w:rFonts w:asciiTheme="minorEastAsia" w:eastAsiaTheme="minorEastAsia" w:hAnsiTheme="minorEastAsia"/>
          <w:lang w:eastAsia="zh-CN"/>
        </w:rPr>
        <w:t>020年</w:t>
      </w:r>
      <w:r w:rsidR="00CF07DE" w:rsidRPr="004E0C6B">
        <w:rPr>
          <w:rFonts w:asciiTheme="minorEastAsia" w:eastAsiaTheme="minorEastAsia" w:hAnsiTheme="minorEastAsia" w:hint="eastAsia"/>
          <w:lang w:eastAsia="zh-CN"/>
        </w:rPr>
        <w:t>0</w:t>
      </w:r>
      <w:r w:rsidR="00336418" w:rsidRPr="004E0C6B">
        <w:rPr>
          <w:rFonts w:asciiTheme="minorEastAsia" w:eastAsiaTheme="minorEastAsia" w:hAnsiTheme="minorEastAsia"/>
          <w:lang w:eastAsia="zh-CN"/>
        </w:rPr>
        <w:t>6</w:t>
      </w:r>
      <w:r w:rsidR="00CF07DE" w:rsidRPr="004E0C6B">
        <w:rPr>
          <w:rFonts w:asciiTheme="minorEastAsia" w:eastAsiaTheme="minorEastAsia" w:hAnsiTheme="minorEastAsia"/>
          <w:lang w:eastAsia="zh-CN"/>
        </w:rPr>
        <w:t>月</w:t>
      </w:r>
      <w:r w:rsidR="00CF07DE" w:rsidRPr="004E0C6B">
        <w:rPr>
          <w:rFonts w:asciiTheme="minorEastAsia" w:eastAsiaTheme="minorEastAsia" w:hAnsiTheme="minorEastAsia" w:hint="eastAsia"/>
          <w:lang w:eastAsia="zh-CN"/>
        </w:rPr>
        <w:t>0</w:t>
      </w:r>
      <w:r w:rsidR="00CF07DE" w:rsidRPr="004E0C6B">
        <w:rPr>
          <w:rFonts w:asciiTheme="minorEastAsia" w:eastAsiaTheme="minorEastAsia" w:hAnsiTheme="minorEastAsia"/>
          <w:lang w:eastAsia="zh-CN"/>
        </w:rPr>
        <w:t>1日至</w:t>
      </w:r>
      <w:r w:rsidR="00CF07DE" w:rsidRPr="004E0C6B">
        <w:rPr>
          <w:rFonts w:asciiTheme="minorEastAsia" w:eastAsiaTheme="minorEastAsia" w:hAnsiTheme="minorEastAsia" w:hint="eastAsia"/>
          <w:lang w:eastAsia="zh-CN"/>
        </w:rPr>
        <w:t>2</w:t>
      </w:r>
      <w:r w:rsidR="00CF07DE" w:rsidRPr="004E0C6B">
        <w:rPr>
          <w:rFonts w:asciiTheme="minorEastAsia" w:eastAsiaTheme="minorEastAsia" w:hAnsiTheme="minorEastAsia"/>
          <w:lang w:eastAsia="zh-CN"/>
        </w:rPr>
        <w:t>02</w:t>
      </w:r>
      <w:r w:rsidR="00DA41C2">
        <w:rPr>
          <w:rFonts w:asciiTheme="minorEastAsia" w:eastAsiaTheme="minorEastAsia" w:hAnsiTheme="minorEastAsia"/>
          <w:lang w:eastAsia="zh-CN"/>
        </w:rPr>
        <w:t>1</w:t>
      </w:r>
      <w:r w:rsidR="00CF07DE" w:rsidRPr="004E0C6B">
        <w:rPr>
          <w:rFonts w:asciiTheme="minorEastAsia" w:eastAsiaTheme="minorEastAsia" w:hAnsiTheme="minorEastAsia"/>
          <w:lang w:eastAsia="zh-CN"/>
        </w:rPr>
        <w:t>年</w:t>
      </w:r>
      <w:r w:rsidR="00CF07DE" w:rsidRPr="004E0C6B">
        <w:rPr>
          <w:rFonts w:asciiTheme="minorEastAsia" w:eastAsiaTheme="minorEastAsia" w:hAnsiTheme="minorEastAsia" w:hint="eastAsia"/>
          <w:lang w:eastAsia="zh-CN"/>
        </w:rPr>
        <w:t>0</w:t>
      </w:r>
      <w:r w:rsidR="00336418" w:rsidRPr="004E0C6B">
        <w:rPr>
          <w:rFonts w:asciiTheme="minorEastAsia" w:eastAsiaTheme="minorEastAsia" w:hAnsiTheme="minorEastAsia"/>
          <w:lang w:eastAsia="zh-CN"/>
        </w:rPr>
        <w:t>5</w:t>
      </w:r>
      <w:r w:rsidR="00CF07DE" w:rsidRPr="004E0C6B">
        <w:rPr>
          <w:rFonts w:asciiTheme="minorEastAsia" w:eastAsiaTheme="minorEastAsia" w:hAnsiTheme="minorEastAsia"/>
          <w:lang w:eastAsia="zh-CN"/>
        </w:rPr>
        <w:t>月</w:t>
      </w:r>
      <w:r w:rsidR="00CF07DE" w:rsidRPr="004E0C6B">
        <w:rPr>
          <w:rFonts w:asciiTheme="minorEastAsia" w:eastAsiaTheme="minorEastAsia" w:hAnsiTheme="minorEastAsia" w:hint="eastAsia"/>
          <w:lang w:eastAsia="zh-CN"/>
        </w:rPr>
        <w:t>3</w:t>
      </w:r>
      <w:r w:rsidR="00D871F8" w:rsidRPr="004E0C6B">
        <w:rPr>
          <w:rFonts w:asciiTheme="minorEastAsia" w:eastAsiaTheme="minorEastAsia" w:hAnsiTheme="minorEastAsia"/>
          <w:lang w:eastAsia="zh-CN"/>
        </w:rPr>
        <w:t>1</w:t>
      </w:r>
      <w:r w:rsidR="00CF07DE" w:rsidRPr="004E0C6B">
        <w:rPr>
          <w:rFonts w:asciiTheme="minorEastAsia" w:eastAsiaTheme="minorEastAsia" w:hAnsiTheme="minorEastAsia"/>
          <w:lang w:eastAsia="zh-CN"/>
        </w:rPr>
        <w:t>日</w:t>
      </w:r>
      <w:r w:rsidR="00336418" w:rsidRPr="004E0C6B">
        <w:rPr>
          <w:rFonts w:asciiTheme="minorEastAsia" w:eastAsiaTheme="minorEastAsia" w:hAnsiTheme="minorEastAsia" w:hint="eastAsia"/>
          <w:lang w:eastAsia="zh-CN"/>
        </w:rPr>
        <w:t>（具体以签订合同的时间为准）</w:t>
      </w:r>
      <w:r w:rsidRPr="004E0C6B">
        <w:rPr>
          <w:rFonts w:asciiTheme="minorEastAsia" w:eastAsiaTheme="minorEastAsia" w:hAnsiTheme="minorEastAsia"/>
          <w:lang w:eastAsia="zh-CN"/>
        </w:rPr>
        <w:t>。</w:t>
      </w:r>
    </w:p>
    <w:p w14:paraId="0912F3E9" w14:textId="77777777" w:rsidR="00967702" w:rsidRPr="004E0C6B" w:rsidRDefault="00DD56C2" w:rsidP="00CA4E8A">
      <w:pPr>
        <w:pStyle w:val="10"/>
        <w:spacing w:before="18"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二、定义和解释</w:t>
      </w:r>
    </w:p>
    <w:p w14:paraId="3723DE61" w14:textId="77777777" w:rsidR="00967702" w:rsidRPr="004E0C6B" w:rsidRDefault="00DD56C2" w:rsidP="00CA4E8A">
      <w:pPr>
        <w:pStyle w:val="a5"/>
        <w:spacing w:before="186"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1.“比选人”系</w:t>
      </w:r>
      <w:r w:rsidR="00FD1CD1" w:rsidRPr="004E0C6B">
        <w:rPr>
          <w:rFonts w:asciiTheme="minorEastAsia" w:eastAsiaTheme="minorEastAsia" w:hAnsiTheme="minorEastAsia" w:hint="eastAsia"/>
          <w:bCs/>
          <w:lang w:eastAsia="zh-CN"/>
        </w:rPr>
        <w:t>福建</w:t>
      </w:r>
      <w:r w:rsidR="00FD1CD1" w:rsidRPr="004E0C6B">
        <w:rPr>
          <w:rFonts w:asciiTheme="minorEastAsia" w:eastAsiaTheme="minorEastAsia" w:hAnsiTheme="minorEastAsia"/>
          <w:bCs/>
          <w:lang w:eastAsia="zh-CN"/>
        </w:rPr>
        <w:t>福海创石油化工有限公司</w:t>
      </w:r>
      <w:r w:rsidRPr="004E0C6B">
        <w:rPr>
          <w:rFonts w:asciiTheme="minorEastAsia" w:eastAsiaTheme="minorEastAsia" w:hAnsiTheme="minorEastAsia"/>
          <w:lang w:eastAsia="zh-CN"/>
        </w:rPr>
        <w:t>，即业主方。</w:t>
      </w:r>
    </w:p>
    <w:p w14:paraId="7616F392" w14:textId="77777777" w:rsidR="00967702" w:rsidRPr="004E0C6B" w:rsidRDefault="00DD56C2" w:rsidP="00CA4E8A">
      <w:pPr>
        <w:pStyle w:val="a5"/>
        <w:spacing w:before="108"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spacing w:val="-11"/>
          <w:lang w:eastAsia="zh-CN"/>
        </w:rPr>
        <w:t>2</w:t>
      </w:r>
      <w:r w:rsidRPr="004E0C6B">
        <w:rPr>
          <w:rFonts w:asciiTheme="minorEastAsia" w:eastAsiaTheme="minorEastAsia" w:hAnsiTheme="minorEastAsia"/>
          <w:spacing w:val="-10"/>
          <w:lang w:eastAsia="zh-CN"/>
        </w:rPr>
        <w:t>.“参选人”系指向比选人报名并接受邀请，领取比选文件，且已经提交或准备提交本次参选文件的法人。</w:t>
      </w:r>
    </w:p>
    <w:p w14:paraId="698B1B0D" w14:textId="77777777" w:rsidR="00967702" w:rsidRPr="004E0C6B" w:rsidRDefault="00DD56C2" w:rsidP="00CA4E8A">
      <w:pPr>
        <w:pStyle w:val="a5"/>
        <w:spacing w:before="27"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spacing w:val="-14"/>
          <w:lang w:eastAsia="zh-CN"/>
        </w:rPr>
        <w:t>3</w:t>
      </w:r>
      <w:r w:rsidRPr="004E0C6B">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14:paraId="1899BB09" w14:textId="77777777" w:rsidR="00967702" w:rsidRPr="004E0C6B" w:rsidRDefault="00DD56C2" w:rsidP="00CA4E8A">
      <w:pPr>
        <w:pStyle w:val="10"/>
        <w:spacing w:before="95"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三、比选文件组成</w:t>
      </w:r>
    </w:p>
    <w:p w14:paraId="5CA8FEAB" w14:textId="77777777" w:rsidR="00967702" w:rsidRPr="004E0C6B" w:rsidRDefault="00DD56C2" w:rsidP="00CA4E8A">
      <w:pPr>
        <w:pStyle w:val="a5"/>
        <w:spacing w:before="188"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1.比选文件包括下列内容：</w:t>
      </w:r>
    </w:p>
    <w:p w14:paraId="5A3EBB03" w14:textId="77777777" w:rsidR="00967702" w:rsidRPr="004E0C6B" w:rsidRDefault="00DD56C2" w:rsidP="00CA4E8A">
      <w:pPr>
        <w:pStyle w:val="a5"/>
        <w:spacing w:before="105"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比选公告、比选须知、项目内容、合同书格式、报价单、承诺函等。</w:t>
      </w:r>
    </w:p>
    <w:p w14:paraId="33995A93" w14:textId="77777777" w:rsidR="00967702" w:rsidRPr="004E0C6B" w:rsidRDefault="00DD56C2" w:rsidP="00CA4E8A">
      <w:pPr>
        <w:pStyle w:val="a5"/>
        <w:spacing w:before="108" w:line="360" w:lineRule="auto"/>
        <w:ind w:left="118" w:right="212" w:firstLine="480"/>
        <w:rPr>
          <w:rFonts w:asciiTheme="minorEastAsia" w:eastAsiaTheme="minorEastAsia" w:hAnsiTheme="minorEastAsia"/>
          <w:lang w:eastAsia="zh-CN"/>
        </w:rPr>
      </w:pPr>
      <w:r w:rsidRPr="004E0C6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14:paraId="1D34963E" w14:textId="77777777" w:rsidR="00967702" w:rsidRPr="004E0C6B" w:rsidRDefault="00DD56C2" w:rsidP="00D25BE3">
      <w:pPr>
        <w:pStyle w:val="a5"/>
        <w:spacing w:before="26"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12"/>
          <w:lang w:eastAsia="zh-CN"/>
        </w:rPr>
        <w:t>参选人应认真阅读、并充分理解比选文件的全部内容</w:t>
      </w:r>
      <w:r w:rsidRPr="004E0C6B">
        <w:rPr>
          <w:rFonts w:asciiTheme="minorEastAsia" w:eastAsiaTheme="minorEastAsia" w:hAnsiTheme="minorEastAsia"/>
          <w:lang w:eastAsia="zh-CN"/>
        </w:rPr>
        <w:t>（</w:t>
      </w:r>
      <w:r w:rsidRPr="004E0C6B">
        <w:rPr>
          <w:rFonts w:asciiTheme="minorEastAsia" w:eastAsiaTheme="minorEastAsia" w:hAnsiTheme="minorEastAsia"/>
          <w:spacing w:val="-9"/>
          <w:lang w:eastAsia="zh-CN"/>
        </w:rPr>
        <w:t>包括所有的补充、修改内容、</w:t>
      </w:r>
      <w:r w:rsidRPr="004E0C6B">
        <w:rPr>
          <w:rFonts w:asciiTheme="minorEastAsia" w:eastAsiaTheme="minorEastAsia" w:hAnsiTheme="minorEastAsia"/>
          <w:lang w:eastAsia="zh-CN"/>
        </w:rPr>
        <w:t>重要事项、格式、条款和技术规范、参数及要求等）。参选人没有按照比选文件要求提交</w:t>
      </w:r>
      <w:r w:rsidRPr="004E0C6B">
        <w:rPr>
          <w:rFonts w:asciiTheme="minorEastAsia" w:eastAsiaTheme="minorEastAsia" w:hAnsiTheme="minorEastAsia"/>
          <w:spacing w:val="-10"/>
          <w:lang w:eastAsia="zh-CN"/>
        </w:rPr>
        <w:t>全部资料，或者没有对比</w:t>
      </w:r>
      <w:proofErr w:type="gramStart"/>
      <w:r w:rsidRPr="004E0C6B">
        <w:rPr>
          <w:rFonts w:asciiTheme="minorEastAsia" w:eastAsiaTheme="minorEastAsia" w:hAnsiTheme="minorEastAsia"/>
          <w:spacing w:val="-10"/>
          <w:lang w:eastAsia="zh-CN"/>
        </w:rPr>
        <w:t>选文件</w:t>
      </w:r>
      <w:proofErr w:type="gramEnd"/>
      <w:r w:rsidRPr="004E0C6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14:paraId="05747E07" w14:textId="77777777" w:rsidR="00967702" w:rsidRPr="004E0C6B" w:rsidRDefault="00DD56C2" w:rsidP="00CA4E8A">
      <w:pPr>
        <w:pStyle w:val="10"/>
        <w:spacing w:before="97"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四、比选文件的澄清</w:t>
      </w:r>
    </w:p>
    <w:p w14:paraId="61137A2E" w14:textId="77777777" w:rsidR="00967702" w:rsidRPr="004E0C6B" w:rsidRDefault="00DD56C2" w:rsidP="00CA4E8A">
      <w:pPr>
        <w:pStyle w:val="a5"/>
        <w:spacing w:before="186" w:line="360" w:lineRule="auto"/>
        <w:ind w:left="118" w:right="92" w:firstLine="480"/>
        <w:rPr>
          <w:rFonts w:asciiTheme="minorEastAsia" w:eastAsiaTheme="minorEastAsia" w:hAnsiTheme="minorEastAsia"/>
          <w:lang w:eastAsia="zh-CN"/>
        </w:rPr>
      </w:pPr>
      <w:r w:rsidRPr="004E0C6B">
        <w:rPr>
          <w:rFonts w:asciiTheme="minorEastAsia" w:eastAsiaTheme="minorEastAsia" w:hAnsiTheme="minorEastAsia"/>
          <w:spacing w:val="-9"/>
          <w:lang w:eastAsia="zh-CN"/>
        </w:rPr>
        <w:t>参选人获取比选文件后，应仔细检查比选文件的所有内容，如有残缺等问题应在获得</w:t>
      </w:r>
      <w:r w:rsidRPr="004E0C6B">
        <w:rPr>
          <w:rFonts w:asciiTheme="minorEastAsia" w:eastAsiaTheme="minorEastAsia" w:hAnsiTheme="minorEastAsia"/>
          <w:spacing w:val="-20"/>
          <w:lang w:eastAsia="zh-CN"/>
        </w:rPr>
        <w:t xml:space="preserve">比选文件 </w:t>
      </w:r>
      <w:r w:rsidR="002E6011" w:rsidRPr="004E0C6B">
        <w:rPr>
          <w:rFonts w:asciiTheme="minorEastAsia" w:eastAsiaTheme="minorEastAsia" w:hAnsiTheme="minorEastAsia"/>
          <w:lang w:eastAsia="zh-CN"/>
        </w:rPr>
        <w:t>1</w:t>
      </w:r>
      <w:r w:rsidRPr="004E0C6B">
        <w:rPr>
          <w:rFonts w:asciiTheme="minorEastAsia" w:eastAsiaTheme="minorEastAsia" w:hAnsiTheme="minorEastAsia"/>
          <w:spacing w:val="-13"/>
          <w:lang w:eastAsia="zh-CN"/>
        </w:rPr>
        <w:t xml:space="preserve"> 日内向比选人提出。参选人若对比</w:t>
      </w:r>
      <w:proofErr w:type="gramStart"/>
      <w:r w:rsidRPr="004E0C6B">
        <w:rPr>
          <w:rFonts w:asciiTheme="minorEastAsia" w:eastAsiaTheme="minorEastAsia" w:hAnsiTheme="minorEastAsia"/>
          <w:spacing w:val="-13"/>
          <w:lang w:eastAsia="zh-CN"/>
        </w:rPr>
        <w:t>选文件</w:t>
      </w:r>
      <w:proofErr w:type="gramEnd"/>
      <w:r w:rsidRPr="004E0C6B">
        <w:rPr>
          <w:rFonts w:asciiTheme="minorEastAsia" w:eastAsiaTheme="minorEastAsia" w:hAnsiTheme="minorEastAsia"/>
          <w:spacing w:val="-13"/>
          <w:lang w:eastAsia="zh-CN"/>
        </w:rPr>
        <w:t xml:space="preserve">有任何疑问，应在参选截止时间前 </w:t>
      </w:r>
      <w:r w:rsidR="002E6011" w:rsidRPr="004E0C6B">
        <w:rPr>
          <w:rFonts w:asciiTheme="minorEastAsia" w:eastAsiaTheme="minorEastAsia" w:hAnsiTheme="minorEastAsia"/>
          <w:lang w:eastAsia="zh-CN"/>
        </w:rPr>
        <w:t>1</w:t>
      </w:r>
      <w:r w:rsidRPr="004E0C6B">
        <w:rPr>
          <w:rFonts w:asciiTheme="minorEastAsia" w:eastAsiaTheme="minorEastAsia" w:hAnsiTheme="minorEastAsia"/>
          <w:spacing w:val="-10"/>
          <w:lang w:eastAsia="zh-CN"/>
        </w:rPr>
        <w:t>日，</w:t>
      </w:r>
      <w:r w:rsidRPr="004E0C6B">
        <w:rPr>
          <w:rFonts w:asciiTheme="minorEastAsia" w:eastAsiaTheme="minorEastAsia" w:hAnsiTheme="minorEastAsia"/>
          <w:spacing w:val="-10"/>
          <w:lang w:eastAsia="zh-CN"/>
        </w:rPr>
        <w:lastRenderedPageBreak/>
        <w:t>按参选须知载明的地址以书面形式</w:t>
      </w:r>
      <w:r w:rsidRPr="004E0C6B">
        <w:rPr>
          <w:rFonts w:asciiTheme="minorEastAsia" w:eastAsiaTheme="minorEastAsia" w:hAnsiTheme="minorEastAsia"/>
          <w:spacing w:val="-3"/>
          <w:lang w:eastAsia="zh-CN"/>
        </w:rPr>
        <w:t>（</w:t>
      </w:r>
      <w:r w:rsidRPr="004E0C6B">
        <w:rPr>
          <w:rFonts w:asciiTheme="minorEastAsia" w:eastAsiaTheme="minorEastAsia" w:hAnsiTheme="minorEastAsia"/>
          <w:spacing w:val="-10"/>
          <w:lang w:eastAsia="zh-CN"/>
        </w:rPr>
        <w:t>包括书面、传真、电子邮件下同</w:t>
      </w:r>
      <w:r w:rsidRPr="004E0C6B">
        <w:rPr>
          <w:rFonts w:asciiTheme="minorEastAsia" w:eastAsiaTheme="minorEastAsia" w:hAnsiTheme="minorEastAsia"/>
          <w:spacing w:val="-49"/>
          <w:lang w:eastAsia="zh-CN"/>
        </w:rPr>
        <w:t>）</w:t>
      </w:r>
      <w:r w:rsidRPr="004E0C6B">
        <w:rPr>
          <w:rFonts w:asciiTheme="minorEastAsia" w:eastAsiaTheme="minorEastAsia" w:hAnsiTheme="minorEastAsia"/>
          <w:lang w:eastAsia="zh-CN"/>
        </w:rPr>
        <w:t>通知到比选人。</w:t>
      </w:r>
      <w:r w:rsidRPr="004E0C6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14:paraId="434313EC" w14:textId="77777777" w:rsidR="00967702" w:rsidRPr="004E0C6B" w:rsidRDefault="00DD56C2" w:rsidP="00CA4E8A">
      <w:pPr>
        <w:pStyle w:val="10"/>
        <w:spacing w:before="95"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五、比选文件的修改、补充</w:t>
      </w:r>
    </w:p>
    <w:p w14:paraId="7F601D12" w14:textId="77777777" w:rsidR="00967702" w:rsidRPr="004E0C6B" w:rsidRDefault="00DD56C2" w:rsidP="00CA4E8A">
      <w:pPr>
        <w:pStyle w:val="a5"/>
        <w:spacing w:before="189"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1.在参选截止日期前，比选人可主动地或依据参选人要求澄清的问题而修改比选文</w:t>
      </w:r>
      <w:r w:rsidRPr="004E0C6B">
        <w:rPr>
          <w:rFonts w:asciiTheme="minorEastAsia" w:eastAsiaTheme="minorEastAsia" w:hAnsiTheme="minorEastAsia"/>
          <w:spacing w:val="-10"/>
          <w:lang w:eastAsia="zh-CN"/>
        </w:rPr>
        <w:t>件，并以书面形式通知所有报名参加比选项目的每一参选人，对方在收到该通知后应立即</w:t>
      </w:r>
      <w:r w:rsidRPr="004E0C6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14:paraId="254841AA" w14:textId="77777777" w:rsidR="00967702" w:rsidRPr="004E0C6B" w:rsidRDefault="00DD56C2" w:rsidP="00CA4E8A">
      <w:pPr>
        <w:pStyle w:val="a5"/>
        <w:spacing w:before="27"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14:paraId="600BCFA0" w14:textId="77777777" w:rsidR="00967702" w:rsidRPr="004E0C6B" w:rsidRDefault="00DD56C2" w:rsidP="00CA4E8A">
      <w:pPr>
        <w:pStyle w:val="a5"/>
        <w:spacing w:before="27"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3.比选文件的修改书将构成比选文件的一部分，对参选人具有约束作用。</w:t>
      </w:r>
    </w:p>
    <w:p w14:paraId="40292828" w14:textId="77777777" w:rsidR="00967702" w:rsidRPr="004E0C6B" w:rsidRDefault="00DD56C2" w:rsidP="00CA4E8A">
      <w:pPr>
        <w:pStyle w:val="10"/>
        <w:spacing w:before="174"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六、参选人资格</w:t>
      </w:r>
    </w:p>
    <w:p w14:paraId="05F66A1D" w14:textId="77777777" w:rsidR="000E2BDC" w:rsidRDefault="000E2BDC" w:rsidP="000E2BDC">
      <w:pPr>
        <w:pStyle w:val="1"/>
        <w:spacing w:line="360" w:lineRule="auto"/>
        <w:ind w:firstLineChars="200" w:firstLine="476"/>
        <w:rPr>
          <w:sz w:val="24"/>
          <w:szCs w:val="24"/>
        </w:rPr>
      </w:pPr>
      <w:r w:rsidRPr="00595520">
        <w:rPr>
          <w:rFonts w:hAnsi="宋体" w:cs="宋体" w:hint="eastAsia"/>
          <w:bCs/>
          <w:spacing w:val="-2"/>
          <w:sz w:val="24"/>
          <w:szCs w:val="24"/>
        </w:rPr>
        <w:t>1</w:t>
      </w:r>
      <w:r w:rsidRPr="00FD7F64">
        <w:rPr>
          <w:sz w:val="24"/>
          <w:szCs w:val="24"/>
        </w:rPr>
        <w:t>.</w:t>
      </w:r>
      <w:r w:rsidRPr="00595520">
        <w:rPr>
          <w:rFonts w:hint="eastAsia"/>
          <w:sz w:val="24"/>
          <w:szCs w:val="24"/>
        </w:rPr>
        <w:t>参选人应是中华人民共和国境内（不含港澳台地区）注册的独立法人</w:t>
      </w:r>
      <w:r>
        <w:rPr>
          <w:rFonts w:hint="eastAsia"/>
          <w:sz w:val="24"/>
          <w:szCs w:val="24"/>
        </w:rPr>
        <w:t>；</w:t>
      </w:r>
    </w:p>
    <w:p w14:paraId="59519D5F" w14:textId="77777777" w:rsidR="000E2BDC" w:rsidRPr="00FD7F64" w:rsidRDefault="000E2BDC" w:rsidP="000E2BDC">
      <w:pPr>
        <w:pStyle w:val="1"/>
        <w:spacing w:line="360" w:lineRule="auto"/>
        <w:ind w:firstLineChars="200" w:firstLine="480"/>
        <w:rPr>
          <w:sz w:val="24"/>
          <w:szCs w:val="24"/>
        </w:rPr>
      </w:pPr>
      <w:r>
        <w:rPr>
          <w:rFonts w:hint="eastAsia"/>
          <w:sz w:val="24"/>
          <w:szCs w:val="24"/>
        </w:rPr>
        <w:t>2</w:t>
      </w:r>
      <w:r>
        <w:rPr>
          <w:sz w:val="24"/>
          <w:szCs w:val="24"/>
        </w:rPr>
        <w:t>.</w:t>
      </w:r>
      <w:r w:rsidRPr="00595520">
        <w:rPr>
          <w:rFonts w:hint="eastAsia"/>
          <w:sz w:val="24"/>
          <w:szCs w:val="24"/>
        </w:rPr>
        <w:t>参选人</w:t>
      </w:r>
      <w:r>
        <w:rPr>
          <w:rFonts w:hint="eastAsia"/>
          <w:sz w:val="24"/>
          <w:szCs w:val="24"/>
        </w:rPr>
        <w:t>具有质量监督主管部门颁发的</w:t>
      </w:r>
      <w:r w:rsidR="004C20AB">
        <w:rPr>
          <w:rFonts w:hint="eastAsia"/>
          <w:sz w:val="24"/>
          <w:szCs w:val="24"/>
        </w:rPr>
        <w:t>控制</w:t>
      </w:r>
      <w:r>
        <w:rPr>
          <w:rFonts w:hint="eastAsia"/>
          <w:sz w:val="24"/>
          <w:szCs w:val="24"/>
        </w:rPr>
        <w:t>阀门</w:t>
      </w:r>
      <w:r w:rsidRPr="00930F72">
        <w:rPr>
          <w:rFonts w:hint="eastAsia"/>
          <w:sz w:val="24"/>
          <w:szCs w:val="24"/>
        </w:rPr>
        <w:t>A1、A2、B</w:t>
      </w:r>
      <w:proofErr w:type="gramStart"/>
      <w:r w:rsidRPr="00930F72">
        <w:rPr>
          <w:rFonts w:hint="eastAsia"/>
          <w:sz w:val="24"/>
          <w:szCs w:val="24"/>
        </w:rPr>
        <w:t>级制造</w:t>
      </w:r>
      <w:proofErr w:type="gramEnd"/>
      <w:r w:rsidRPr="00930F72">
        <w:rPr>
          <w:rFonts w:hint="eastAsia"/>
          <w:sz w:val="24"/>
          <w:szCs w:val="24"/>
        </w:rPr>
        <w:t>许可</w:t>
      </w:r>
      <w:r>
        <w:rPr>
          <w:rFonts w:hint="eastAsia"/>
          <w:sz w:val="24"/>
          <w:szCs w:val="24"/>
        </w:rPr>
        <w:t>证且有中国特种设备检测研究院颁发的</w:t>
      </w:r>
      <w:r w:rsidRPr="000149E8">
        <w:rPr>
          <w:rFonts w:hint="eastAsia"/>
          <w:sz w:val="24"/>
          <w:szCs w:val="24"/>
        </w:rPr>
        <w:t>控制阀检维修</w:t>
      </w:r>
      <w:r>
        <w:rPr>
          <w:rFonts w:hint="eastAsia"/>
          <w:sz w:val="24"/>
          <w:szCs w:val="24"/>
        </w:rPr>
        <w:t>（E</w:t>
      </w:r>
      <w:r>
        <w:rPr>
          <w:sz w:val="24"/>
          <w:szCs w:val="24"/>
        </w:rPr>
        <w:t>4-</w:t>
      </w:r>
      <w:r>
        <w:rPr>
          <w:sz w:val="24"/>
          <w:szCs w:val="24"/>
        </w:rPr>
        <w:fldChar w:fldCharType="begin"/>
      </w:r>
      <w:r>
        <w:rPr>
          <w:sz w:val="24"/>
          <w:szCs w:val="24"/>
        </w:rPr>
        <w:instrText xml:space="preserve"> </w:instrText>
      </w:r>
      <w:r>
        <w:rPr>
          <w:rFonts w:hint="eastAsia"/>
          <w:sz w:val="24"/>
          <w:szCs w:val="24"/>
        </w:rPr>
        <w:instrText>= 1 \* ROMAN</w:instrText>
      </w:r>
      <w:r>
        <w:rPr>
          <w:sz w:val="24"/>
          <w:szCs w:val="24"/>
        </w:rPr>
        <w:instrText xml:space="preserve"> </w:instrText>
      </w:r>
      <w:r>
        <w:rPr>
          <w:sz w:val="24"/>
          <w:szCs w:val="24"/>
        </w:rPr>
        <w:fldChar w:fldCharType="separate"/>
      </w:r>
      <w:r>
        <w:rPr>
          <w:noProof/>
          <w:sz w:val="24"/>
          <w:szCs w:val="24"/>
        </w:rPr>
        <w:t>I</w:t>
      </w:r>
      <w:r>
        <w:rPr>
          <w:sz w:val="24"/>
          <w:szCs w:val="24"/>
        </w:rPr>
        <w:fldChar w:fldCharType="end"/>
      </w:r>
      <w:r>
        <w:rPr>
          <w:rFonts w:hint="eastAsia"/>
          <w:sz w:val="24"/>
          <w:szCs w:val="24"/>
        </w:rPr>
        <w:t>）</w:t>
      </w:r>
      <w:r w:rsidRPr="000149E8">
        <w:rPr>
          <w:rFonts w:hint="eastAsia"/>
          <w:sz w:val="24"/>
          <w:szCs w:val="24"/>
        </w:rPr>
        <w:t>和控制阀保运</w:t>
      </w:r>
      <w:r>
        <w:rPr>
          <w:rFonts w:hint="eastAsia"/>
          <w:sz w:val="24"/>
          <w:szCs w:val="24"/>
        </w:rPr>
        <w:t>A</w:t>
      </w:r>
      <w:r>
        <w:rPr>
          <w:sz w:val="24"/>
          <w:szCs w:val="24"/>
        </w:rPr>
        <w:t>4-c</w:t>
      </w:r>
      <w:proofErr w:type="gramStart"/>
      <w:r>
        <w:rPr>
          <w:sz w:val="24"/>
          <w:szCs w:val="24"/>
        </w:rPr>
        <w:t>等检维修</w:t>
      </w:r>
      <w:proofErr w:type="gramEnd"/>
      <w:r>
        <w:rPr>
          <w:sz w:val="24"/>
          <w:szCs w:val="24"/>
        </w:rPr>
        <w:t>能力评定报告</w:t>
      </w:r>
      <w:r>
        <w:rPr>
          <w:rFonts w:hint="eastAsia"/>
          <w:sz w:val="24"/>
          <w:szCs w:val="24"/>
        </w:rPr>
        <w:t>；</w:t>
      </w:r>
    </w:p>
    <w:p w14:paraId="2B0F2040" w14:textId="63645D96" w:rsidR="000E2BDC" w:rsidRPr="00595520" w:rsidRDefault="000E2BDC" w:rsidP="000E2BDC">
      <w:pPr>
        <w:spacing w:line="360" w:lineRule="auto"/>
        <w:ind w:firstLineChars="200" w:firstLine="480"/>
        <w:rPr>
          <w:bCs/>
          <w:spacing w:val="-2"/>
          <w:sz w:val="24"/>
          <w:szCs w:val="24"/>
          <w:lang w:eastAsia="zh-CN"/>
        </w:rPr>
      </w:pPr>
      <w:r>
        <w:rPr>
          <w:rFonts w:hAnsi="Calibri" w:cs="Times New Roman"/>
          <w:sz w:val="24"/>
          <w:szCs w:val="24"/>
          <w:lang w:eastAsia="zh-CN"/>
        </w:rPr>
        <w:t>3</w:t>
      </w:r>
      <w:r w:rsidRPr="00FD7F64">
        <w:rPr>
          <w:rFonts w:hAnsi="Calibri" w:cs="Times New Roman"/>
          <w:sz w:val="24"/>
          <w:szCs w:val="24"/>
          <w:lang w:eastAsia="zh-CN"/>
        </w:rPr>
        <w:t>.</w:t>
      </w:r>
      <w:r w:rsidRPr="00FD7F64">
        <w:rPr>
          <w:rFonts w:hAnsi="Calibri" w:cs="Times New Roman" w:hint="eastAsia"/>
          <w:sz w:val="24"/>
          <w:szCs w:val="24"/>
          <w:lang w:eastAsia="zh-CN"/>
        </w:rPr>
        <w:t>参选人</w:t>
      </w:r>
      <w:r w:rsidRPr="00FD7F64">
        <w:rPr>
          <w:rFonts w:hint="eastAsia"/>
          <w:sz w:val="24"/>
          <w:szCs w:val="24"/>
          <w:lang w:eastAsia="zh-CN"/>
        </w:rPr>
        <w:t>具有PX</w:t>
      </w:r>
      <w:r>
        <w:rPr>
          <w:rFonts w:hint="eastAsia"/>
          <w:sz w:val="24"/>
          <w:szCs w:val="24"/>
          <w:lang w:eastAsia="zh-CN"/>
        </w:rPr>
        <w:t>、</w:t>
      </w:r>
      <w:r w:rsidRPr="00FD7F64">
        <w:rPr>
          <w:rFonts w:hint="eastAsia"/>
          <w:sz w:val="24"/>
          <w:szCs w:val="24"/>
          <w:lang w:eastAsia="zh-CN"/>
        </w:rPr>
        <w:t>PTA</w:t>
      </w:r>
      <w:r>
        <w:rPr>
          <w:rFonts w:hint="eastAsia"/>
          <w:sz w:val="24"/>
          <w:szCs w:val="24"/>
          <w:lang w:eastAsia="zh-CN"/>
        </w:rPr>
        <w:t>等</w:t>
      </w:r>
      <w:r w:rsidRPr="00FD7F64">
        <w:rPr>
          <w:rFonts w:hAnsi="Calibri" w:cs="Times New Roman" w:hint="eastAsia"/>
          <w:sz w:val="24"/>
          <w:szCs w:val="24"/>
          <w:lang w:eastAsia="zh-CN"/>
        </w:rPr>
        <w:t>石油化工行业</w:t>
      </w:r>
      <w:r w:rsidRPr="00FD7F64">
        <w:rPr>
          <w:rFonts w:hint="eastAsia"/>
          <w:sz w:val="24"/>
          <w:szCs w:val="24"/>
          <w:lang w:eastAsia="zh-CN"/>
        </w:rPr>
        <w:t>装置控制阀</w:t>
      </w:r>
      <w:proofErr w:type="gramStart"/>
      <w:r w:rsidRPr="00FD7F64">
        <w:rPr>
          <w:rFonts w:hint="eastAsia"/>
          <w:sz w:val="24"/>
          <w:szCs w:val="24"/>
          <w:lang w:eastAsia="zh-CN"/>
        </w:rPr>
        <w:t>大修</w:t>
      </w:r>
      <w:r w:rsidR="00052894">
        <w:rPr>
          <w:rFonts w:hint="eastAsia"/>
          <w:sz w:val="24"/>
          <w:szCs w:val="24"/>
          <w:lang w:eastAsia="zh-CN"/>
        </w:rPr>
        <w:t>或</w:t>
      </w:r>
      <w:r w:rsidRPr="00FD7F64">
        <w:rPr>
          <w:rFonts w:hint="eastAsia"/>
          <w:sz w:val="24"/>
          <w:szCs w:val="24"/>
          <w:lang w:eastAsia="zh-CN"/>
        </w:rPr>
        <w:t>检维修</w:t>
      </w:r>
      <w:proofErr w:type="gramEnd"/>
      <w:r w:rsidRPr="00FD7F64">
        <w:rPr>
          <w:rFonts w:hint="eastAsia"/>
          <w:sz w:val="24"/>
          <w:szCs w:val="24"/>
          <w:lang w:eastAsia="zh-CN"/>
        </w:rPr>
        <w:t>经验</w:t>
      </w:r>
      <w:r w:rsidRPr="00FD7F64">
        <w:rPr>
          <w:rFonts w:hAnsi="Calibri" w:cs="Times New Roman" w:hint="eastAsia"/>
          <w:sz w:val="24"/>
          <w:szCs w:val="24"/>
          <w:lang w:eastAsia="zh-CN"/>
        </w:rPr>
        <w:t>3年以上业绩</w:t>
      </w:r>
      <w:r>
        <w:rPr>
          <w:rFonts w:hAnsi="Calibri" w:cs="Times New Roman" w:hint="eastAsia"/>
          <w:sz w:val="24"/>
          <w:szCs w:val="24"/>
          <w:lang w:eastAsia="zh-CN"/>
        </w:rPr>
        <w:t>；</w:t>
      </w:r>
    </w:p>
    <w:p w14:paraId="7E550FD0" w14:textId="77777777" w:rsidR="000E2BDC" w:rsidRPr="00595520" w:rsidRDefault="000E2BDC" w:rsidP="000E2BDC">
      <w:pPr>
        <w:pStyle w:val="1"/>
        <w:spacing w:line="360" w:lineRule="auto"/>
        <w:ind w:firstLineChars="200" w:firstLine="476"/>
        <w:rPr>
          <w:rFonts w:hAnsi="宋体" w:cs="宋体"/>
          <w:bCs/>
          <w:spacing w:val="-2"/>
          <w:sz w:val="24"/>
          <w:szCs w:val="24"/>
        </w:rPr>
      </w:pPr>
      <w:r>
        <w:rPr>
          <w:rFonts w:hAnsi="宋体" w:cs="宋体"/>
          <w:bCs/>
          <w:spacing w:val="-2"/>
          <w:sz w:val="24"/>
          <w:szCs w:val="24"/>
        </w:rPr>
        <w:t>4</w:t>
      </w:r>
      <w:r w:rsidRPr="00595520">
        <w:rPr>
          <w:rFonts w:hAnsi="宋体" w:cs="宋体"/>
          <w:bCs/>
          <w:spacing w:val="-2"/>
          <w:sz w:val="24"/>
          <w:szCs w:val="24"/>
        </w:rPr>
        <w:t>.</w:t>
      </w:r>
      <w:r w:rsidRPr="00595520">
        <w:rPr>
          <w:rFonts w:hAnsi="宋体" w:cs="宋体" w:hint="eastAsia"/>
          <w:bCs/>
          <w:spacing w:val="-2"/>
          <w:sz w:val="24"/>
          <w:szCs w:val="24"/>
        </w:rPr>
        <w:t>参选在近</w:t>
      </w:r>
      <w:r>
        <w:rPr>
          <w:rFonts w:hAnsi="宋体" w:cs="宋体"/>
          <w:bCs/>
          <w:spacing w:val="-2"/>
          <w:sz w:val="24"/>
          <w:szCs w:val="24"/>
        </w:rPr>
        <w:t>3</w:t>
      </w:r>
      <w:r w:rsidRPr="00595520">
        <w:rPr>
          <w:rFonts w:hAnsi="宋体" w:cs="宋体" w:hint="eastAsia"/>
          <w:bCs/>
          <w:spacing w:val="-2"/>
          <w:sz w:val="24"/>
          <w:szCs w:val="24"/>
        </w:rPr>
        <w:t>年内不曾在任何合同中违约或被逐或因</w:t>
      </w:r>
      <w:r>
        <w:rPr>
          <w:rFonts w:hAnsi="宋体" w:cs="宋体" w:hint="eastAsia"/>
          <w:bCs/>
          <w:spacing w:val="-2"/>
          <w:sz w:val="24"/>
          <w:szCs w:val="24"/>
        </w:rPr>
        <w:t>参选</w:t>
      </w:r>
      <w:r w:rsidRPr="00595520">
        <w:rPr>
          <w:rFonts w:hAnsi="宋体" w:cs="宋体" w:hint="eastAsia"/>
          <w:bCs/>
          <w:spacing w:val="-2"/>
          <w:sz w:val="24"/>
          <w:szCs w:val="24"/>
        </w:rPr>
        <w:t>方的原因而使任何合同被解除</w:t>
      </w:r>
      <w:r w:rsidRPr="00595520">
        <w:rPr>
          <w:rFonts w:hAnsi="宋体" w:cs="宋体"/>
          <w:bCs/>
          <w:spacing w:val="-2"/>
          <w:sz w:val="24"/>
          <w:szCs w:val="24"/>
        </w:rPr>
        <w:t xml:space="preserve">, </w:t>
      </w:r>
      <w:r w:rsidRPr="00595520">
        <w:rPr>
          <w:rFonts w:hAnsi="宋体" w:cs="宋体" w:hint="eastAsia"/>
          <w:bCs/>
          <w:spacing w:val="-2"/>
          <w:sz w:val="24"/>
          <w:szCs w:val="24"/>
        </w:rPr>
        <w:t>没有处于被责令停业或破产状态，且资产未被重组、接管和冻结</w:t>
      </w:r>
      <w:r>
        <w:rPr>
          <w:rFonts w:hAnsi="宋体" w:cs="宋体" w:hint="eastAsia"/>
          <w:bCs/>
          <w:spacing w:val="-2"/>
          <w:sz w:val="24"/>
          <w:szCs w:val="24"/>
        </w:rPr>
        <w:t>；</w:t>
      </w:r>
    </w:p>
    <w:p w14:paraId="204C933A" w14:textId="77777777" w:rsidR="000E2BDC" w:rsidRPr="00595520" w:rsidRDefault="000E2BDC" w:rsidP="000E2BDC">
      <w:pPr>
        <w:pStyle w:val="1"/>
        <w:spacing w:line="360" w:lineRule="auto"/>
        <w:ind w:firstLineChars="200" w:firstLine="476"/>
        <w:rPr>
          <w:rFonts w:hAnsi="宋体" w:cs="宋体"/>
          <w:bCs/>
          <w:spacing w:val="-2"/>
          <w:sz w:val="24"/>
          <w:szCs w:val="24"/>
        </w:rPr>
      </w:pPr>
      <w:r>
        <w:rPr>
          <w:rFonts w:hAnsi="宋体" w:cs="宋体"/>
          <w:bCs/>
          <w:spacing w:val="-2"/>
          <w:sz w:val="24"/>
          <w:szCs w:val="24"/>
        </w:rPr>
        <w:t>5</w:t>
      </w:r>
      <w:r w:rsidRPr="00595520">
        <w:rPr>
          <w:rFonts w:hAnsi="宋体" w:cs="宋体"/>
          <w:bCs/>
          <w:spacing w:val="-2"/>
          <w:sz w:val="24"/>
          <w:szCs w:val="24"/>
        </w:rPr>
        <w:t>.</w:t>
      </w:r>
      <w:r w:rsidRPr="00595520">
        <w:rPr>
          <w:rFonts w:hAnsi="宋体" w:cs="宋体" w:hint="eastAsia"/>
          <w:bCs/>
          <w:spacing w:val="-2"/>
          <w:sz w:val="24"/>
          <w:szCs w:val="24"/>
        </w:rPr>
        <w:t>参选人方在近</w:t>
      </w:r>
      <w:r w:rsidRPr="00595520">
        <w:rPr>
          <w:rFonts w:hAnsi="宋体" w:cs="宋体"/>
          <w:bCs/>
          <w:spacing w:val="-2"/>
          <w:sz w:val="24"/>
          <w:szCs w:val="24"/>
        </w:rPr>
        <w:t>3</w:t>
      </w:r>
      <w:r w:rsidRPr="00595520">
        <w:rPr>
          <w:rFonts w:hAnsi="宋体" w:cs="宋体" w:hint="eastAsia"/>
          <w:bCs/>
          <w:spacing w:val="-2"/>
          <w:sz w:val="24"/>
          <w:szCs w:val="24"/>
        </w:rPr>
        <w:t>年内不得有人为重大责任事故的记录</w:t>
      </w:r>
      <w:r>
        <w:rPr>
          <w:rFonts w:hAnsi="宋体" w:cs="宋体" w:hint="eastAsia"/>
          <w:bCs/>
          <w:spacing w:val="-2"/>
          <w:sz w:val="24"/>
          <w:szCs w:val="24"/>
        </w:rPr>
        <w:t>；</w:t>
      </w:r>
    </w:p>
    <w:p w14:paraId="34B8EADE" w14:textId="77777777" w:rsidR="000E2BDC" w:rsidRPr="00595520" w:rsidRDefault="000E2BDC" w:rsidP="000E2BDC">
      <w:pPr>
        <w:pStyle w:val="1"/>
        <w:spacing w:line="360" w:lineRule="auto"/>
        <w:ind w:firstLineChars="200" w:firstLine="476"/>
        <w:rPr>
          <w:rFonts w:hAnsi="宋体" w:cs="宋体"/>
          <w:bCs/>
          <w:spacing w:val="-2"/>
          <w:sz w:val="24"/>
          <w:szCs w:val="24"/>
        </w:rPr>
      </w:pPr>
      <w:r>
        <w:rPr>
          <w:rFonts w:hAnsi="宋体" w:cs="宋体"/>
          <w:bCs/>
          <w:spacing w:val="-2"/>
          <w:sz w:val="24"/>
          <w:szCs w:val="24"/>
        </w:rPr>
        <w:t>6</w:t>
      </w:r>
      <w:r w:rsidRPr="00595520">
        <w:rPr>
          <w:rFonts w:hAnsi="宋体" w:cs="宋体"/>
          <w:bCs/>
          <w:spacing w:val="-2"/>
          <w:sz w:val="24"/>
          <w:szCs w:val="24"/>
        </w:rPr>
        <w:t>.</w:t>
      </w:r>
      <w:r w:rsidRPr="00595520">
        <w:rPr>
          <w:rFonts w:hAnsi="宋体" w:cs="宋体" w:hint="eastAsia"/>
          <w:bCs/>
          <w:spacing w:val="-2"/>
          <w:sz w:val="24"/>
          <w:szCs w:val="24"/>
        </w:rPr>
        <w:t>单位负责人为同一人或者存在控股、管理关系的不同单位，不得同时参加</w:t>
      </w:r>
      <w:r>
        <w:rPr>
          <w:rFonts w:hAnsi="宋体" w:cs="宋体" w:hint="eastAsia"/>
          <w:bCs/>
          <w:spacing w:val="-2"/>
          <w:sz w:val="24"/>
          <w:szCs w:val="24"/>
        </w:rPr>
        <w:t>参选；</w:t>
      </w:r>
    </w:p>
    <w:p w14:paraId="35171579" w14:textId="77777777" w:rsidR="001D333B" w:rsidRPr="004E0C6B" w:rsidRDefault="000E2BDC" w:rsidP="000E2BDC">
      <w:pPr>
        <w:pStyle w:val="1"/>
        <w:spacing w:line="360" w:lineRule="auto"/>
        <w:ind w:firstLineChars="200" w:firstLine="476"/>
        <w:rPr>
          <w:rFonts w:asciiTheme="minorEastAsia" w:eastAsiaTheme="minorEastAsia" w:hAnsiTheme="minorEastAsia"/>
          <w:sz w:val="24"/>
          <w:szCs w:val="24"/>
        </w:rPr>
      </w:pPr>
      <w:r>
        <w:rPr>
          <w:rFonts w:hAnsi="宋体" w:cs="宋体"/>
          <w:bCs/>
          <w:spacing w:val="-2"/>
          <w:sz w:val="24"/>
          <w:szCs w:val="24"/>
        </w:rPr>
        <w:t>7</w:t>
      </w:r>
      <w:r w:rsidRPr="00595520">
        <w:rPr>
          <w:rFonts w:hAnsi="宋体" w:cs="宋体"/>
          <w:bCs/>
          <w:spacing w:val="-2"/>
          <w:sz w:val="24"/>
          <w:szCs w:val="24"/>
        </w:rPr>
        <w:t>.</w:t>
      </w:r>
      <w:r w:rsidRPr="00595520">
        <w:rPr>
          <w:rFonts w:hAnsi="宋体" w:cs="宋体" w:hint="eastAsia"/>
          <w:bCs/>
          <w:spacing w:val="-2"/>
          <w:sz w:val="24"/>
          <w:szCs w:val="24"/>
        </w:rPr>
        <w:t>本次招标不接受联合体</w:t>
      </w:r>
      <w:r>
        <w:rPr>
          <w:rFonts w:hAnsi="宋体" w:cs="宋体" w:hint="eastAsia"/>
          <w:bCs/>
          <w:spacing w:val="-2"/>
          <w:sz w:val="24"/>
          <w:szCs w:val="24"/>
        </w:rPr>
        <w:t>参选</w:t>
      </w:r>
      <w:r w:rsidRPr="00595520">
        <w:rPr>
          <w:rFonts w:hAnsi="宋体" w:cs="宋体" w:hint="eastAsia"/>
          <w:bCs/>
          <w:spacing w:val="-2"/>
          <w:sz w:val="24"/>
          <w:szCs w:val="24"/>
        </w:rPr>
        <w:t>。</w:t>
      </w:r>
    </w:p>
    <w:p w14:paraId="519FA018" w14:textId="77777777" w:rsidR="00967702" w:rsidRPr="004E0C6B" w:rsidRDefault="00DD56C2" w:rsidP="001D333B">
      <w:pPr>
        <w:spacing w:line="360" w:lineRule="auto"/>
        <w:ind w:firstLineChars="200" w:firstLine="482"/>
        <w:rPr>
          <w:rFonts w:asciiTheme="minorEastAsia" w:eastAsiaTheme="minorEastAsia" w:hAnsiTheme="minorEastAsia"/>
          <w:b/>
          <w:bCs/>
          <w:sz w:val="24"/>
          <w:szCs w:val="24"/>
          <w:lang w:eastAsia="zh-CN"/>
        </w:rPr>
      </w:pPr>
      <w:r w:rsidRPr="004E0C6B">
        <w:rPr>
          <w:rFonts w:asciiTheme="minorEastAsia" w:eastAsiaTheme="minorEastAsia" w:hAnsiTheme="minorEastAsia"/>
          <w:b/>
          <w:bCs/>
          <w:sz w:val="24"/>
          <w:szCs w:val="24"/>
          <w:lang w:eastAsia="zh-CN"/>
        </w:rPr>
        <w:t>七、保证金</w:t>
      </w:r>
    </w:p>
    <w:p w14:paraId="73CD8A17" w14:textId="77777777" w:rsidR="00967702" w:rsidRPr="004E0C6B" w:rsidRDefault="00D65FAC" w:rsidP="00CA4E8A">
      <w:pPr>
        <w:pStyle w:val="10"/>
        <w:spacing w:before="174"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hint="eastAsia"/>
          <w:sz w:val="24"/>
          <w:szCs w:val="24"/>
          <w:lang w:eastAsia="zh-CN"/>
        </w:rPr>
        <w:t>1</w:t>
      </w:r>
      <w:r w:rsidRPr="004E0C6B">
        <w:rPr>
          <w:rFonts w:asciiTheme="minorEastAsia" w:eastAsiaTheme="minorEastAsia" w:hAnsiTheme="minorEastAsia"/>
          <w:sz w:val="24"/>
          <w:szCs w:val="24"/>
          <w:lang w:eastAsia="zh-CN"/>
        </w:rPr>
        <w:t>.</w:t>
      </w:r>
      <w:r w:rsidR="00DD56C2" w:rsidRPr="004E0C6B">
        <w:rPr>
          <w:rFonts w:asciiTheme="minorEastAsia" w:eastAsiaTheme="minorEastAsia" w:hAnsiTheme="minorEastAsia" w:hint="eastAsia"/>
          <w:sz w:val="24"/>
          <w:szCs w:val="24"/>
          <w:lang w:eastAsia="zh-CN"/>
        </w:rPr>
        <w:t>本项目参选保证金</w:t>
      </w:r>
      <w:r w:rsidR="002C7FAF">
        <w:rPr>
          <w:rFonts w:asciiTheme="minorEastAsia" w:eastAsiaTheme="minorEastAsia" w:hAnsiTheme="minorEastAsia"/>
          <w:sz w:val="24"/>
          <w:szCs w:val="24"/>
          <w:lang w:eastAsia="zh-CN"/>
        </w:rPr>
        <w:t>10</w:t>
      </w:r>
      <w:r w:rsidR="00EC244A" w:rsidRPr="004E0C6B">
        <w:rPr>
          <w:rFonts w:asciiTheme="minorEastAsia" w:eastAsiaTheme="minorEastAsia" w:hAnsiTheme="minorEastAsia" w:hint="eastAsia"/>
          <w:sz w:val="24"/>
          <w:szCs w:val="24"/>
          <w:lang w:eastAsia="zh-CN"/>
        </w:rPr>
        <w:t>万元</w:t>
      </w:r>
      <w:r w:rsidR="00671111" w:rsidRPr="004E0C6B">
        <w:rPr>
          <w:rFonts w:asciiTheme="minorEastAsia" w:eastAsiaTheme="minorEastAsia" w:hAnsiTheme="minorEastAsia" w:hint="eastAsia"/>
          <w:sz w:val="24"/>
          <w:szCs w:val="24"/>
          <w:lang w:eastAsia="zh-CN"/>
        </w:rPr>
        <w:t>，</w:t>
      </w:r>
      <w:r w:rsidR="0078549C" w:rsidRPr="004E0C6B">
        <w:rPr>
          <w:rFonts w:asciiTheme="minorEastAsia" w:eastAsiaTheme="minorEastAsia" w:hAnsiTheme="minorEastAsia" w:hint="eastAsia"/>
          <w:sz w:val="24"/>
          <w:szCs w:val="24"/>
          <w:lang w:eastAsia="zh-CN"/>
        </w:rPr>
        <w:t>应在</w:t>
      </w:r>
      <w:r w:rsidR="0078549C" w:rsidRPr="004E0C6B">
        <w:rPr>
          <w:rFonts w:asciiTheme="minorEastAsia" w:eastAsiaTheme="minorEastAsia" w:hAnsiTheme="minorEastAsia" w:hint="eastAsia"/>
          <w:spacing w:val="8"/>
          <w:sz w:val="24"/>
          <w:szCs w:val="24"/>
          <w:lang w:eastAsia="zh-CN"/>
        </w:rPr>
        <w:t>参选文件提交</w:t>
      </w:r>
      <w:r w:rsidR="0078549C" w:rsidRPr="004E0C6B">
        <w:rPr>
          <w:rFonts w:asciiTheme="minorEastAsia" w:eastAsiaTheme="minorEastAsia" w:hAnsiTheme="minorEastAsia" w:hint="eastAsia"/>
          <w:sz w:val="24"/>
          <w:szCs w:val="24"/>
          <w:lang w:eastAsia="zh-CN"/>
        </w:rPr>
        <w:t>之前汇达参选保证金指定账户；</w:t>
      </w:r>
      <w:r w:rsidR="00DD56C2" w:rsidRPr="004E0C6B">
        <w:rPr>
          <w:rFonts w:asciiTheme="minorEastAsia" w:eastAsiaTheme="minorEastAsia" w:hAnsiTheme="minorEastAsia" w:hint="eastAsia"/>
          <w:sz w:val="24"/>
          <w:szCs w:val="24"/>
          <w:lang w:eastAsia="zh-CN"/>
        </w:rPr>
        <w:t>。</w:t>
      </w:r>
    </w:p>
    <w:p w14:paraId="2F37783C" w14:textId="77777777" w:rsidR="00464AE0" w:rsidRPr="009E3AC2" w:rsidRDefault="00464AE0" w:rsidP="009E3AC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开户名称：福建福海创石油化工有限公司</w:t>
      </w:r>
    </w:p>
    <w:p w14:paraId="7E0C7494" w14:textId="77777777" w:rsidR="00464AE0" w:rsidRPr="009E3AC2" w:rsidRDefault="00464AE0" w:rsidP="009E3AC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开户银行：中国银行股份有限公司漳州古雷经济开发区支行</w:t>
      </w:r>
    </w:p>
    <w:p w14:paraId="3EE1495A" w14:textId="77777777" w:rsidR="00464AE0" w:rsidRPr="009E3AC2" w:rsidRDefault="00464AE0" w:rsidP="009E3AC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帐</w:t>
      </w:r>
      <w:r w:rsidR="009E3AC2">
        <w:rPr>
          <w:rFonts w:ascii="宋体" w:hAnsi="宋体" w:cs="宋体"/>
          <w:bCs/>
          <w:spacing w:val="-2"/>
          <w:kern w:val="0"/>
          <w:sz w:val="24"/>
          <w:szCs w:val="24"/>
        </w:rPr>
        <w:t>  </w:t>
      </w:r>
      <w:r w:rsidRPr="009E3AC2">
        <w:rPr>
          <w:rFonts w:ascii="宋体" w:hAnsi="宋体" w:cs="宋体" w:hint="eastAsia"/>
          <w:bCs/>
          <w:spacing w:val="-2"/>
          <w:kern w:val="0"/>
          <w:sz w:val="24"/>
          <w:szCs w:val="24"/>
        </w:rPr>
        <w:t>号：</w:t>
      </w:r>
      <w:r w:rsidRPr="009E3AC2">
        <w:rPr>
          <w:rFonts w:ascii="宋体" w:hAnsi="宋体" w:cs="宋体"/>
          <w:bCs/>
          <w:spacing w:val="-2"/>
          <w:kern w:val="0"/>
          <w:sz w:val="24"/>
          <w:szCs w:val="24"/>
        </w:rPr>
        <w:t>406574816628</w:t>
      </w:r>
    </w:p>
    <w:p w14:paraId="63C7D7A3" w14:textId="77777777" w:rsidR="006E279E" w:rsidRPr="009E3AC2" w:rsidRDefault="00464AE0" w:rsidP="007F09A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注明用途：</w:t>
      </w:r>
      <w:r w:rsidR="00EE19E0" w:rsidRPr="009E7ACF">
        <w:rPr>
          <w:bCs/>
          <w:spacing w:val="-2"/>
          <w:sz w:val="24"/>
          <w:szCs w:val="24"/>
        </w:rPr>
        <w:t>2020~2021</w:t>
      </w:r>
      <w:r w:rsidR="00EE19E0" w:rsidRPr="009E7ACF">
        <w:rPr>
          <w:rFonts w:hint="eastAsia"/>
          <w:bCs/>
          <w:spacing w:val="-2"/>
          <w:sz w:val="24"/>
          <w:szCs w:val="24"/>
        </w:rPr>
        <w:t>年控制阀</w:t>
      </w:r>
      <w:r w:rsidR="00EE19E0" w:rsidRPr="009E7ACF">
        <w:rPr>
          <w:rFonts w:hAnsi="宋体" w:hint="eastAsia"/>
          <w:bCs/>
          <w:spacing w:val="-2"/>
          <w:sz w:val="24"/>
          <w:szCs w:val="24"/>
        </w:rPr>
        <w:t>维修服务工程</w:t>
      </w:r>
    </w:p>
    <w:p w14:paraId="04A86F2C" w14:textId="77777777" w:rsidR="00464AE0" w:rsidRPr="009E3AC2" w:rsidRDefault="00464AE0" w:rsidP="007F09A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参选保证金有效期：</w:t>
      </w:r>
      <w:r w:rsidRPr="009E3AC2">
        <w:rPr>
          <w:rFonts w:ascii="宋体" w:hAnsi="宋体" w:cs="宋体"/>
          <w:bCs/>
          <w:spacing w:val="-2"/>
          <w:kern w:val="0"/>
          <w:sz w:val="24"/>
          <w:szCs w:val="24"/>
        </w:rPr>
        <w:t>90</w:t>
      </w:r>
      <w:r w:rsidRPr="009E3AC2">
        <w:rPr>
          <w:rFonts w:ascii="宋体" w:hAnsi="宋体" w:cs="宋体" w:hint="eastAsia"/>
          <w:bCs/>
          <w:spacing w:val="-2"/>
          <w:kern w:val="0"/>
          <w:sz w:val="24"/>
          <w:szCs w:val="24"/>
        </w:rPr>
        <w:t>日历天。</w:t>
      </w:r>
    </w:p>
    <w:p w14:paraId="4CBD8E20" w14:textId="77777777" w:rsidR="00464AE0" w:rsidRPr="009E3AC2" w:rsidRDefault="00464AE0" w:rsidP="00CC1FFB">
      <w:pPr>
        <w:pStyle w:val="ab"/>
        <w:snapToGrid w:val="0"/>
        <w:spacing w:line="360" w:lineRule="auto"/>
        <w:ind w:leftChars="100" w:left="220" w:firstLineChars="200" w:firstLine="476"/>
        <w:rPr>
          <w:rFonts w:ascii="宋体" w:hAnsi="宋体" w:cs="宋体"/>
          <w:bCs/>
          <w:spacing w:val="-2"/>
          <w:kern w:val="0"/>
          <w:sz w:val="24"/>
          <w:szCs w:val="24"/>
        </w:rPr>
      </w:pPr>
      <w:r w:rsidRPr="009E3AC2">
        <w:rPr>
          <w:rFonts w:ascii="宋体" w:hAnsi="宋体" w:cs="宋体" w:hint="eastAsia"/>
          <w:bCs/>
          <w:spacing w:val="-2"/>
          <w:kern w:val="0"/>
          <w:sz w:val="24"/>
          <w:szCs w:val="24"/>
        </w:rPr>
        <w:t>注：</w:t>
      </w:r>
      <w:r w:rsidR="004E3954" w:rsidRPr="009E3AC2">
        <w:rPr>
          <w:rFonts w:ascii="宋体" w:hAnsi="宋体" w:cs="宋体"/>
          <w:bCs/>
          <w:spacing w:val="-2"/>
          <w:kern w:val="0"/>
          <w:sz w:val="24"/>
          <w:szCs w:val="24"/>
        </w:rPr>
        <w:t>a.</w:t>
      </w:r>
      <w:r w:rsidRPr="009E3AC2">
        <w:rPr>
          <w:rFonts w:ascii="宋体" w:hAnsi="宋体" w:cs="宋体" w:hint="eastAsia"/>
          <w:bCs/>
          <w:spacing w:val="-2"/>
          <w:kern w:val="0"/>
          <w:sz w:val="24"/>
          <w:szCs w:val="24"/>
        </w:rPr>
        <w:t>开户许可证上账号应与参选保证金转账回单上账号一致，否则视为未按规定提交参选保证金,所造成的一切后果由参选人自行负责。</w:t>
      </w:r>
    </w:p>
    <w:p w14:paraId="1F0242BC" w14:textId="77777777" w:rsidR="004E3954" w:rsidRPr="009E3AC2" w:rsidRDefault="00023587" w:rsidP="00023587">
      <w:pPr>
        <w:pStyle w:val="a5"/>
        <w:spacing w:line="360" w:lineRule="auto"/>
        <w:ind w:leftChars="129" w:left="284" w:right="121" w:firstLineChars="118" w:firstLine="281"/>
        <w:jc w:val="both"/>
        <w:rPr>
          <w:bCs/>
          <w:spacing w:val="-2"/>
          <w:lang w:eastAsia="zh-CN"/>
        </w:rPr>
      </w:pPr>
      <w:r>
        <w:rPr>
          <w:rFonts w:hint="eastAsia"/>
          <w:bCs/>
          <w:spacing w:val="-2"/>
          <w:lang w:eastAsia="zh-CN"/>
        </w:rPr>
        <w:lastRenderedPageBreak/>
        <w:t xml:space="preserve"> </w:t>
      </w:r>
      <w:r w:rsidR="00782D84" w:rsidRPr="009E3AC2">
        <w:rPr>
          <w:bCs/>
          <w:spacing w:val="-2"/>
          <w:lang w:eastAsia="zh-CN"/>
        </w:rPr>
        <w:t xml:space="preserve"> </w:t>
      </w:r>
      <w:r w:rsidR="004E3954" w:rsidRPr="009E3AC2">
        <w:rPr>
          <w:bCs/>
          <w:spacing w:val="-2"/>
          <w:lang w:eastAsia="zh-CN"/>
        </w:rPr>
        <w:t>b</w:t>
      </w:r>
      <w:r w:rsidR="004E3954" w:rsidRPr="009E3AC2">
        <w:rPr>
          <w:rFonts w:hint="eastAsia"/>
          <w:bCs/>
          <w:spacing w:val="-2"/>
          <w:lang w:eastAsia="zh-CN"/>
        </w:rPr>
        <w:t>.对于未能按要求提交保证金的参选文件，比选单位可以视为不符合上面比选要求而予以拒绝；</w:t>
      </w:r>
    </w:p>
    <w:p w14:paraId="34C6E95C" w14:textId="77777777" w:rsidR="004E3954" w:rsidRPr="00592944" w:rsidRDefault="004E3954" w:rsidP="00592944">
      <w:pPr>
        <w:pStyle w:val="a5"/>
        <w:spacing w:line="360" w:lineRule="auto"/>
        <w:ind w:leftChars="129" w:left="284" w:right="121" w:firstLineChars="181" w:firstLine="434"/>
        <w:jc w:val="both"/>
        <w:rPr>
          <w:rFonts w:asciiTheme="minorEastAsia" w:eastAsiaTheme="minorEastAsia" w:hAnsiTheme="minorEastAsia"/>
          <w:lang w:eastAsia="zh-CN"/>
        </w:rPr>
      </w:pPr>
      <w:r w:rsidRPr="004E0C6B">
        <w:rPr>
          <w:rFonts w:asciiTheme="minorEastAsia" w:eastAsiaTheme="minorEastAsia" w:hAnsiTheme="minorEastAsia"/>
          <w:lang w:eastAsia="zh-CN"/>
        </w:rPr>
        <w:t>c</w:t>
      </w:r>
      <w:r w:rsidRPr="004E0C6B">
        <w:rPr>
          <w:rFonts w:asciiTheme="minorEastAsia" w:eastAsiaTheme="minorEastAsia" w:hAnsiTheme="minorEastAsia" w:hint="eastAsia"/>
          <w:lang w:eastAsia="zh-CN"/>
        </w:rPr>
        <w:t>.比选结束退还未中选者的比选保证金（无息），</w:t>
      </w:r>
      <w:r w:rsidR="0045318F" w:rsidRPr="004E0C6B">
        <w:rPr>
          <w:rFonts w:asciiTheme="minorEastAsia" w:eastAsiaTheme="minorEastAsia" w:hAnsiTheme="minorEastAsia" w:hint="eastAsia"/>
          <w:lang w:eastAsia="zh-CN"/>
        </w:rPr>
        <w:t>将在合同签订后归还</w:t>
      </w:r>
      <w:r w:rsidR="0045318F">
        <w:rPr>
          <w:rFonts w:asciiTheme="minorEastAsia" w:eastAsiaTheme="minorEastAsia" w:hAnsiTheme="minorEastAsia" w:hint="eastAsia"/>
          <w:lang w:eastAsia="zh-CN"/>
        </w:rPr>
        <w:t>，</w:t>
      </w:r>
      <w:r w:rsidRPr="004E0C6B">
        <w:rPr>
          <w:rFonts w:asciiTheme="minorEastAsia" w:eastAsiaTheme="minorEastAsia" w:hAnsiTheme="minorEastAsia" w:hint="eastAsia"/>
          <w:lang w:eastAsia="zh-CN"/>
        </w:rPr>
        <w:t>最迟不超过规定的比选有效期满后的20天；</w:t>
      </w:r>
    </w:p>
    <w:p w14:paraId="4DF337B4" w14:textId="77777777" w:rsidR="004E3954" w:rsidRPr="004E0C6B" w:rsidRDefault="004E3954" w:rsidP="004E3954">
      <w:pPr>
        <w:pStyle w:val="a5"/>
        <w:spacing w:line="360" w:lineRule="auto"/>
        <w:ind w:right="121"/>
        <w:jc w:val="both"/>
        <w:rPr>
          <w:rFonts w:asciiTheme="minorEastAsia" w:eastAsiaTheme="minorEastAsia" w:hAnsiTheme="minorEastAsia"/>
          <w:lang w:eastAsia="zh-CN"/>
        </w:rPr>
      </w:pPr>
      <w:r w:rsidRPr="004E0C6B">
        <w:rPr>
          <w:rFonts w:asciiTheme="minorEastAsia" w:eastAsiaTheme="minorEastAsia" w:hAnsiTheme="minorEastAsia" w:hint="eastAsia"/>
          <w:lang w:eastAsia="zh-CN"/>
        </w:rPr>
        <w:t xml:space="preserve">   </w:t>
      </w:r>
      <w:r w:rsidR="003D3182">
        <w:rPr>
          <w:rFonts w:asciiTheme="minorEastAsia" w:eastAsiaTheme="minorEastAsia" w:hAnsiTheme="minorEastAsia"/>
          <w:lang w:eastAsia="zh-CN"/>
        </w:rPr>
        <w:t xml:space="preserve">   </w:t>
      </w:r>
      <w:r w:rsidR="00505C84">
        <w:rPr>
          <w:rFonts w:asciiTheme="minorEastAsia" w:eastAsiaTheme="minorEastAsia" w:hAnsiTheme="minorEastAsia"/>
          <w:lang w:eastAsia="zh-CN"/>
        </w:rPr>
        <w:t>d</w:t>
      </w:r>
      <w:r w:rsidRPr="004E0C6B">
        <w:rPr>
          <w:rFonts w:asciiTheme="minorEastAsia" w:eastAsiaTheme="minorEastAsia" w:hAnsiTheme="minorEastAsia" w:hint="eastAsia"/>
          <w:lang w:eastAsia="zh-CN"/>
        </w:rPr>
        <w:t>.如有下列情况发生，将被没收参选保证金：</w:t>
      </w:r>
    </w:p>
    <w:p w14:paraId="06ACC099" w14:textId="77777777" w:rsidR="004E3954" w:rsidRPr="004E0C6B" w:rsidRDefault="004E3954" w:rsidP="004E3954">
      <w:pPr>
        <w:pStyle w:val="a5"/>
        <w:spacing w:line="360" w:lineRule="auto"/>
        <w:ind w:right="121"/>
        <w:jc w:val="both"/>
        <w:rPr>
          <w:rFonts w:asciiTheme="minorEastAsia" w:eastAsiaTheme="minorEastAsia" w:hAnsiTheme="minorEastAsia"/>
          <w:lang w:eastAsia="zh-CN"/>
        </w:rPr>
      </w:pPr>
      <w:r w:rsidRPr="004E0C6B">
        <w:rPr>
          <w:rFonts w:asciiTheme="minorEastAsia" w:eastAsiaTheme="minorEastAsia" w:hAnsiTheme="minorEastAsia" w:hint="eastAsia"/>
          <w:lang w:eastAsia="zh-CN"/>
        </w:rPr>
        <w:t xml:space="preserve">    </w:t>
      </w:r>
      <w:r w:rsidR="003D3182">
        <w:rPr>
          <w:rFonts w:asciiTheme="minorEastAsia" w:eastAsiaTheme="minorEastAsia" w:hAnsiTheme="minorEastAsia"/>
          <w:lang w:eastAsia="zh-CN"/>
        </w:rPr>
        <w:t xml:space="preserve">  </w:t>
      </w:r>
      <w:r w:rsidRPr="004E0C6B">
        <w:rPr>
          <w:rFonts w:asciiTheme="minorEastAsia" w:eastAsiaTheme="minorEastAsia" w:hAnsiTheme="minorEastAsia" w:hint="eastAsia"/>
          <w:lang w:eastAsia="zh-CN"/>
        </w:rPr>
        <w:t>1）参选单位在参选有效期内撤回参选文件；</w:t>
      </w:r>
    </w:p>
    <w:p w14:paraId="2C6556A5" w14:textId="77777777" w:rsidR="004E3954" w:rsidRPr="004E0C6B" w:rsidRDefault="004E3954" w:rsidP="003D3182">
      <w:pPr>
        <w:pStyle w:val="ab"/>
        <w:snapToGrid w:val="0"/>
        <w:spacing w:line="360" w:lineRule="auto"/>
        <w:ind w:firstLineChars="295" w:firstLine="708"/>
        <w:rPr>
          <w:rFonts w:asciiTheme="minorEastAsia" w:eastAsiaTheme="minorEastAsia" w:hAnsiTheme="minorEastAsia" w:cs="宋体"/>
          <w:bCs/>
          <w:sz w:val="24"/>
          <w:szCs w:val="24"/>
        </w:rPr>
      </w:pPr>
      <w:r w:rsidRPr="004E0C6B">
        <w:rPr>
          <w:rFonts w:asciiTheme="minorEastAsia" w:eastAsiaTheme="minorEastAsia" w:hAnsiTheme="minorEastAsia" w:hint="eastAsia"/>
          <w:sz w:val="24"/>
          <w:szCs w:val="24"/>
        </w:rPr>
        <w:t>2）参选单位未能</w:t>
      </w:r>
      <w:proofErr w:type="gramStart"/>
      <w:r w:rsidRPr="004E0C6B">
        <w:rPr>
          <w:rFonts w:asciiTheme="minorEastAsia" w:eastAsiaTheme="minorEastAsia" w:hAnsiTheme="minorEastAsia" w:hint="eastAsia"/>
          <w:sz w:val="24"/>
          <w:szCs w:val="24"/>
        </w:rPr>
        <w:t>按接到</w:t>
      </w:r>
      <w:proofErr w:type="gramEnd"/>
      <w:r w:rsidRPr="004E0C6B">
        <w:rPr>
          <w:rFonts w:asciiTheme="minorEastAsia" w:eastAsiaTheme="minorEastAsia" w:hAnsiTheme="minorEastAsia" w:hint="eastAsia"/>
          <w:sz w:val="24"/>
          <w:szCs w:val="24"/>
        </w:rPr>
        <w:t>中标通知书后规定的时间内</w:t>
      </w:r>
      <w:proofErr w:type="gramStart"/>
      <w:r w:rsidRPr="004E0C6B">
        <w:rPr>
          <w:rFonts w:asciiTheme="minorEastAsia" w:eastAsiaTheme="minorEastAsia" w:hAnsiTheme="minorEastAsia" w:hint="eastAsia"/>
          <w:sz w:val="24"/>
          <w:szCs w:val="24"/>
        </w:rPr>
        <w:t>签定</w:t>
      </w:r>
      <w:proofErr w:type="gramEnd"/>
      <w:r w:rsidRPr="004E0C6B">
        <w:rPr>
          <w:rFonts w:asciiTheme="minorEastAsia" w:eastAsiaTheme="minorEastAsia" w:hAnsiTheme="minorEastAsia" w:hint="eastAsia"/>
          <w:sz w:val="24"/>
          <w:szCs w:val="24"/>
        </w:rPr>
        <w:t>合同。</w:t>
      </w:r>
    </w:p>
    <w:p w14:paraId="46B9C019" w14:textId="77777777" w:rsidR="009B393B" w:rsidRPr="004E0C6B" w:rsidRDefault="009B393B" w:rsidP="0043525B">
      <w:pPr>
        <w:pStyle w:val="ab"/>
        <w:snapToGrid w:val="0"/>
        <w:spacing w:line="360" w:lineRule="auto"/>
        <w:ind w:firstLineChars="275" w:firstLine="660"/>
        <w:rPr>
          <w:rFonts w:asciiTheme="minorEastAsia" w:eastAsiaTheme="minorEastAsia" w:hAnsiTheme="minorEastAsia"/>
          <w:sz w:val="24"/>
          <w:szCs w:val="24"/>
        </w:rPr>
      </w:pPr>
      <w:r w:rsidRPr="004E0C6B">
        <w:rPr>
          <w:rFonts w:asciiTheme="minorEastAsia" w:eastAsiaTheme="minorEastAsia" w:hAnsiTheme="minorEastAsia" w:cs="宋体" w:hint="eastAsia"/>
          <w:bCs/>
          <w:sz w:val="24"/>
          <w:szCs w:val="24"/>
        </w:rPr>
        <w:t>2</w:t>
      </w:r>
      <w:r w:rsidRPr="004E0C6B">
        <w:rPr>
          <w:rFonts w:asciiTheme="minorEastAsia" w:eastAsiaTheme="minorEastAsia" w:hAnsiTheme="minorEastAsia" w:cs="宋体"/>
          <w:bCs/>
          <w:sz w:val="24"/>
          <w:szCs w:val="24"/>
        </w:rPr>
        <w:t>.</w:t>
      </w:r>
      <w:r w:rsidRPr="004E0C6B">
        <w:rPr>
          <w:rFonts w:asciiTheme="minorEastAsia" w:eastAsiaTheme="minorEastAsia" w:hAnsiTheme="minorEastAsia" w:cs="宋体"/>
          <w:b/>
          <w:bCs/>
          <w:sz w:val="24"/>
          <w:szCs w:val="24"/>
        </w:rPr>
        <w:t>本项目履约保证金</w:t>
      </w:r>
      <w:r w:rsidR="00DA71A0">
        <w:rPr>
          <w:rFonts w:asciiTheme="minorEastAsia" w:eastAsiaTheme="minorEastAsia" w:hAnsiTheme="minorEastAsia" w:cs="宋体"/>
          <w:b/>
          <w:bCs/>
          <w:sz w:val="24"/>
          <w:szCs w:val="24"/>
        </w:rPr>
        <w:t>10</w:t>
      </w:r>
      <w:r w:rsidR="009C0DC1" w:rsidRPr="004E0C6B">
        <w:rPr>
          <w:rFonts w:asciiTheme="minorEastAsia" w:eastAsiaTheme="minorEastAsia" w:hAnsiTheme="minorEastAsia" w:cs="宋体"/>
          <w:b/>
          <w:bCs/>
          <w:sz w:val="24"/>
          <w:szCs w:val="24"/>
        </w:rPr>
        <w:t>万元</w:t>
      </w:r>
      <w:r w:rsidR="00D4464B" w:rsidRPr="004E0C6B">
        <w:rPr>
          <w:rFonts w:asciiTheme="minorEastAsia" w:eastAsiaTheme="minorEastAsia" w:hAnsiTheme="minorEastAsia" w:cs="宋体" w:hint="eastAsia"/>
          <w:b/>
          <w:bCs/>
          <w:sz w:val="24"/>
          <w:szCs w:val="24"/>
        </w:rPr>
        <w:t>。</w:t>
      </w:r>
    </w:p>
    <w:p w14:paraId="5F0B55D9" w14:textId="77777777" w:rsidR="00967702" w:rsidRPr="004E0C6B" w:rsidRDefault="00DD56C2" w:rsidP="0043525B">
      <w:pPr>
        <w:pStyle w:val="10"/>
        <w:spacing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八、参选文件的递交</w:t>
      </w:r>
    </w:p>
    <w:p w14:paraId="50E94CB5" w14:textId="09F51CC6" w:rsidR="00967702" w:rsidRPr="004E0C6B" w:rsidRDefault="00DD56C2" w:rsidP="0043525B">
      <w:pPr>
        <w:pStyle w:val="2"/>
        <w:tabs>
          <w:tab w:val="left" w:pos="6879"/>
        </w:tabs>
        <w:spacing w:line="360" w:lineRule="auto"/>
        <w:ind w:left="118" w:right="106" w:firstLine="480"/>
        <w:rPr>
          <w:rFonts w:asciiTheme="minorEastAsia" w:eastAsiaTheme="minorEastAsia" w:hAnsiTheme="minorEastAsia"/>
          <w:lang w:eastAsia="zh-CN"/>
        </w:rPr>
      </w:pPr>
      <w:r w:rsidRPr="004E0C6B">
        <w:rPr>
          <w:rFonts w:asciiTheme="minorEastAsia" w:eastAsiaTheme="minorEastAsia" w:hAnsiTheme="minorEastAsia"/>
          <w:lang w:eastAsia="zh-CN"/>
        </w:rPr>
        <w:t>1.参选文件递交的截止时间：</w:t>
      </w:r>
      <w:r w:rsidR="004D1D47" w:rsidRPr="004E0C6B">
        <w:rPr>
          <w:rFonts w:asciiTheme="minorEastAsia" w:eastAsiaTheme="minorEastAsia" w:hAnsiTheme="minorEastAsia" w:hint="eastAsia"/>
          <w:u w:val="single"/>
          <w:lang w:eastAsia="zh-CN"/>
        </w:rPr>
        <w:t>20</w:t>
      </w:r>
      <w:r w:rsidR="004D1D47" w:rsidRPr="004E0C6B">
        <w:rPr>
          <w:rFonts w:asciiTheme="minorEastAsia" w:eastAsiaTheme="minorEastAsia" w:hAnsiTheme="minorEastAsia"/>
          <w:u w:val="single"/>
          <w:lang w:eastAsia="zh-CN"/>
        </w:rPr>
        <w:t>20</w:t>
      </w:r>
      <w:r w:rsidR="004D1D47" w:rsidRPr="004E0C6B">
        <w:rPr>
          <w:rFonts w:asciiTheme="minorEastAsia" w:eastAsiaTheme="minorEastAsia" w:hAnsiTheme="minorEastAsia" w:hint="eastAsia"/>
          <w:lang w:eastAsia="zh-CN"/>
        </w:rPr>
        <w:t>年</w:t>
      </w:r>
      <w:r w:rsidR="004D1D47" w:rsidRPr="004E0C6B">
        <w:rPr>
          <w:rFonts w:asciiTheme="minorEastAsia" w:eastAsiaTheme="minorEastAsia" w:hAnsiTheme="minorEastAsia"/>
          <w:u w:val="single"/>
          <w:lang w:eastAsia="zh-CN"/>
        </w:rPr>
        <w:t>0</w:t>
      </w:r>
      <w:r w:rsidR="006E279E" w:rsidRPr="004E0C6B">
        <w:rPr>
          <w:rFonts w:asciiTheme="minorEastAsia" w:eastAsiaTheme="minorEastAsia" w:hAnsiTheme="minorEastAsia"/>
          <w:u w:val="single"/>
          <w:lang w:eastAsia="zh-CN"/>
        </w:rPr>
        <w:t>5</w:t>
      </w:r>
      <w:r w:rsidR="004D1D47" w:rsidRPr="004E0C6B">
        <w:rPr>
          <w:rFonts w:asciiTheme="minorEastAsia" w:eastAsiaTheme="minorEastAsia" w:hAnsiTheme="minorEastAsia" w:hint="eastAsia"/>
          <w:lang w:eastAsia="zh-CN"/>
        </w:rPr>
        <w:t>月</w:t>
      </w:r>
      <w:r w:rsidR="00EE19E0">
        <w:rPr>
          <w:rFonts w:asciiTheme="minorEastAsia" w:eastAsiaTheme="minorEastAsia" w:hAnsiTheme="minorEastAsia"/>
          <w:u w:val="single"/>
          <w:lang w:eastAsia="zh-CN"/>
        </w:rPr>
        <w:t>2</w:t>
      </w:r>
      <w:r w:rsidR="00FC4393">
        <w:rPr>
          <w:rFonts w:asciiTheme="minorEastAsia" w:eastAsiaTheme="minorEastAsia" w:hAnsiTheme="minorEastAsia"/>
          <w:u w:val="single"/>
          <w:lang w:eastAsia="zh-CN"/>
        </w:rPr>
        <w:t>8</w:t>
      </w:r>
      <w:r w:rsidR="004D1D47" w:rsidRPr="004E0C6B">
        <w:rPr>
          <w:rFonts w:asciiTheme="minorEastAsia" w:eastAsiaTheme="minorEastAsia" w:hAnsiTheme="minorEastAsia" w:hint="eastAsia"/>
          <w:lang w:eastAsia="zh-CN"/>
        </w:rPr>
        <w:t>日下午14时00分</w:t>
      </w:r>
      <w:r w:rsidR="00F90BD7" w:rsidRPr="004E0C6B">
        <w:rPr>
          <w:rFonts w:asciiTheme="minorEastAsia" w:eastAsiaTheme="minorEastAsia" w:hAnsiTheme="minorEastAsia" w:hint="eastAsia"/>
          <w:lang w:eastAsia="zh-CN"/>
        </w:rPr>
        <w:t>（收到参选文件时间</w:t>
      </w:r>
      <w:r w:rsidR="00D56858" w:rsidRPr="004E0C6B">
        <w:rPr>
          <w:rFonts w:asciiTheme="minorEastAsia" w:eastAsiaTheme="minorEastAsia" w:hAnsiTheme="minorEastAsia" w:hint="eastAsia"/>
          <w:lang w:eastAsia="zh-CN"/>
        </w:rPr>
        <w:t>）</w:t>
      </w:r>
      <w:r w:rsidRPr="004E0C6B">
        <w:rPr>
          <w:rFonts w:asciiTheme="minorEastAsia" w:eastAsiaTheme="minorEastAsia" w:hAnsiTheme="minorEastAsia" w:hint="eastAsia"/>
          <w:lang w:eastAsia="zh-CN"/>
        </w:rPr>
        <w:t>。</w:t>
      </w:r>
    </w:p>
    <w:p w14:paraId="2130A4A8" w14:textId="77777777" w:rsidR="00CA4E8A" w:rsidRPr="004E0C6B" w:rsidRDefault="00DD56C2" w:rsidP="0043525B">
      <w:pPr>
        <w:pStyle w:val="2"/>
        <w:tabs>
          <w:tab w:val="left" w:pos="6879"/>
        </w:tabs>
        <w:spacing w:line="360" w:lineRule="auto"/>
        <w:ind w:left="118" w:right="106" w:firstLine="480"/>
        <w:rPr>
          <w:rFonts w:asciiTheme="minorEastAsia" w:eastAsiaTheme="minorEastAsia" w:hAnsiTheme="minorEastAsia"/>
          <w:spacing w:val="-4"/>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4"/>
          <w:lang w:eastAsia="zh-CN"/>
        </w:rPr>
        <w:t>递交</w:t>
      </w:r>
      <w:r w:rsidRPr="004E0C6B">
        <w:rPr>
          <w:rFonts w:asciiTheme="minorEastAsia" w:eastAsiaTheme="minorEastAsia" w:hAnsiTheme="minorEastAsia"/>
          <w:lang w:eastAsia="zh-CN"/>
        </w:rPr>
        <w:t>参</w:t>
      </w:r>
      <w:r w:rsidRPr="004E0C6B">
        <w:rPr>
          <w:rFonts w:asciiTheme="minorEastAsia" w:eastAsiaTheme="minorEastAsia" w:hAnsiTheme="minorEastAsia"/>
          <w:spacing w:val="4"/>
          <w:lang w:eastAsia="zh-CN"/>
        </w:rPr>
        <w:t>选文件的地</w:t>
      </w:r>
      <w:r w:rsidRPr="004E0C6B">
        <w:rPr>
          <w:rFonts w:asciiTheme="minorEastAsia" w:eastAsiaTheme="minorEastAsia" w:hAnsiTheme="minorEastAsia"/>
          <w:lang w:eastAsia="zh-CN"/>
        </w:rPr>
        <w:t>点</w:t>
      </w:r>
      <w:r w:rsidRPr="004E0C6B">
        <w:rPr>
          <w:rFonts w:asciiTheme="minorEastAsia" w:eastAsiaTheme="minorEastAsia" w:hAnsiTheme="minorEastAsia"/>
          <w:spacing w:val="4"/>
          <w:lang w:eastAsia="zh-CN"/>
        </w:rPr>
        <w:t>为：</w:t>
      </w:r>
      <w:r w:rsidR="00322549" w:rsidRPr="004E0C6B">
        <w:rPr>
          <w:rFonts w:asciiTheme="minorEastAsia" w:eastAsiaTheme="minorEastAsia" w:hAnsiTheme="minorEastAsia"/>
          <w:spacing w:val="4"/>
          <w:lang w:eastAsia="zh-CN"/>
        </w:rPr>
        <w:t>福建福海创石油化工有限公司</w:t>
      </w:r>
      <w:r w:rsidR="00322549" w:rsidRPr="004E0C6B">
        <w:rPr>
          <w:rFonts w:asciiTheme="minorEastAsia" w:eastAsiaTheme="minorEastAsia" w:hAnsiTheme="minorEastAsia" w:hint="eastAsia"/>
          <w:spacing w:val="4"/>
          <w:lang w:eastAsia="zh-CN"/>
        </w:rPr>
        <w:t>办公楼</w:t>
      </w:r>
      <w:r w:rsidRPr="004E0C6B">
        <w:rPr>
          <w:rFonts w:asciiTheme="minorEastAsia" w:eastAsiaTheme="minorEastAsia" w:hAnsiTheme="minorEastAsia"/>
          <w:spacing w:val="4"/>
          <w:lang w:eastAsia="zh-CN"/>
        </w:rPr>
        <w:t>（</w:t>
      </w:r>
      <w:r w:rsidR="00322549" w:rsidRPr="004E0C6B">
        <w:rPr>
          <w:rFonts w:asciiTheme="minorEastAsia" w:eastAsiaTheme="minorEastAsia" w:hAnsiTheme="minorEastAsia" w:hint="eastAsia"/>
          <w:spacing w:val="4"/>
          <w:lang w:eastAsia="zh-CN"/>
        </w:rPr>
        <w:t>漳州市漳浦县</w:t>
      </w:r>
      <w:proofErr w:type="gramStart"/>
      <w:r w:rsidR="00322549" w:rsidRPr="004E0C6B">
        <w:rPr>
          <w:rFonts w:asciiTheme="minorEastAsia" w:eastAsiaTheme="minorEastAsia" w:hAnsiTheme="minorEastAsia" w:hint="eastAsia"/>
          <w:spacing w:val="4"/>
          <w:lang w:eastAsia="zh-CN"/>
        </w:rPr>
        <w:t>杜浔镇杜昌路</w:t>
      </w:r>
      <w:proofErr w:type="gramEnd"/>
      <w:r w:rsidR="00322549" w:rsidRPr="004E0C6B">
        <w:rPr>
          <w:rFonts w:asciiTheme="minorEastAsia" w:eastAsiaTheme="minorEastAsia" w:hAnsiTheme="minorEastAsia" w:hint="eastAsia"/>
          <w:spacing w:val="4"/>
          <w:lang w:eastAsia="zh-CN"/>
        </w:rPr>
        <w:t>9号</w:t>
      </w:r>
      <w:r w:rsidRPr="004E0C6B">
        <w:rPr>
          <w:rFonts w:asciiTheme="minorEastAsia" w:eastAsiaTheme="minorEastAsia" w:hAnsiTheme="minorEastAsia"/>
          <w:spacing w:val="4"/>
          <w:lang w:eastAsia="zh-CN"/>
        </w:rPr>
        <w:t>）</w:t>
      </w:r>
      <w:r w:rsidRPr="004E0C6B">
        <w:rPr>
          <w:rFonts w:asciiTheme="minorEastAsia" w:eastAsiaTheme="minorEastAsia" w:hAnsiTheme="minorEastAsia"/>
          <w:spacing w:val="-57"/>
          <w:lang w:eastAsia="zh-CN"/>
        </w:rPr>
        <w:t>，</w:t>
      </w:r>
      <w:r w:rsidRPr="004E0C6B">
        <w:rPr>
          <w:rFonts w:asciiTheme="minorEastAsia" w:eastAsiaTheme="minorEastAsia" w:hAnsiTheme="minorEastAsia"/>
          <w:lang w:eastAsia="zh-CN"/>
        </w:rPr>
        <w:t>联系人</w:t>
      </w:r>
      <w:r w:rsidRPr="004E0C6B">
        <w:rPr>
          <w:rFonts w:asciiTheme="minorEastAsia" w:eastAsiaTheme="minorEastAsia" w:hAnsiTheme="minorEastAsia"/>
          <w:spacing w:val="-56"/>
          <w:lang w:eastAsia="zh-CN"/>
        </w:rPr>
        <w:t>：</w:t>
      </w:r>
      <w:r w:rsidR="00124A88" w:rsidRPr="004E0C6B">
        <w:rPr>
          <w:rFonts w:asciiTheme="minorEastAsia" w:eastAsiaTheme="minorEastAsia" w:hAnsiTheme="minorEastAsia" w:hint="eastAsia"/>
          <w:spacing w:val="-56"/>
          <w:lang w:eastAsia="zh-CN"/>
        </w:rPr>
        <w:t>钟先生</w:t>
      </w:r>
      <w:r w:rsidR="00322549" w:rsidRPr="004E0C6B">
        <w:rPr>
          <w:rFonts w:asciiTheme="minorEastAsia" w:eastAsiaTheme="minorEastAsia" w:hAnsiTheme="minorEastAsia" w:hint="eastAsia"/>
          <w:lang w:eastAsia="zh-CN"/>
        </w:rPr>
        <w:t xml:space="preserve">   </w:t>
      </w:r>
      <w:r w:rsidRPr="004E0C6B">
        <w:rPr>
          <w:rFonts w:asciiTheme="minorEastAsia" w:eastAsiaTheme="minorEastAsia" w:hAnsiTheme="minorEastAsia"/>
          <w:spacing w:val="-6"/>
          <w:lang w:eastAsia="zh-CN"/>
        </w:rPr>
        <w:t xml:space="preserve"> </w:t>
      </w:r>
      <w:r w:rsidRPr="004E0C6B">
        <w:rPr>
          <w:rFonts w:asciiTheme="minorEastAsia" w:eastAsiaTheme="minorEastAsia" w:hAnsiTheme="minorEastAsia"/>
          <w:lang w:eastAsia="zh-CN"/>
        </w:rPr>
        <w:t>联系电话</w:t>
      </w:r>
      <w:r w:rsidRPr="004E0C6B">
        <w:rPr>
          <w:rFonts w:asciiTheme="minorEastAsia" w:eastAsiaTheme="minorEastAsia" w:hAnsiTheme="minorEastAsia"/>
          <w:spacing w:val="-4"/>
          <w:lang w:eastAsia="zh-CN"/>
        </w:rPr>
        <w:t>：</w:t>
      </w:r>
      <w:r w:rsidR="00124A88" w:rsidRPr="004E0C6B">
        <w:rPr>
          <w:rFonts w:asciiTheme="minorEastAsia" w:eastAsiaTheme="minorEastAsia" w:hAnsiTheme="minorEastAsia" w:hint="eastAsia"/>
          <w:spacing w:val="-4"/>
          <w:lang w:eastAsia="zh-CN"/>
        </w:rPr>
        <w:t>05966311820/13695017633</w:t>
      </w:r>
      <w:r w:rsidR="00322549" w:rsidRPr="004E0C6B">
        <w:rPr>
          <w:rFonts w:asciiTheme="minorEastAsia" w:eastAsiaTheme="minorEastAsia" w:hAnsiTheme="minorEastAsia" w:hint="eastAsia"/>
          <w:spacing w:val="-4"/>
          <w:lang w:eastAsia="zh-CN"/>
        </w:rPr>
        <w:t xml:space="preserve">     </w:t>
      </w:r>
    </w:p>
    <w:p w14:paraId="62297FE5" w14:textId="77777777" w:rsidR="00967702" w:rsidRPr="004E0C6B" w:rsidRDefault="00DD56C2" w:rsidP="00CA4E8A">
      <w:pPr>
        <w:pStyle w:val="2"/>
        <w:tabs>
          <w:tab w:val="left" w:pos="6879"/>
        </w:tabs>
        <w:spacing w:before="107" w:line="360" w:lineRule="auto"/>
        <w:ind w:left="118" w:right="106" w:firstLine="480"/>
        <w:rPr>
          <w:rFonts w:asciiTheme="minorEastAsia" w:eastAsiaTheme="minorEastAsia" w:hAnsiTheme="minorEastAsia"/>
          <w:b w:val="0"/>
          <w:lang w:eastAsia="zh-CN"/>
        </w:rPr>
      </w:pPr>
      <w:r w:rsidRPr="004E0C6B">
        <w:rPr>
          <w:rFonts w:asciiTheme="minorEastAsia" w:eastAsiaTheme="minorEastAsia" w:hAnsiTheme="minorEastAsia"/>
          <w:b w:val="0"/>
          <w:lang w:eastAsia="zh-CN"/>
        </w:rPr>
        <w:t>注：请使用顺丰快递或中国邮政 EMS 快递，其他快递不能保证送达目的地。</w:t>
      </w:r>
    </w:p>
    <w:p w14:paraId="6D1C5D3D" w14:textId="77777777" w:rsidR="00967702" w:rsidRPr="004E0C6B" w:rsidRDefault="00DD56C2" w:rsidP="00CA4E8A">
      <w:pPr>
        <w:pStyle w:val="a5"/>
        <w:spacing w:before="108"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3.只允许参选人有一个参选方案，否则将被视为无效参选。</w:t>
      </w:r>
    </w:p>
    <w:p w14:paraId="7431E052" w14:textId="77777777" w:rsidR="00967702" w:rsidRPr="004E0C6B" w:rsidRDefault="00DD56C2" w:rsidP="00CA4E8A">
      <w:pPr>
        <w:pStyle w:val="a5"/>
        <w:spacing w:before="105"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4.</w:t>
      </w:r>
      <w:r w:rsidRPr="004E0C6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14:paraId="3877B109" w14:textId="77777777" w:rsidR="00967702" w:rsidRPr="004E0C6B" w:rsidRDefault="00DD56C2" w:rsidP="00CA4E8A">
      <w:pPr>
        <w:pStyle w:val="a5"/>
        <w:spacing w:before="21"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5.</w:t>
      </w:r>
      <w:r w:rsidRPr="004E0C6B">
        <w:rPr>
          <w:rFonts w:asciiTheme="minorEastAsia" w:eastAsiaTheme="minorEastAsia" w:hAnsiTheme="minorEastAsia"/>
          <w:spacing w:val="-9"/>
          <w:lang w:eastAsia="zh-CN"/>
        </w:rPr>
        <w:t>参选人收到比选文件后，如有疑问需要澄清，请以书面形式在规定时间内报比选人汇总。</w:t>
      </w:r>
    </w:p>
    <w:p w14:paraId="62CF7ADD" w14:textId="77777777" w:rsidR="00967702" w:rsidRPr="004E0C6B" w:rsidRDefault="00DD56C2" w:rsidP="00CA4E8A">
      <w:pPr>
        <w:pStyle w:val="a5"/>
        <w:spacing w:before="24"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6.</w:t>
      </w:r>
      <w:r w:rsidRPr="004E0C6B">
        <w:rPr>
          <w:rFonts w:asciiTheme="minorEastAsia" w:eastAsiaTheme="minorEastAsia" w:hAnsiTheme="minorEastAsia"/>
          <w:spacing w:val="-6"/>
          <w:lang w:eastAsia="zh-CN"/>
        </w:rPr>
        <w:t>参选人对比选人提供的比选文件所做出的推论、解释和结论，比选人概不负责。参</w:t>
      </w:r>
      <w:r w:rsidRPr="004E0C6B">
        <w:rPr>
          <w:rFonts w:asciiTheme="minorEastAsia" w:eastAsiaTheme="minorEastAsia" w:hAnsiTheme="minorEastAsia"/>
          <w:spacing w:val="-9"/>
          <w:lang w:eastAsia="zh-CN"/>
        </w:rPr>
        <w:t>选人由于对比</w:t>
      </w:r>
      <w:proofErr w:type="gramStart"/>
      <w:r w:rsidRPr="004E0C6B">
        <w:rPr>
          <w:rFonts w:asciiTheme="minorEastAsia" w:eastAsiaTheme="minorEastAsia" w:hAnsiTheme="minorEastAsia"/>
          <w:spacing w:val="-9"/>
          <w:lang w:eastAsia="zh-CN"/>
        </w:rPr>
        <w:t>选文件</w:t>
      </w:r>
      <w:proofErr w:type="gramEnd"/>
      <w:r w:rsidRPr="004E0C6B">
        <w:rPr>
          <w:rFonts w:asciiTheme="minorEastAsia" w:eastAsiaTheme="minorEastAsia" w:hAnsiTheme="minorEastAsia"/>
          <w:spacing w:val="-9"/>
          <w:lang w:eastAsia="zh-CN"/>
        </w:rPr>
        <w:t>的任何推论和误解以及比选对有关问题的口头解释所造成的后果，均由参选人负责。</w:t>
      </w:r>
    </w:p>
    <w:p w14:paraId="4CA94CE5" w14:textId="77777777" w:rsidR="00967702" w:rsidRPr="004E0C6B" w:rsidRDefault="00967702">
      <w:pPr>
        <w:spacing w:line="321" w:lineRule="auto"/>
        <w:jc w:val="both"/>
        <w:rPr>
          <w:rFonts w:asciiTheme="minorEastAsia" w:eastAsiaTheme="minorEastAsia" w:hAnsiTheme="minorEastAsia"/>
          <w:sz w:val="24"/>
          <w:szCs w:val="24"/>
          <w:lang w:eastAsia="zh-CN"/>
        </w:rPr>
        <w:sectPr w:rsidR="00967702" w:rsidRPr="004E0C6B">
          <w:pgSz w:w="11910" w:h="16840"/>
          <w:pgMar w:top="1420" w:right="1140" w:bottom="740" w:left="1300" w:header="0" w:footer="551" w:gutter="0"/>
          <w:cols w:space="720"/>
        </w:sectPr>
      </w:pPr>
    </w:p>
    <w:p w14:paraId="15F7DA84" w14:textId="77777777" w:rsidR="00967702" w:rsidRPr="004E0C6B" w:rsidRDefault="00DD56C2">
      <w:pPr>
        <w:pStyle w:val="10"/>
        <w:tabs>
          <w:tab w:val="left" w:pos="4627"/>
        </w:tabs>
        <w:spacing w:line="355" w:lineRule="exact"/>
        <w:ind w:left="3363"/>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第三章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参选文</w:t>
      </w:r>
      <w:r w:rsidRPr="004E0C6B">
        <w:rPr>
          <w:rFonts w:asciiTheme="minorEastAsia" w:eastAsiaTheme="minorEastAsia" w:hAnsiTheme="minorEastAsia"/>
          <w:w w:val="95"/>
          <w:sz w:val="24"/>
          <w:szCs w:val="24"/>
          <w:lang w:eastAsia="zh-CN"/>
        </w:rPr>
        <w:t>件的编制</w:t>
      </w:r>
    </w:p>
    <w:p w14:paraId="6086ADF4" w14:textId="77777777" w:rsidR="00967702" w:rsidRPr="004E0C6B" w:rsidRDefault="00967702" w:rsidP="0043525B">
      <w:pPr>
        <w:pStyle w:val="a5"/>
        <w:spacing w:line="360" w:lineRule="auto"/>
        <w:rPr>
          <w:rFonts w:asciiTheme="minorEastAsia" w:eastAsiaTheme="minorEastAsia" w:hAnsiTheme="minorEastAsia"/>
          <w:b/>
          <w:lang w:eastAsia="zh-CN"/>
        </w:rPr>
      </w:pPr>
    </w:p>
    <w:p w14:paraId="29CC45BB" w14:textId="77777777" w:rsidR="00967702" w:rsidRPr="004E0C6B" w:rsidRDefault="00DD56C2" w:rsidP="0043525B">
      <w:pPr>
        <w:pStyle w:val="a9"/>
        <w:numPr>
          <w:ilvl w:val="0"/>
          <w:numId w:val="2"/>
        </w:numPr>
        <w:spacing w:before="0" w:line="360" w:lineRule="auto"/>
        <w:rPr>
          <w:rFonts w:asciiTheme="minorEastAsia" w:eastAsiaTheme="minorEastAsia" w:hAnsiTheme="minorEastAsia"/>
          <w:b/>
          <w:w w:val="95"/>
          <w:sz w:val="24"/>
          <w:szCs w:val="24"/>
          <w:lang w:eastAsia="zh-CN"/>
        </w:rPr>
      </w:pPr>
      <w:r w:rsidRPr="004E0C6B">
        <w:rPr>
          <w:rFonts w:asciiTheme="minorEastAsia" w:eastAsiaTheme="minorEastAsia" w:hAnsiTheme="minorEastAsia"/>
          <w:b/>
          <w:w w:val="95"/>
          <w:sz w:val="24"/>
          <w:szCs w:val="24"/>
          <w:lang w:eastAsia="zh-CN"/>
        </w:rPr>
        <w:t>参选文件的组成</w:t>
      </w:r>
      <w:r w:rsidR="000F396C" w:rsidRPr="004E0C6B">
        <w:rPr>
          <w:rFonts w:asciiTheme="minorEastAsia" w:eastAsiaTheme="minorEastAsia" w:hAnsiTheme="minorEastAsia" w:hint="eastAsia"/>
          <w:b/>
          <w:w w:val="95"/>
          <w:sz w:val="24"/>
          <w:szCs w:val="24"/>
          <w:lang w:eastAsia="zh-CN"/>
        </w:rPr>
        <w:t>、装订</w:t>
      </w:r>
      <w:r w:rsidRPr="004E0C6B">
        <w:rPr>
          <w:rFonts w:asciiTheme="minorEastAsia" w:eastAsiaTheme="minorEastAsia" w:hAnsiTheme="minorEastAsia"/>
          <w:b/>
          <w:w w:val="95"/>
          <w:sz w:val="24"/>
          <w:szCs w:val="24"/>
          <w:lang w:eastAsia="zh-CN"/>
        </w:rPr>
        <w:t>：</w:t>
      </w:r>
    </w:p>
    <w:p w14:paraId="1C9BD37A" w14:textId="77777777" w:rsidR="000F396C" w:rsidRPr="004E0C6B" w:rsidRDefault="00F9126C" w:rsidP="0043525B">
      <w:pPr>
        <w:spacing w:line="360" w:lineRule="auto"/>
        <w:ind w:firstLineChars="200" w:firstLine="480"/>
        <w:rPr>
          <w:rFonts w:asciiTheme="minorEastAsia" w:eastAsiaTheme="minorEastAsia" w:hAnsiTheme="minorEastAsia"/>
          <w:sz w:val="24"/>
          <w:szCs w:val="24"/>
          <w:lang w:eastAsia="zh-CN"/>
        </w:rPr>
      </w:pPr>
      <w:r w:rsidRPr="004E0C6B">
        <w:rPr>
          <w:rFonts w:asciiTheme="minorEastAsia" w:eastAsiaTheme="minorEastAsia" w:hAnsiTheme="minorEastAsia" w:hint="eastAsia"/>
          <w:sz w:val="24"/>
          <w:szCs w:val="24"/>
          <w:lang w:eastAsia="zh-CN"/>
        </w:rPr>
        <w:t>参选文件</w:t>
      </w:r>
      <w:r w:rsidR="00034969" w:rsidRPr="004E0C6B">
        <w:rPr>
          <w:rFonts w:asciiTheme="minorEastAsia" w:eastAsiaTheme="minorEastAsia" w:hAnsiTheme="minorEastAsia" w:hint="eastAsia"/>
          <w:sz w:val="24"/>
          <w:szCs w:val="24"/>
          <w:lang w:eastAsia="zh-CN"/>
        </w:rPr>
        <w:t>单独密封，如用快递送达，需密封完后再装入快递袋中，未按规定密封，造成误拆</w:t>
      </w:r>
      <w:r w:rsidR="004B46A2">
        <w:rPr>
          <w:rFonts w:asciiTheme="minorEastAsia" w:eastAsiaTheme="minorEastAsia" w:hAnsiTheme="minorEastAsia" w:hint="eastAsia"/>
          <w:sz w:val="24"/>
          <w:szCs w:val="24"/>
          <w:lang w:eastAsia="zh-CN"/>
        </w:rPr>
        <w:t>参选</w:t>
      </w:r>
      <w:r w:rsidR="00EB244B" w:rsidRPr="004E0C6B">
        <w:rPr>
          <w:rFonts w:asciiTheme="minorEastAsia" w:eastAsiaTheme="minorEastAsia" w:hAnsiTheme="minorEastAsia" w:hint="eastAsia"/>
          <w:sz w:val="24"/>
          <w:szCs w:val="24"/>
          <w:lang w:eastAsia="zh-CN"/>
        </w:rPr>
        <w:t>文件</w:t>
      </w:r>
      <w:r w:rsidR="00034969" w:rsidRPr="004E0C6B">
        <w:rPr>
          <w:rFonts w:asciiTheme="minorEastAsia" w:eastAsiaTheme="minorEastAsia" w:hAnsiTheme="minorEastAsia" w:hint="eastAsia"/>
          <w:sz w:val="24"/>
          <w:szCs w:val="24"/>
          <w:lang w:eastAsia="zh-CN"/>
        </w:rPr>
        <w:t>不承担责任。</w:t>
      </w:r>
    </w:p>
    <w:p w14:paraId="210CC02C" w14:textId="77777777" w:rsidR="000F396C" w:rsidRPr="004E0C6B" w:rsidRDefault="003C6BF0" w:rsidP="0043525B">
      <w:pPr>
        <w:pStyle w:val="a5"/>
        <w:spacing w:line="360" w:lineRule="auto"/>
        <w:ind w:right="92" w:firstLine="284"/>
        <w:rPr>
          <w:rFonts w:asciiTheme="minorEastAsia" w:eastAsiaTheme="minorEastAsia" w:hAnsiTheme="minorEastAsia"/>
          <w:lang w:eastAsia="zh-CN"/>
        </w:rPr>
      </w:pPr>
      <w:r w:rsidRPr="004E0C6B">
        <w:rPr>
          <w:rFonts w:asciiTheme="minorEastAsia" w:eastAsiaTheme="minorEastAsia" w:hAnsiTheme="minorEastAsia" w:hint="eastAsia"/>
          <w:lang w:eastAsia="zh-CN"/>
        </w:rPr>
        <w:t xml:space="preserve"> </w:t>
      </w:r>
      <w:r w:rsidR="006130FC" w:rsidRPr="004E0C6B">
        <w:rPr>
          <w:rFonts w:asciiTheme="minorEastAsia" w:eastAsiaTheme="minorEastAsia" w:hAnsiTheme="minorEastAsia"/>
          <w:lang w:eastAsia="zh-CN"/>
        </w:rPr>
        <w:t xml:space="preserve"> </w:t>
      </w:r>
      <w:r w:rsidRPr="004E0C6B">
        <w:rPr>
          <w:rFonts w:asciiTheme="minorEastAsia" w:eastAsiaTheme="minorEastAsia" w:hAnsiTheme="minorEastAsia"/>
          <w:lang w:eastAsia="zh-CN"/>
        </w:rPr>
        <w:t xml:space="preserve"> </w:t>
      </w:r>
      <w:r w:rsidR="000F396C" w:rsidRPr="004E0C6B">
        <w:rPr>
          <w:rFonts w:asciiTheme="minorEastAsia" w:eastAsiaTheme="minorEastAsia" w:hAnsiTheme="minorEastAsia" w:hint="eastAsia"/>
          <w:lang w:eastAsia="zh-CN"/>
        </w:rPr>
        <w:t>1.</w:t>
      </w:r>
      <w:r w:rsidR="00342963" w:rsidRPr="004E0C6B">
        <w:rPr>
          <w:rFonts w:asciiTheme="minorEastAsia" w:eastAsiaTheme="minorEastAsia" w:hAnsiTheme="minorEastAsia" w:hint="eastAsia"/>
          <w:lang w:eastAsia="zh-CN"/>
        </w:rPr>
        <w:t>参选</w:t>
      </w:r>
      <w:r w:rsidR="000F396C" w:rsidRPr="004E0C6B">
        <w:rPr>
          <w:rFonts w:asciiTheme="minorEastAsia" w:eastAsiaTheme="minorEastAsia" w:hAnsiTheme="minorEastAsia" w:hint="eastAsia"/>
          <w:lang w:eastAsia="zh-CN"/>
        </w:rPr>
        <w:t>文件</w:t>
      </w:r>
      <w:r w:rsidR="00256690" w:rsidRPr="004E0C6B">
        <w:rPr>
          <w:rFonts w:asciiTheme="minorEastAsia" w:eastAsiaTheme="minorEastAsia" w:hAnsiTheme="minorEastAsia" w:hint="eastAsia"/>
          <w:lang w:eastAsia="zh-CN"/>
        </w:rPr>
        <w:t>至少</w:t>
      </w:r>
      <w:proofErr w:type="gramStart"/>
      <w:r w:rsidR="00256690" w:rsidRPr="004E0C6B">
        <w:rPr>
          <w:rFonts w:asciiTheme="minorEastAsia" w:eastAsiaTheme="minorEastAsia" w:hAnsiTheme="minorEastAsia" w:hint="eastAsia"/>
          <w:lang w:eastAsia="zh-CN"/>
        </w:rPr>
        <w:t>需包括</w:t>
      </w:r>
      <w:proofErr w:type="gramEnd"/>
      <w:r w:rsidR="00256690" w:rsidRPr="004E0C6B">
        <w:rPr>
          <w:rFonts w:asciiTheme="minorEastAsia" w:eastAsiaTheme="minorEastAsia" w:hAnsiTheme="minorEastAsia" w:hint="eastAsia"/>
          <w:lang w:eastAsia="zh-CN"/>
        </w:rPr>
        <w:t>以下内容</w:t>
      </w:r>
      <w:r w:rsidR="00627C3F" w:rsidRPr="004E0C6B">
        <w:rPr>
          <w:rFonts w:asciiTheme="minorEastAsia" w:eastAsiaTheme="minorEastAsia" w:hAnsiTheme="minorEastAsia" w:hint="eastAsia"/>
          <w:lang w:eastAsia="zh-CN"/>
        </w:rPr>
        <w:t>（</w:t>
      </w:r>
      <w:r w:rsidRPr="004E0C6B">
        <w:rPr>
          <w:rFonts w:asciiTheme="minorEastAsia" w:eastAsiaTheme="minorEastAsia" w:hAnsiTheme="minorEastAsia" w:hint="eastAsia"/>
          <w:lang w:eastAsia="zh-CN"/>
        </w:rPr>
        <w:t>技术文件</w:t>
      </w:r>
      <w:r w:rsidR="00627C3F" w:rsidRPr="004E0C6B">
        <w:rPr>
          <w:rFonts w:asciiTheme="minorEastAsia" w:eastAsiaTheme="minorEastAsia" w:hAnsiTheme="minorEastAsia" w:hint="eastAsia"/>
          <w:lang w:eastAsia="zh-CN"/>
        </w:rPr>
        <w:t>）</w:t>
      </w:r>
    </w:p>
    <w:p w14:paraId="01350B17" w14:textId="77777777" w:rsidR="006130FC" w:rsidRPr="004E0C6B" w:rsidRDefault="00DD56C2"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①</w:t>
      </w:r>
      <w:r w:rsidR="002004D5" w:rsidRPr="004E0C6B">
        <w:rPr>
          <w:rFonts w:asciiTheme="minorEastAsia" w:eastAsiaTheme="minorEastAsia" w:hAnsiTheme="minorEastAsia" w:hint="eastAsia"/>
          <w:lang w:eastAsia="zh-CN"/>
        </w:rPr>
        <w:t>法定代表人授权委托书</w:t>
      </w:r>
      <w:r w:rsidR="005C084F" w:rsidRPr="004E0C6B">
        <w:rPr>
          <w:rFonts w:asciiTheme="minorEastAsia" w:eastAsiaTheme="minorEastAsia" w:hAnsiTheme="minorEastAsia" w:hint="eastAsia"/>
          <w:lang w:eastAsia="zh-CN"/>
        </w:rPr>
        <w:t>；</w:t>
      </w:r>
    </w:p>
    <w:p w14:paraId="6AF7202F" w14:textId="77777777" w:rsidR="00065D90" w:rsidRPr="004E0C6B" w:rsidRDefault="00065D90" w:rsidP="0043525B">
      <w:pPr>
        <w:pStyle w:val="a5"/>
        <w:spacing w:line="360" w:lineRule="auto"/>
        <w:ind w:left="118" w:right="92" w:firstLine="449"/>
        <w:rPr>
          <w:rFonts w:asciiTheme="minorEastAsia" w:eastAsiaTheme="minorEastAsia" w:hAnsiTheme="minorEastAsia"/>
          <w:lang w:eastAsia="zh-CN"/>
        </w:rPr>
      </w:pPr>
      <w:r w:rsidRPr="004E0C6B">
        <w:rPr>
          <w:rFonts w:asciiTheme="minorEastAsia" w:eastAsiaTheme="minorEastAsia" w:hAnsiTheme="minorEastAsia"/>
          <w:lang w:eastAsia="zh-CN"/>
        </w:rPr>
        <w:t>②</w:t>
      </w:r>
      <w:r w:rsidR="00DA4DB6" w:rsidRPr="004E0C6B">
        <w:rPr>
          <w:rFonts w:asciiTheme="minorEastAsia" w:eastAsiaTheme="minorEastAsia" w:hAnsiTheme="minorEastAsia" w:hint="eastAsia"/>
          <w:lang w:eastAsia="zh-CN"/>
        </w:rPr>
        <w:t>项目机构配置、服务实施方案及作业风险预防</w:t>
      </w:r>
      <w:r w:rsidR="00E16E80">
        <w:rPr>
          <w:rFonts w:asciiTheme="minorEastAsia" w:eastAsiaTheme="minorEastAsia" w:hAnsiTheme="minorEastAsia" w:hint="eastAsia"/>
          <w:lang w:eastAsia="zh-CN"/>
        </w:rPr>
        <w:t>，</w:t>
      </w:r>
      <w:r w:rsidR="00E16E80" w:rsidRPr="00986825">
        <w:rPr>
          <w:rFonts w:cs="Times New Roman" w:hint="eastAsia"/>
          <w:kern w:val="2"/>
          <w:szCs w:val="18"/>
          <w:lang w:eastAsia="zh-CN"/>
        </w:rPr>
        <w:t>完成本合同拟配备的主要产地、设备、器具情况</w:t>
      </w:r>
      <w:r w:rsidR="00B36693">
        <w:rPr>
          <w:rFonts w:cs="Times New Roman" w:hint="eastAsia"/>
          <w:kern w:val="2"/>
          <w:szCs w:val="18"/>
          <w:lang w:eastAsia="zh-CN"/>
        </w:rPr>
        <w:t>、</w:t>
      </w:r>
      <w:r w:rsidR="00B36693" w:rsidRPr="00B36693">
        <w:rPr>
          <w:rFonts w:cs="Times New Roman" w:hint="eastAsia"/>
          <w:kern w:val="2"/>
          <w:szCs w:val="18"/>
          <w:lang w:eastAsia="zh-CN"/>
        </w:rPr>
        <w:t>备件制作周期</w:t>
      </w:r>
      <w:r w:rsidR="00325CD1">
        <w:rPr>
          <w:rFonts w:cs="Times New Roman" w:hint="eastAsia"/>
          <w:kern w:val="2"/>
          <w:szCs w:val="18"/>
          <w:lang w:eastAsia="zh-CN"/>
        </w:rPr>
        <w:t>、控制阀故障的维修期等</w:t>
      </w:r>
      <w:r w:rsidR="005C084F" w:rsidRPr="004E0C6B">
        <w:rPr>
          <w:rFonts w:asciiTheme="minorEastAsia" w:eastAsiaTheme="minorEastAsia" w:hAnsiTheme="minorEastAsia" w:hint="eastAsia"/>
          <w:lang w:eastAsia="zh-CN"/>
        </w:rPr>
        <w:t>；</w:t>
      </w:r>
    </w:p>
    <w:p w14:paraId="259A9912" w14:textId="77777777" w:rsidR="005C084F" w:rsidRPr="004E0C6B" w:rsidRDefault="00771929" w:rsidP="0043525B">
      <w:pPr>
        <w:pStyle w:val="a5"/>
        <w:spacing w:line="360" w:lineRule="auto"/>
        <w:ind w:left="118" w:right="92" w:firstLine="449"/>
        <w:rPr>
          <w:rFonts w:asciiTheme="minorEastAsia" w:eastAsiaTheme="minorEastAsia" w:hAnsiTheme="minorEastAsia"/>
          <w:lang w:eastAsia="zh-CN"/>
        </w:rPr>
      </w:pPr>
      <w:r w:rsidRPr="004E0C6B">
        <w:rPr>
          <w:rFonts w:asciiTheme="minorEastAsia" w:eastAsiaTheme="minorEastAsia" w:hAnsiTheme="minorEastAsia"/>
          <w:lang w:eastAsia="zh-CN"/>
        </w:rPr>
        <w:fldChar w:fldCharType="begin"/>
      </w:r>
      <w:r w:rsidR="005C084F" w:rsidRPr="004E0C6B">
        <w:rPr>
          <w:rFonts w:asciiTheme="minorEastAsia" w:eastAsiaTheme="minorEastAsia" w:hAnsiTheme="minorEastAsia"/>
          <w:lang w:eastAsia="zh-CN"/>
        </w:rPr>
        <w:instrText xml:space="preserve"> </w:instrText>
      </w:r>
      <w:r w:rsidR="005C084F" w:rsidRPr="004E0C6B">
        <w:rPr>
          <w:rFonts w:asciiTheme="minorEastAsia" w:eastAsiaTheme="minorEastAsia" w:hAnsiTheme="minorEastAsia" w:hint="eastAsia"/>
          <w:lang w:eastAsia="zh-CN"/>
        </w:rPr>
        <w:instrText>= 3 \* GB3</w:instrText>
      </w:r>
      <w:r w:rsidR="005C084F" w:rsidRPr="004E0C6B">
        <w:rPr>
          <w:rFonts w:asciiTheme="minorEastAsia" w:eastAsiaTheme="minorEastAsia" w:hAnsiTheme="minorEastAsia"/>
          <w:lang w:eastAsia="zh-CN"/>
        </w:rPr>
        <w:instrText xml:space="preserve"> </w:instrText>
      </w:r>
      <w:r w:rsidRPr="004E0C6B">
        <w:rPr>
          <w:rFonts w:asciiTheme="minorEastAsia" w:eastAsiaTheme="minorEastAsia" w:hAnsiTheme="minorEastAsia"/>
          <w:lang w:eastAsia="zh-CN"/>
        </w:rPr>
        <w:fldChar w:fldCharType="separate"/>
      </w:r>
      <w:r w:rsidR="005C084F" w:rsidRPr="004E0C6B">
        <w:rPr>
          <w:rFonts w:asciiTheme="minorEastAsia" w:eastAsiaTheme="minorEastAsia" w:hAnsiTheme="minorEastAsia" w:hint="eastAsia"/>
          <w:lang w:eastAsia="zh-CN"/>
        </w:rPr>
        <w:t>③</w:t>
      </w:r>
      <w:r w:rsidRPr="004E0C6B">
        <w:rPr>
          <w:rFonts w:asciiTheme="minorEastAsia" w:eastAsiaTheme="minorEastAsia" w:hAnsiTheme="minorEastAsia"/>
          <w:lang w:eastAsia="zh-CN"/>
        </w:rPr>
        <w:fldChar w:fldCharType="end"/>
      </w:r>
      <w:r w:rsidR="00DA4DB6" w:rsidRPr="004E0C6B">
        <w:rPr>
          <w:rFonts w:asciiTheme="minorEastAsia" w:eastAsiaTheme="minorEastAsia" w:hAnsiTheme="minorEastAsia" w:hint="eastAsia"/>
          <w:lang w:eastAsia="zh-CN"/>
        </w:rPr>
        <w:t>财务报表、银行资信等证明</w:t>
      </w:r>
      <w:r w:rsidR="005C084F" w:rsidRPr="004E0C6B">
        <w:rPr>
          <w:rFonts w:asciiTheme="minorEastAsia" w:eastAsiaTheme="minorEastAsia" w:hAnsiTheme="minorEastAsia" w:hint="eastAsia"/>
          <w:lang w:eastAsia="zh-CN"/>
        </w:rPr>
        <w:t>；</w:t>
      </w:r>
    </w:p>
    <w:p w14:paraId="36EF1F6E" w14:textId="77777777" w:rsidR="005C084F" w:rsidRPr="004E0C6B" w:rsidRDefault="00771929" w:rsidP="0043525B">
      <w:pPr>
        <w:pStyle w:val="a5"/>
        <w:spacing w:line="360" w:lineRule="auto"/>
        <w:ind w:left="118" w:right="92" w:firstLine="449"/>
        <w:rPr>
          <w:rFonts w:asciiTheme="minorEastAsia" w:eastAsiaTheme="minorEastAsia" w:hAnsiTheme="minorEastAsia"/>
          <w:lang w:eastAsia="zh-CN"/>
        </w:rPr>
      </w:pPr>
      <w:r w:rsidRPr="004E0C6B">
        <w:rPr>
          <w:rFonts w:asciiTheme="minorEastAsia" w:eastAsiaTheme="minorEastAsia" w:hAnsiTheme="minorEastAsia"/>
          <w:lang w:eastAsia="zh-CN"/>
        </w:rPr>
        <w:fldChar w:fldCharType="begin"/>
      </w:r>
      <w:r w:rsidR="005C084F" w:rsidRPr="004E0C6B">
        <w:rPr>
          <w:rFonts w:asciiTheme="minorEastAsia" w:eastAsiaTheme="minorEastAsia" w:hAnsiTheme="minorEastAsia"/>
          <w:lang w:eastAsia="zh-CN"/>
        </w:rPr>
        <w:instrText xml:space="preserve"> </w:instrText>
      </w:r>
      <w:r w:rsidR="005C084F" w:rsidRPr="004E0C6B">
        <w:rPr>
          <w:rFonts w:asciiTheme="minorEastAsia" w:eastAsiaTheme="minorEastAsia" w:hAnsiTheme="minorEastAsia" w:hint="eastAsia"/>
          <w:lang w:eastAsia="zh-CN"/>
        </w:rPr>
        <w:instrText>= 4 \* GB3</w:instrText>
      </w:r>
      <w:r w:rsidR="005C084F" w:rsidRPr="004E0C6B">
        <w:rPr>
          <w:rFonts w:asciiTheme="minorEastAsia" w:eastAsiaTheme="minorEastAsia" w:hAnsiTheme="minorEastAsia"/>
          <w:lang w:eastAsia="zh-CN"/>
        </w:rPr>
        <w:instrText xml:space="preserve"> </w:instrText>
      </w:r>
      <w:r w:rsidRPr="004E0C6B">
        <w:rPr>
          <w:rFonts w:asciiTheme="minorEastAsia" w:eastAsiaTheme="minorEastAsia" w:hAnsiTheme="minorEastAsia"/>
          <w:lang w:eastAsia="zh-CN"/>
        </w:rPr>
        <w:fldChar w:fldCharType="separate"/>
      </w:r>
      <w:r w:rsidR="005C084F" w:rsidRPr="004E0C6B">
        <w:rPr>
          <w:rFonts w:asciiTheme="minorEastAsia" w:eastAsiaTheme="minorEastAsia" w:hAnsiTheme="minorEastAsia" w:hint="eastAsia"/>
          <w:lang w:eastAsia="zh-CN"/>
        </w:rPr>
        <w:t>④</w:t>
      </w:r>
      <w:r w:rsidRPr="004E0C6B">
        <w:rPr>
          <w:rFonts w:asciiTheme="minorEastAsia" w:eastAsiaTheme="minorEastAsia" w:hAnsiTheme="minorEastAsia"/>
          <w:lang w:eastAsia="zh-CN"/>
        </w:rPr>
        <w:fldChar w:fldCharType="end"/>
      </w:r>
      <w:r w:rsidR="00301620" w:rsidRPr="00986825">
        <w:rPr>
          <w:lang w:eastAsia="zh-CN"/>
        </w:rPr>
        <w:t>近三年完成的类似工程业绩和项目经理业绩</w:t>
      </w:r>
      <w:r w:rsidR="005C084F" w:rsidRPr="004E0C6B">
        <w:rPr>
          <w:rFonts w:asciiTheme="minorEastAsia" w:eastAsiaTheme="minorEastAsia" w:hAnsiTheme="minorEastAsia" w:hint="eastAsia"/>
          <w:lang w:eastAsia="zh-CN"/>
        </w:rPr>
        <w:t>；</w:t>
      </w:r>
    </w:p>
    <w:p w14:paraId="0E959B47" w14:textId="77777777" w:rsidR="00560720" w:rsidRPr="004E0C6B" w:rsidRDefault="00560720" w:rsidP="0043525B">
      <w:pPr>
        <w:pStyle w:val="a5"/>
        <w:spacing w:line="360" w:lineRule="auto"/>
        <w:ind w:left="118" w:right="92" w:firstLineChars="187" w:firstLine="449"/>
        <w:rPr>
          <w:rFonts w:asciiTheme="minorEastAsia" w:eastAsiaTheme="minorEastAsia" w:hAnsiTheme="minorEastAsia"/>
          <w:lang w:eastAsia="zh-CN"/>
        </w:rPr>
      </w:pPr>
      <w:r w:rsidRPr="004E0C6B">
        <w:rPr>
          <w:rFonts w:asciiTheme="minorEastAsia" w:eastAsiaTheme="minorEastAsia" w:hAnsiTheme="minorEastAsia"/>
          <w:lang w:eastAsia="zh-CN"/>
        </w:rPr>
        <w:t>以上①至</w:t>
      </w:r>
      <w:r w:rsidR="00771929" w:rsidRPr="004E0C6B">
        <w:rPr>
          <w:rFonts w:asciiTheme="minorEastAsia" w:eastAsiaTheme="minorEastAsia" w:hAnsiTheme="minorEastAsia"/>
          <w:lang w:eastAsia="zh-CN"/>
        </w:rPr>
        <w:fldChar w:fldCharType="begin"/>
      </w:r>
      <w:r w:rsidR="00DA4DB6" w:rsidRPr="004E0C6B">
        <w:rPr>
          <w:rFonts w:asciiTheme="minorEastAsia" w:eastAsiaTheme="minorEastAsia" w:hAnsiTheme="minorEastAsia"/>
          <w:lang w:eastAsia="zh-CN"/>
        </w:rPr>
        <w:instrText xml:space="preserve"> </w:instrText>
      </w:r>
      <w:r w:rsidR="00DA4DB6" w:rsidRPr="004E0C6B">
        <w:rPr>
          <w:rFonts w:asciiTheme="minorEastAsia" w:eastAsiaTheme="minorEastAsia" w:hAnsiTheme="minorEastAsia" w:hint="eastAsia"/>
          <w:lang w:eastAsia="zh-CN"/>
        </w:rPr>
        <w:instrText>= 4 \* GB3</w:instrText>
      </w:r>
      <w:r w:rsidR="00DA4DB6" w:rsidRPr="004E0C6B">
        <w:rPr>
          <w:rFonts w:asciiTheme="minorEastAsia" w:eastAsiaTheme="minorEastAsia" w:hAnsiTheme="minorEastAsia"/>
          <w:lang w:eastAsia="zh-CN"/>
        </w:rPr>
        <w:instrText xml:space="preserve"> </w:instrText>
      </w:r>
      <w:r w:rsidR="00771929" w:rsidRPr="004E0C6B">
        <w:rPr>
          <w:rFonts w:asciiTheme="minorEastAsia" w:eastAsiaTheme="minorEastAsia" w:hAnsiTheme="minorEastAsia"/>
          <w:lang w:eastAsia="zh-CN"/>
        </w:rPr>
        <w:fldChar w:fldCharType="separate"/>
      </w:r>
      <w:r w:rsidR="00DA4DB6" w:rsidRPr="004E0C6B">
        <w:rPr>
          <w:rFonts w:asciiTheme="minorEastAsia" w:eastAsiaTheme="minorEastAsia" w:hAnsiTheme="minorEastAsia" w:hint="eastAsia"/>
          <w:lang w:eastAsia="zh-CN"/>
        </w:rPr>
        <w:t>④</w:t>
      </w:r>
      <w:r w:rsidR="00771929" w:rsidRPr="004E0C6B">
        <w:rPr>
          <w:rFonts w:asciiTheme="minorEastAsia" w:eastAsiaTheme="minorEastAsia" w:hAnsiTheme="minorEastAsia"/>
          <w:lang w:eastAsia="zh-CN"/>
        </w:rPr>
        <w:fldChar w:fldCharType="end"/>
      </w:r>
      <w:r w:rsidRPr="004E0C6B">
        <w:rPr>
          <w:rFonts w:asciiTheme="minorEastAsia" w:eastAsiaTheme="minorEastAsia" w:hAnsiTheme="minorEastAsia"/>
          <w:lang w:eastAsia="zh-CN"/>
        </w:rPr>
        <w:t>项内容</w:t>
      </w:r>
      <w:r w:rsidRPr="004E0C6B">
        <w:rPr>
          <w:rFonts w:asciiTheme="minorEastAsia" w:eastAsiaTheme="minorEastAsia" w:hAnsiTheme="minorEastAsia" w:hint="eastAsia"/>
          <w:lang w:eastAsia="zh-CN"/>
        </w:rPr>
        <w:t>装订或</w:t>
      </w:r>
      <w:r w:rsidRPr="004E0C6B">
        <w:rPr>
          <w:rFonts w:asciiTheme="minorEastAsia" w:eastAsiaTheme="minorEastAsia" w:hAnsiTheme="minorEastAsia"/>
          <w:lang w:eastAsia="zh-CN"/>
        </w:rPr>
        <w:t>密封并加盖公章</w:t>
      </w:r>
    </w:p>
    <w:p w14:paraId="1C729DE1" w14:textId="77777777" w:rsidR="00560720" w:rsidRPr="004E0C6B" w:rsidRDefault="009E3160" w:rsidP="0043525B">
      <w:pPr>
        <w:pStyle w:val="a5"/>
        <w:spacing w:line="360" w:lineRule="auto"/>
        <w:ind w:left="118" w:right="92" w:firstLine="480"/>
        <w:rPr>
          <w:rFonts w:asciiTheme="minorEastAsia" w:eastAsiaTheme="minorEastAsia" w:hAnsiTheme="minorEastAsia"/>
          <w:b/>
          <w:lang w:eastAsia="zh-CN"/>
        </w:rPr>
      </w:pPr>
      <w:r>
        <w:rPr>
          <w:rFonts w:asciiTheme="minorEastAsia" w:eastAsiaTheme="minorEastAsia" w:hAnsiTheme="minorEastAsia" w:hint="eastAsia"/>
          <w:b/>
          <w:lang w:eastAsia="zh-CN"/>
        </w:rPr>
        <w:t>参选</w:t>
      </w:r>
      <w:r w:rsidR="005C084F" w:rsidRPr="004E0C6B">
        <w:rPr>
          <w:rFonts w:asciiTheme="minorEastAsia" w:eastAsiaTheme="minorEastAsia" w:hAnsiTheme="minorEastAsia" w:hint="eastAsia"/>
          <w:b/>
          <w:lang w:eastAsia="zh-CN"/>
        </w:rPr>
        <w:t>人在编制技术文件时也应考虑评标细则技术部分评分项</w:t>
      </w:r>
    </w:p>
    <w:p w14:paraId="741F8538" w14:textId="71AC2F30" w:rsidR="003C6BF0" w:rsidRPr="004E0C6B" w:rsidRDefault="003C6BF0"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hint="eastAsia"/>
          <w:lang w:eastAsia="zh-CN"/>
        </w:rPr>
        <w:t>参选</w:t>
      </w:r>
      <w:r w:rsidRPr="004E0C6B">
        <w:rPr>
          <w:rFonts w:asciiTheme="minorEastAsia" w:eastAsiaTheme="minorEastAsia" w:hAnsiTheme="minorEastAsia"/>
          <w:lang w:eastAsia="zh-CN"/>
        </w:rPr>
        <w:t>文件</w:t>
      </w:r>
      <w:r w:rsidRPr="004E0C6B">
        <w:rPr>
          <w:rFonts w:asciiTheme="minorEastAsia" w:eastAsiaTheme="minorEastAsia" w:hAnsiTheme="minorEastAsia" w:hint="eastAsia"/>
          <w:lang w:eastAsia="zh-CN"/>
        </w:rPr>
        <w:t>（商务文件）</w:t>
      </w:r>
    </w:p>
    <w:p w14:paraId="7846B64B" w14:textId="77777777" w:rsidR="00967702" w:rsidRPr="004E0C6B" w:rsidRDefault="00771929"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fldChar w:fldCharType="begin"/>
      </w:r>
      <w:r w:rsidR="00065D90" w:rsidRPr="004E0C6B">
        <w:rPr>
          <w:rFonts w:asciiTheme="minorEastAsia" w:eastAsiaTheme="minorEastAsia" w:hAnsiTheme="minorEastAsia"/>
          <w:lang w:eastAsia="zh-CN"/>
        </w:rPr>
        <w:instrText xml:space="preserve"> </w:instrText>
      </w:r>
      <w:r w:rsidR="00065D90" w:rsidRPr="004E0C6B">
        <w:rPr>
          <w:rFonts w:asciiTheme="minorEastAsia" w:eastAsiaTheme="minorEastAsia" w:hAnsiTheme="minorEastAsia" w:hint="eastAsia"/>
          <w:lang w:eastAsia="zh-CN"/>
        </w:rPr>
        <w:instrText>= 1 \* GB3</w:instrText>
      </w:r>
      <w:r w:rsidR="00065D90" w:rsidRPr="004E0C6B">
        <w:rPr>
          <w:rFonts w:asciiTheme="minorEastAsia" w:eastAsiaTheme="minorEastAsia" w:hAnsiTheme="minorEastAsia"/>
          <w:lang w:eastAsia="zh-CN"/>
        </w:rPr>
        <w:instrText xml:space="preserve"> </w:instrText>
      </w:r>
      <w:r w:rsidRPr="004E0C6B">
        <w:rPr>
          <w:rFonts w:asciiTheme="minorEastAsia" w:eastAsiaTheme="minorEastAsia" w:hAnsiTheme="minorEastAsia"/>
          <w:lang w:eastAsia="zh-CN"/>
        </w:rPr>
        <w:fldChar w:fldCharType="separate"/>
      </w:r>
      <w:r w:rsidR="00065D90" w:rsidRPr="004E0C6B">
        <w:rPr>
          <w:rFonts w:asciiTheme="minorEastAsia" w:eastAsiaTheme="minorEastAsia" w:hAnsiTheme="minorEastAsia" w:hint="eastAsia"/>
          <w:lang w:eastAsia="zh-CN"/>
        </w:rPr>
        <w:t>①</w:t>
      </w:r>
      <w:r w:rsidRPr="004E0C6B">
        <w:rPr>
          <w:rFonts w:asciiTheme="minorEastAsia" w:eastAsiaTheme="minorEastAsia" w:hAnsiTheme="minorEastAsia"/>
          <w:lang w:eastAsia="zh-CN"/>
        </w:rPr>
        <w:fldChar w:fldCharType="end"/>
      </w:r>
      <w:r w:rsidR="00065D90" w:rsidRPr="004E0C6B">
        <w:rPr>
          <w:rFonts w:asciiTheme="minorEastAsia" w:eastAsiaTheme="minorEastAsia" w:hAnsiTheme="minorEastAsia"/>
          <w:lang w:eastAsia="zh-CN"/>
        </w:rPr>
        <w:t xml:space="preserve"> </w:t>
      </w:r>
      <w:r w:rsidR="002004D5" w:rsidRPr="004E0C6B">
        <w:rPr>
          <w:rFonts w:asciiTheme="minorEastAsia" w:eastAsiaTheme="minorEastAsia" w:hAnsiTheme="minorEastAsia" w:hint="eastAsia"/>
          <w:lang w:eastAsia="zh-CN"/>
        </w:rPr>
        <w:t>参选报价单</w:t>
      </w:r>
      <w:r w:rsidR="00A42130" w:rsidRPr="004E0C6B">
        <w:rPr>
          <w:rFonts w:asciiTheme="minorEastAsia" w:eastAsiaTheme="minorEastAsia" w:hAnsiTheme="minorEastAsia" w:hint="eastAsia"/>
          <w:lang w:eastAsia="zh-CN"/>
        </w:rPr>
        <w:t>。</w:t>
      </w:r>
    </w:p>
    <w:p w14:paraId="4BCC4C50" w14:textId="77777777" w:rsidR="00967702" w:rsidRPr="004E0C6B" w:rsidRDefault="00065D90"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②</w:t>
      </w:r>
      <w:r w:rsidR="002004D5" w:rsidRPr="004E0C6B">
        <w:rPr>
          <w:rFonts w:asciiTheme="minorEastAsia" w:eastAsiaTheme="minorEastAsia" w:hAnsiTheme="minorEastAsia" w:hint="eastAsia"/>
          <w:lang w:eastAsia="zh-CN"/>
        </w:rPr>
        <w:t>承诺函</w:t>
      </w:r>
      <w:r w:rsidR="00A42130" w:rsidRPr="004E0C6B">
        <w:rPr>
          <w:rFonts w:asciiTheme="minorEastAsia" w:eastAsiaTheme="minorEastAsia" w:hAnsiTheme="minorEastAsia" w:hint="eastAsia"/>
          <w:lang w:eastAsia="zh-CN"/>
        </w:rPr>
        <w:t>。</w:t>
      </w:r>
    </w:p>
    <w:p w14:paraId="779876A5" w14:textId="77777777" w:rsidR="002004D5" w:rsidRPr="0043525B" w:rsidRDefault="00DD56C2"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以上①至</w:t>
      </w:r>
      <w:r w:rsidR="00065D90" w:rsidRPr="004E0C6B">
        <w:rPr>
          <w:rFonts w:asciiTheme="minorEastAsia" w:eastAsiaTheme="minorEastAsia" w:hAnsiTheme="minorEastAsia"/>
          <w:lang w:eastAsia="zh-CN"/>
        </w:rPr>
        <w:t>②</w:t>
      </w:r>
      <w:r w:rsidRPr="004E0C6B">
        <w:rPr>
          <w:rFonts w:asciiTheme="minorEastAsia" w:eastAsiaTheme="minorEastAsia" w:hAnsiTheme="minorEastAsia"/>
          <w:lang w:eastAsia="zh-CN"/>
        </w:rPr>
        <w:t>项内容</w:t>
      </w:r>
      <w:r w:rsidR="00AB42B3" w:rsidRPr="004E0C6B">
        <w:rPr>
          <w:rFonts w:asciiTheme="minorEastAsia" w:eastAsiaTheme="minorEastAsia" w:hAnsiTheme="minorEastAsia" w:hint="eastAsia"/>
          <w:lang w:eastAsia="zh-CN"/>
        </w:rPr>
        <w:t>装订或</w:t>
      </w:r>
      <w:r w:rsidRPr="004E0C6B">
        <w:rPr>
          <w:rFonts w:asciiTheme="minorEastAsia" w:eastAsiaTheme="minorEastAsia" w:hAnsiTheme="minorEastAsia"/>
          <w:lang w:eastAsia="zh-CN"/>
        </w:rPr>
        <w:t>密封并加盖公章。</w:t>
      </w:r>
    </w:p>
    <w:p w14:paraId="2F0C9320" w14:textId="77777777" w:rsidR="00967702" w:rsidRPr="004E0C6B" w:rsidRDefault="00DD56C2" w:rsidP="0043525B">
      <w:pPr>
        <w:pStyle w:val="10"/>
        <w:spacing w:line="360" w:lineRule="auto"/>
        <w:ind w:left="567"/>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二、参选书格式内容</w:t>
      </w:r>
    </w:p>
    <w:p w14:paraId="1074FDC8" w14:textId="77777777" w:rsidR="00967702" w:rsidRPr="004E0C6B" w:rsidRDefault="00DD56C2" w:rsidP="0043525B">
      <w:pPr>
        <w:pStyle w:val="a5"/>
        <w:spacing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参选人应按附件二格式内容要求进行参选书的编制。</w:t>
      </w:r>
    </w:p>
    <w:p w14:paraId="73389C3F" w14:textId="77777777" w:rsidR="00967702" w:rsidRPr="004E0C6B" w:rsidRDefault="00DD56C2" w:rsidP="0043525B">
      <w:pPr>
        <w:pStyle w:val="10"/>
        <w:spacing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三、参选报价</w:t>
      </w:r>
    </w:p>
    <w:p w14:paraId="5DCF1EBC" w14:textId="77777777" w:rsidR="00967702" w:rsidRPr="004E0C6B" w:rsidRDefault="00DD56C2" w:rsidP="0043525B">
      <w:pPr>
        <w:pStyle w:val="a5"/>
        <w:spacing w:line="360" w:lineRule="auto"/>
        <w:ind w:left="118" w:right="222" w:firstLine="477"/>
        <w:rPr>
          <w:rFonts w:asciiTheme="minorEastAsia" w:eastAsiaTheme="minorEastAsia" w:hAnsiTheme="minorEastAsia"/>
          <w:lang w:eastAsia="zh-CN"/>
        </w:rPr>
      </w:pPr>
      <w:r w:rsidRPr="004E0C6B">
        <w:rPr>
          <w:rFonts w:asciiTheme="minorEastAsia" w:eastAsiaTheme="minorEastAsia" w:hAnsiTheme="minorEastAsia"/>
          <w:spacing w:val="-3"/>
          <w:lang w:eastAsia="zh-CN"/>
        </w:rPr>
        <w:t>参选人须按要求进行报价</w:t>
      </w:r>
      <w:r w:rsidRPr="004E0C6B">
        <w:rPr>
          <w:rFonts w:asciiTheme="minorEastAsia" w:eastAsiaTheme="minorEastAsia" w:hAnsiTheme="minorEastAsia"/>
          <w:spacing w:val="-29"/>
          <w:lang w:eastAsia="zh-CN"/>
        </w:rPr>
        <w:t>，</w:t>
      </w:r>
      <w:r w:rsidRPr="004E0C6B">
        <w:rPr>
          <w:rFonts w:asciiTheme="minorEastAsia" w:eastAsiaTheme="minorEastAsia" w:hAnsiTheme="minorEastAsia"/>
          <w:spacing w:val="-4"/>
          <w:lang w:eastAsia="zh-CN"/>
        </w:rPr>
        <w:t>对参选报价负责。参选报价应加盖参选人印章，字迹清晰，否则视为无效。</w:t>
      </w:r>
    </w:p>
    <w:p w14:paraId="6DDB0A41" w14:textId="77777777" w:rsidR="00967702" w:rsidRPr="004E0C6B" w:rsidRDefault="00DD56C2" w:rsidP="0043525B">
      <w:pPr>
        <w:pStyle w:val="10"/>
        <w:spacing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四、特别说明</w:t>
      </w:r>
    </w:p>
    <w:p w14:paraId="07255867" w14:textId="77777777" w:rsidR="00967702" w:rsidRPr="004E0C6B" w:rsidRDefault="00DD56C2" w:rsidP="0043525B">
      <w:pPr>
        <w:pStyle w:val="a5"/>
        <w:spacing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14:paraId="3EBD1367" w14:textId="77777777" w:rsidR="00967702" w:rsidRPr="004E0C6B" w:rsidRDefault="00DD56C2" w:rsidP="0043525B">
      <w:pPr>
        <w:pStyle w:val="a5"/>
        <w:spacing w:line="360" w:lineRule="auto"/>
        <w:ind w:left="118" w:right="224" w:firstLine="480"/>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9"/>
          <w:lang w:eastAsia="zh-CN"/>
        </w:rPr>
        <w:t>参选收到比选文件后，如有疑问需要澄清，请以书面形式在规定时间内报比选人汇总。</w:t>
      </w:r>
    </w:p>
    <w:p w14:paraId="769E21CB" w14:textId="77777777" w:rsidR="00967702" w:rsidRPr="004E0C6B" w:rsidRDefault="00DD56C2" w:rsidP="0043525B">
      <w:pPr>
        <w:pStyle w:val="a5"/>
        <w:spacing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6"/>
          <w:lang w:eastAsia="zh-CN"/>
        </w:rPr>
        <w:t>参选人对比选人提供的比选文件所做出的推论、解释和结论，比选人概不负责。参</w:t>
      </w:r>
      <w:r w:rsidRPr="004E0C6B">
        <w:rPr>
          <w:rFonts w:asciiTheme="minorEastAsia" w:eastAsiaTheme="minorEastAsia" w:hAnsiTheme="minorEastAsia"/>
          <w:spacing w:val="-9"/>
          <w:lang w:eastAsia="zh-CN"/>
        </w:rPr>
        <w:t>选人由于对比</w:t>
      </w:r>
      <w:proofErr w:type="gramStart"/>
      <w:r w:rsidRPr="004E0C6B">
        <w:rPr>
          <w:rFonts w:asciiTheme="minorEastAsia" w:eastAsiaTheme="minorEastAsia" w:hAnsiTheme="minorEastAsia"/>
          <w:spacing w:val="-9"/>
          <w:lang w:eastAsia="zh-CN"/>
        </w:rPr>
        <w:t>选文件</w:t>
      </w:r>
      <w:proofErr w:type="gramEnd"/>
      <w:r w:rsidRPr="004E0C6B">
        <w:rPr>
          <w:rFonts w:asciiTheme="minorEastAsia" w:eastAsiaTheme="minorEastAsia" w:hAnsiTheme="minorEastAsia"/>
          <w:spacing w:val="-9"/>
          <w:lang w:eastAsia="zh-CN"/>
        </w:rPr>
        <w:t>的任何推论和误解以及比选对有关问题的口头解释所造成的后果，均由参选人负责。</w:t>
      </w:r>
    </w:p>
    <w:p w14:paraId="2B835E9C" w14:textId="77777777" w:rsidR="00967702" w:rsidRPr="004E0C6B" w:rsidRDefault="00967702" w:rsidP="009378FB">
      <w:pPr>
        <w:spacing w:line="360" w:lineRule="auto"/>
        <w:jc w:val="both"/>
        <w:rPr>
          <w:rFonts w:asciiTheme="minorEastAsia" w:eastAsiaTheme="minorEastAsia" w:hAnsiTheme="minorEastAsia"/>
          <w:sz w:val="24"/>
          <w:szCs w:val="24"/>
          <w:lang w:eastAsia="zh-CN"/>
        </w:rPr>
        <w:sectPr w:rsidR="00967702" w:rsidRPr="004E0C6B">
          <w:pgSz w:w="11910" w:h="16840"/>
          <w:pgMar w:top="1500" w:right="1020" w:bottom="740" w:left="1300" w:header="0" w:footer="551" w:gutter="0"/>
          <w:cols w:space="720"/>
        </w:sectPr>
      </w:pPr>
    </w:p>
    <w:p w14:paraId="69D155DE" w14:textId="77777777" w:rsidR="00967702" w:rsidRPr="004E0C6B" w:rsidRDefault="00DD56C2" w:rsidP="009378FB">
      <w:pPr>
        <w:pStyle w:val="10"/>
        <w:tabs>
          <w:tab w:val="left" w:pos="1488"/>
        </w:tabs>
        <w:spacing w:line="360" w:lineRule="auto"/>
        <w:ind w:left="365"/>
        <w:jc w:val="center"/>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第四章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评比规</w:t>
      </w:r>
      <w:r w:rsidRPr="004E0C6B">
        <w:rPr>
          <w:rFonts w:asciiTheme="minorEastAsia" w:eastAsiaTheme="minorEastAsia" w:hAnsiTheme="minorEastAsia"/>
          <w:w w:val="95"/>
          <w:sz w:val="24"/>
          <w:szCs w:val="24"/>
          <w:lang w:eastAsia="zh-CN"/>
        </w:rPr>
        <w:t>则</w:t>
      </w:r>
    </w:p>
    <w:p w14:paraId="1ED825A1" w14:textId="77777777" w:rsidR="00967702" w:rsidRPr="004E0C6B" w:rsidRDefault="00DD56C2" w:rsidP="009378FB">
      <w:pPr>
        <w:spacing w:before="15" w:line="360" w:lineRule="auto"/>
        <w:ind w:left="680"/>
        <w:rPr>
          <w:rFonts w:asciiTheme="minorEastAsia" w:eastAsiaTheme="minorEastAsia" w:hAnsiTheme="minorEastAsia"/>
          <w:b/>
          <w:sz w:val="24"/>
          <w:szCs w:val="24"/>
          <w:lang w:eastAsia="zh-CN"/>
        </w:rPr>
      </w:pPr>
      <w:r w:rsidRPr="004E0C6B">
        <w:rPr>
          <w:rFonts w:asciiTheme="minorEastAsia" w:eastAsiaTheme="minorEastAsia" w:hAnsiTheme="minorEastAsia"/>
          <w:b/>
          <w:w w:val="95"/>
          <w:sz w:val="24"/>
          <w:szCs w:val="24"/>
          <w:lang w:eastAsia="zh-CN"/>
        </w:rPr>
        <w:t>一、规则：</w:t>
      </w:r>
    </w:p>
    <w:p w14:paraId="65284E41" w14:textId="77777777" w:rsidR="00967702" w:rsidRPr="004E0C6B" w:rsidRDefault="00DD56C2" w:rsidP="001638A5">
      <w:pPr>
        <w:pStyle w:val="a5"/>
        <w:spacing w:before="210"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14:paraId="564EF95D" w14:textId="77777777" w:rsidR="00967702" w:rsidRPr="004E0C6B" w:rsidRDefault="00DD56C2" w:rsidP="00E76DF7">
      <w:pPr>
        <w:pStyle w:val="a5"/>
        <w:spacing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2.参选人串选、相互勾结故意压低标价以排挤竞争对手的公平竞争的，其参选无效。</w:t>
      </w:r>
    </w:p>
    <w:p w14:paraId="2EC15840" w14:textId="77777777" w:rsidR="00967702" w:rsidRPr="004E0C6B" w:rsidRDefault="00DD56C2" w:rsidP="00E76DF7">
      <w:pPr>
        <w:pStyle w:val="a5"/>
        <w:spacing w:line="360" w:lineRule="auto"/>
        <w:ind w:left="118" w:right="92" w:firstLine="480"/>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8"/>
          <w:lang w:eastAsia="zh-CN"/>
        </w:rPr>
        <w:t>替补候选人的设定与使用：在合同签订前，比选单位发现参选人的参选报价或供货</w:t>
      </w:r>
      <w:r w:rsidRPr="004E0C6B">
        <w:rPr>
          <w:rFonts w:asciiTheme="minorEastAsia" w:eastAsiaTheme="minorEastAsia" w:hAnsiTheme="minorEastAsia"/>
          <w:spacing w:val="-12"/>
          <w:lang w:eastAsia="zh-CN"/>
        </w:rPr>
        <w:t>范围有缺漏、实际应标产品或服务存在重大偏差、或参选材料存在欺诈行为时、或参选人</w:t>
      </w:r>
      <w:r w:rsidRPr="004E0C6B">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4E0C6B">
        <w:rPr>
          <w:rFonts w:asciiTheme="minorEastAsia" w:eastAsiaTheme="minorEastAsia" w:hAnsiTheme="minorEastAsia" w:hint="eastAsia"/>
          <w:spacing w:val="-22"/>
          <w:lang w:eastAsia="zh-CN"/>
        </w:rPr>
        <w:t>后续</w:t>
      </w:r>
      <w:r w:rsidR="00A458E5" w:rsidRPr="004E0C6B">
        <w:rPr>
          <w:rFonts w:asciiTheme="minorEastAsia" w:eastAsiaTheme="minorEastAsia" w:hAnsiTheme="minorEastAsia"/>
          <w:spacing w:val="-22"/>
          <w:lang w:eastAsia="zh-CN"/>
        </w:rPr>
        <w:t>排名</w:t>
      </w:r>
      <w:r w:rsidRPr="004E0C6B">
        <w:rPr>
          <w:rFonts w:asciiTheme="minorEastAsia" w:eastAsiaTheme="minorEastAsia" w:hAnsiTheme="minorEastAsia"/>
          <w:spacing w:val="-22"/>
          <w:lang w:eastAsia="zh-CN"/>
        </w:rPr>
        <w:t>的中选候选人为本项目的中选人</w:t>
      </w:r>
      <w:r w:rsidR="003A0F27" w:rsidRPr="004E0C6B">
        <w:rPr>
          <w:rFonts w:asciiTheme="minorEastAsia" w:eastAsiaTheme="minorEastAsia" w:hAnsiTheme="minorEastAsia"/>
          <w:spacing w:val="-22"/>
          <w:lang w:eastAsia="zh-CN"/>
        </w:rPr>
        <w:t>或重新比选</w:t>
      </w:r>
      <w:r w:rsidRPr="004E0C6B">
        <w:rPr>
          <w:rFonts w:asciiTheme="minorEastAsia" w:eastAsiaTheme="minorEastAsia" w:hAnsiTheme="minorEastAsia"/>
          <w:spacing w:val="-22"/>
          <w:lang w:eastAsia="zh-CN"/>
        </w:rPr>
        <w:t>。</w:t>
      </w:r>
    </w:p>
    <w:p w14:paraId="4A636591" w14:textId="77777777" w:rsidR="00967702" w:rsidRPr="004E0C6B" w:rsidRDefault="00DD56C2" w:rsidP="009378FB">
      <w:pPr>
        <w:pStyle w:val="10"/>
        <w:spacing w:before="83"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二、资格审查：</w:t>
      </w:r>
    </w:p>
    <w:p w14:paraId="623C4F1B" w14:textId="77777777" w:rsidR="00967702" w:rsidRPr="004E0C6B" w:rsidRDefault="00DD56C2" w:rsidP="009378FB">
      <w:pPr>
        <w:pStyle w:val="a5"/>
        <w:spacing w:before="211"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spacing w:val="-5"/>
          <w:lang w:eastAsia="zh-CN"/>
        </w:rPr>
        <w:t>由比选人依法组建的评选委员会将按照第二章比选须知第六点“参选人资格”的要求</w:t>
      </w:r>
      <w:r w:rsidRPr="004E0C6B">
        <w:rPr>
          <w:rFonts w:asciiTheme="minorEastAsia" w:eastAsiaTheme="minorEastAsia" w:hAnsiTheme="minorEastAsia"/>
          <w:spacing w:val="-11"/>
          <w:lang w:eastAsia="zh-CN"/>
        </w:rPr>
        <w:t>对参选人进行资格审查，以确定是否为符合比选文件规定要求的合格参选人，同时，评选</w:t>
      </w:r>
      <w:r w:rsidRPr="004E0C6B">
        <w:rPr>
          <w:rFonts w:asciiTheme="minorEastAsia" w:eastAsiaTheme="minorEastAsia" w:hAnsiTheme="minorEastAsia"/>
          <w:spacing w:val="-14"/>
          <w:lang w:eastAsia="zh-CN"/>
        </w:rPr>
        <w:t>委员会将依据参选人提供的资格证明文件审查参选人的法人资格、营业范围、财务，以确</w:t>
      </w:r>
      <w:r w:rsidRPr="004E0C6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14:paraId="3EB39A12" w14:textId="77777777" w:rsidR="00967702" w:rsidRPr="004E0C6B" w:rsidRDefault="00DD56C2" w:rsidP="009378FB">
      <w:pPr>
        <w:spacing w:before="83" w:line="360" w:lineRule="auto"/>
        <w:ind w:left="598"/>
        <w:rPr>
          <w:rFonts w:asciiTheme="minorEastAsia" w:eastAsiaTheme="minorEastAsia" w:hAnsiTheme="minorEastAsia"/>
          <w:b/>
          <w:sz w:val="24"/>
          <w:szCs w:val="24"/>
          <w:lang w:eastAsia="zh-CN"/>
        </w:rPr>
      </w:pPr>
      <w:r w:rsidRPr="004E0C6B">
        <w:rPr>
          <w:rFonts w:asciiTheme="minorEastAsia" w:eastAsiaTheme="minorEastAsia" w:hAnsiTheme="minorEastAsia"/>
          <w:w w:val="95"/>
          <w:sz w:val="24"/>
          <w:szCs w:val="24"/>
          <w:lang w:eastAsia="zh-CN"/>
        </w:rPr>
        <w:t>三、</w:t>
      </w:r>
      <w:r w:rsidRPr="004E0C6B">
        <w:rPr>
          <w:rFonts w:asciiTheme="minorEastAsia" w:eastAsiaTheme="minorEastAsia" w:hAnsiTheme="minorEastAsia"/>
          <w:b/>
          <w:w w:val="95"/>
          <w:sz w:val="24"/>
          <w:szCs w:val="24"/>
          <w:lang w:eastAsia="zh-CN"/>
        </w:rPr>
        <w:t>评选办法：</w:t>
      </w:r>
    </w:p>
    <w:p w14:paraId="0B2A8786" w14:textId="77777777" w:rsidR="00967702" w:rsidRPr="004E0C6B" w:rsidRDefault="00DD56C2" w:rsidP="009378FB">
      <w:pPr>
        <w:pStyle w:val="a5"/>
        <w:spacing w:before="210" w:line="360" w:lineRule="auto"/>
        <w:ind w:left="120" w:right="222" w:firstLine="520"/>
        <w:rPr>
          <w:rFonts w:asciiTheme="minorEastAsia" w:eastAsiaTheme="minorEastAsia" w:hAnsiTheme="minorEastAsia"/>
          <w:lang w:eastAsia="zh-CN"/>
        </w:rPr>
      </w:pPr>
      <w:r w:rsidRPr="004E0C6B">
        <w:rPr>
          <w:rFonts w:asciiTheme="minorEastAsia" w:eastAsiaTheme="minorEastAsia" w:hAnsiTheme="minorEastAsia"/>
          <w:lang w:eastAsia="zh-CN"/>
        </w:rPr>
        <w:t>评选委员会将对通过资格及实质响应性审查的各合格参选人，根据以下标准和方法进行评分。</w:t>
      </w:r>
    </w:p>
    <w:p w14:paraId="799DD121" w14:textId="1F0E8F62" w:rsidR="00AC3B11" w:rsidRPr="004E0C6B" w:rsidRDefault="00A1300A" w:rsidP="00AC3FF6">
      <w:pPr>
        <w:adjustRightInd w:val="0"/>
        <w:spacing w:line="360" w:lineRule="auto"/>
        <w:rPr>
          <w:rFonts w:asciiTheme="minorEastAsia" w:eastAsiaTheme="minorEastAsia" w:hAnsiTheme="minorEastAsia"/>
          <w:sz w:val="24"/>
          <w:szCs w:val="24"/>
          <w:lang w:eastAsia="zh-CN"/>
        </w:rPr>
      </w:pPr>
      <w:r w:rsidRPr="00AC3FF6">
        <w:rPr>
          <w:rFonts w:asciiTheme="minorEastAsia" w:eastAsiaTheme="minorEastAsia" w:hAnsiTheme="minorEastAsia" w:hint="eastAsia"/>
          <w:sz w:val="24"/>
          <w:szCs w:val="24"/>
          <w:lang w:eastAsia="zh-CN"/>
        </w:rPr>
        <w:t xml:space="preserve">  </w:t>
      </w:r>
      <w:r w:rsidR="00AC3FF6">
        <w:rPr>
          <w:rFonts w:asciiTheme="minorEastAsia" w:eastAsiaTheme="minorEastAsia" w:hAnsiTheme="minorEastAsia"/>
          <w:sz w:val="24"/>
          <w:szCs w:val="24"/>
          <w:lang w:eastAsia="zh-CN"/>
        </w:rPr>
        <w:t xml:space="preserve">   </w:t>
      </w:r>
      <w:r w:rsidR="00AC3B11" w:rsidRPr="004E0C6B">
        <w:rPr>
          <w:rFonts w:asciiTheme="minorEastAsia" w:eastAsiaTheme="minorEastAsia" w:hAnsiTheme="minorEastAsia" w:hint="eastAsia"/>
          <w:sz w:val="24"/>
          <w:szCs w:val="24"/>
          <w:lang w:eastAsia="zh-CN"/>
        </w:rPr>
        <w:t>本项目评审采用</w:t>
      </w:r>
      <w:r w:rsidR="00165405" w:rsidRPr="004E0C6B">
        <w:rPr>
          <w:rFonts w:asciiTheme="minorEastAsia" w:eastAsiaTheme="minorEastAsia" w:hAnsiTheme="minorEastAsia" w:hint="eastAsia"/>
          <w:sz w:val="24"/>
          <w:szCs w:val="24"/>
          <w:lang w:eastAsia="zh-CN"/>
        </w:rPr>
        <w:t>综合</w:t>
      </w:r>
      <w:r w:rsidR="00AC3B11" w:rsidRPr="004E0C6B">
        <w:rPr>
          <w:rFonts w:asciiTheme="minorEastAsia" w:eastAsiaTheme="minorEastAsia" w:hAnsiTheme="minorEastAsia" w:hint="eastAsia"/>
          <w:sz w:val="24"/>
          <w:szCs w:val="24"/>
          <w:lang w:eastAsia="zh-CN"/>
        </w:rPr>
        <w:t>评标法。评标委员会</w:t>
      </w:r>
      <w:r w:rsidR="007F538A" w:rsidRPr="004E0C6B">
        <w:rPr>
          <w:rFonts w:asciiTheme="minorEastAsia" w:eastAsiaTheme="minorEastAsia" w:hAnsiTheme="minorEastAsia" w:hint="eastAsia"/>
          <w:sz w:val="24"/>
          <w:szCs w:val="24"/>
          <w:lang w:eastAsia="zh-CN"/>
        </w:rPr>
        <w:t>将对</w:t>
      </w:r>
      <w:r w:rsidR="003A0EFD">
        <w:rPr>
          <w:rFonts w:asciiTheme="minorEastAsia" w:eastAsiaTheme="minorEastAsia" w:hAnsiTheme="minorEastAsia" w:hint="eastAsia"/>
          <w:sz w:val="24"/>
          <w:szCs w:val="24"/>
          <w:lang w:eastAsia="zh-CN"/>
        </w:rPr>
        <w:t>收到</w:t>
      </w:r>
      <w:r w:rsidR="007F538A" w:rsidRPr="004E0C6B">
        <w:rPr>
          <w:rFonts w:asciiTheme="minorEastAsia" w:eastAsiaTheme="minorEastAsia" w:hAnsiTheme="minorEastAsia" w:hint="eastAsia"/>
          <w:sz w:val="24"/>
          <w:szCs w:val="24"/>
          <w:lang w:eastAsia="zh-CN"/>
        </w:rPr>
        <w:t>的参选文件</w:t>
      </w:r>
      <w:r w:rsidR="008D2926" w:rsidRPr="004E0C6B">
        <w:rPr>
          <w:rFonts w:asciiTheme="minorEastAsia" w:eastAsiaTheme="minorEastAsia" w:hAnsiTheme="minorEastAsia" w:hint="eastAsia"/>
          <w:sz w:val="24"/>
          <w:szCs w:val="24"/>
          <w:lang w:eastAsia="zh-CN"/>
        </w:rPr>
        <w:t>进行比选，</w:t>
      </w:r>
      <w:r w:rsidR="00AC3B11" w:rsidRPr="004E0C6B">
        <w:rPr>
          <w:rFonts w:asciiTheme="minorEastAsia" w:eastAsiaTheme="minorEastAsia" w:hAnsiTheme="minorEastAsia" w:hint="eastAsia"/>
          <w:sz w:val="24"/>
          <w:szCs w:val="24"/>
          <w:lang w:eastAsia="zh-CN"/>
        </w:rPr>
        <w:t>对通过资格及符合性检查和响应</w:t>
      </w:r>
      <w:proofErr w:type="gramStart"/>
      <w:r w:rsidR="00AC3B11" w:rsidRPr="004E0C6B">
        <w:rPr>
          <w:rFonts w:asciiTheme="minorEastAsia" w:eastAsiaTheme="minorEastAsia" w:hAnsiTheme="minorEastAsia" w:hint="eastAsia"/>
          <w:sz w:val="24"/>
          <w:szCs w:val="24"/>
          <w:lang w:eastAsia="zh-CN"/>
        </w:rPr>
        <w:t>性确定</w:t>
      </w:r>
      <w:proofErr w:type="gramEnd"/>
      <w:r w:rsidR="00AC3B11" w:rsidRPr="004E0C6B">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r w:rsidR="00411E61" w:rsidRPr="004E0C6B">
        <w:rPr>
          <w:rFonts w:asciiTheme="minorEastAsia" w:eastAsiaTheme="minorEastAsia" w:hAnsiTheme="minorEastAsia" w:hint="eastAsia"/>
          <w:sz w:val="24"/>
          <w:szCs w:val="24"/>
          <w:lang w:eastAsia="zh-CN"/>
        </w:rPr>
        <w:t>分数由高至低进行评价</w:t>
      </w:r>
      <w:r w:rsidR="006F135E" w:rsidRPr="004E0C6B">
        <w:rPr>
          <w:rFonts w:asciiTheme="minorEastAsia" w:eastAsiaTheme="minorEastAsia" w:hAnsiTheme="minorEastAsia" w:hint="eastAsia"/>
          <w:sz w:val="24"/>
          <w:szCs w:val="24"/>
          <w:lang w:eastAsia="zh-CN"/>
        </w:rPr>
        <w:t>，</w:t>
      </w:r>
      <w:r w:rsidR="00B37961" w:rsidRPr="004E0C6B">
        <w:rPr>
          <w:rFonts w:asciiTheme="minorEastAsia" w:eastAsiaTheme="minorEastAsia" w:hAnsiTheme="minorEastAsia" w:hint="eastAsia"/>
          <w:sz w:val="24"/>
          <w:szCs w:val="24"/>
          <w:lang w:eastAsia="zh-CN"/>
        </w:rPr>
        <w:t>选取综合评分</w:t>
      </w:r>
      <w:r w:rsidR="00305536">
        <w:rPr>
          <w:rFonts w:asciiTheme="minorEastAsia" w:eastAsiaTheme="minorEastAsia" w:hAnsiTheme="minorEastAsia" w:hint="eastAsia"/>
          <w:sz w:val="24"/>
          <w:szCs w:val="24"/>
          <w:lang w:eastAsia="zh-CN"/>
        </w:rPr>
        <w:t>第一、第二的</w:t>
      </w:r>
      <w:r w:rsidR="00B37961" w:rsidRPr="004E0C6B">
        <w:rPr>
          <w:rFonts w:asciiTheme="minorEastAsia" w:eastAsiaTheme="minorEastAsia" w:hAnsiTheme="minorEastAsia" w:hint="eastAsia"/>
          <w:sz w:val="24"/>
          <w:szCs w:val="24"/>
          <w:lang w:eastAsia="zh-CN"/>
        </w:rPr>
        <w:t>为候选人</w:t>
      </w:r>
      <w:r w:rsidR="00CA71CD">
        <w:rPr>
          <w:rFonts w:asciiTheme="minorEastAsia" w:eastAsiaTheme="minorEastAsia" w:hAnsiTheme="minorEastAsia" w:hint="eastAsia"/>
          <w:sz w:val="24"/>
          <w:szCs w:val="24"/>
          <w:lang w:eastAsia="zh-CN"/>
        </w:rPr>
        <w:t>，选取候选人商务评分</w:t>
      </w:r>
      <w:r w:rsidR="00AC3FF6">
        <w:rPr>
          <w:rFonts w:asciiTheme="minorEastAsia" w:eastAsiaTheme="minorEastAsia" w:hAnsiTheme="minorEastAsia" w:hint="eastAsia"/>
          <w:sz w:val="24"/>
          <w:szCs w:val="24"/>
          <w:lang w:eastAsia="zh-CN"/>
        </w:rPr>
        <w:t>高</w:t>
      </w:r>
      <w:r w:rsidR="00CA71CD">
        <w:rPr>
          <w:rFonts w:asciiTheme="minorEastAsia" w:eastAsiaTheme="minorEastAsia" w:hAnsiTheme="minorEastAsia" w:hint="eastAsia"/>
          <w:sz w:val="24"/>
          <w:szCs w:val="24"/>
          <w:lang w:eastAsia="zh-CN"/>
        </w:rPr>
        <w:t>的为签约合同价</w:t>
      </w:r>
      <w:r w:rsidR="00A21706">
        <w:rPr>
          <w:rFonts w:asciiTheme="minorEastAsia" w:eastAsiaTheme="minorEastAsia" w:hAnsiTheme="minorEastAsia" w:hint="eastAsia"/>
          <w:sz w:val="24"/>
          <w:szCs w:val="24"/>
          <w:lang w:eastAsia="zh-CN"/>
        </w:rPr>
        <w:t>，</w:t>
      </w:r>
      <w:r w:rsidR="00AC3FF6" w:rsidRPr="00AC3FF6">
        <w:rPr>
          <w:rFonts w:asciiTheme="minorEastAsia" w:eastAsiaTheme="minorEastAsia" w:hAnsiTheme="minorEastAsia" w:hint="eastAsia"/>
          <w:sz w:val="24"/>
          <w:szCs w:val="24"/>
          <w:lang w:eastAsia="zh-CN"/>
        </w:rPr>
        <w:t>如</w:t>
      </w:r>
      <w:r w:rsidR="00AC3FF6">
        <w:rPr>
          <w:rFonts w:asciiTheme="minorEastAsia" w:eastAsiaTheme="minorEastAsia" w:hAnsiTheme="minorEastAsia" w:hint="eastAsia"/>
          <w:sz w:val="24"/>
          <w:szCs w:val="24"/>
          <w:lang w:eastAsia="zh-CN"/>
        </w:rPr>
        <w:t>商务</w:t>
      </w:r>
      <w:r w:rsidR="00AC3FF6" w:rsidRPr="00AC3FF6">
        <w:rPr>
          <w:rFonts w:asciiTheme="minorEastAsia" w:eastAsiaTheme="minorEastAsia" w:hAnsiTheme="minorEastAsia" w:hint="eastAsia"/>
          <w:sz w:val="24"/>
          <w:szCs w:val="24"/>
          <w:lang w:eastAsia="zh-CN"/>
        </w:rPr>
        <w:t>得分第二厂商不同意签约，依据</w:t>
      </w:r>
      <w:r w:rsidR="00005CD1">
        <w:rPr>
          <w:rFonts w:asciiTheme="minorEastAsia" w:eastAsiaTheme="minorEastAsia" w:hAnsiTheme="minorEastAsia" w:hint="eastAsia"/>
          <w:sz w:val="24"/>
          <w:szCs w:val="24"/>
          <w:lang w:eastAsia="zh-CN"/>
        </w:rPr>
        <w:t>综合</w:t>
      </w:r>
      <w:r w:rsidR="00AC3FF6" w:rsidRPr="00AC3FF6">
        <w:rPr>
          <w:rFonts w:asciiTheme="minorEastAsia" w:eastAsiaTheme="minorEastAsia" w:hAnsiTheme="minorEastAsia" w:hint="eastAsia"/>
          <w:sz w:val="24"/>
          <w:szCs w:val="24"/>
          <w:lang w:eastAsia="zh-CN"/>
        </w:rPr>
        <w:t>得分高低依次与其它厂商</w:t>
      </w:r>
      <w:r w:rsidR="000A11E6">
        <w:rPr>
          <w:rFonts w:asciiTheme="minorEastAsia" w:eastAsiaTheme="minorEastAsia" w:hAnsiTheme="minorEastAsia" w:hint="eastAsia"/>
          <w:sz w:val="24"/>
          <w:szCs w:val="24"/>
          <w:lang w:eastAsia="zh-CN"/>
        </w:rPr>
        <w:t>协商</w:t>
      </w:r>
      <w:r w:rsidR="00D959C1" w:rsidRPr="004E0C6B">
        <w:rPr>
          <w:rFonts w:asciiTheme="minorEastAsia" w:eastAsiaTheme="minorEastAsia" w:hAnsiTheme="minorEastAsia" w:hint="eastAsia"/>
          <w:sz w:val="24"/>
          <w:szCs w:val="24"/>
          <w:lang w:eastAsia="zh-CN"/>
        </w:rPr>
        <w:t>；</w:t>
      </w:r>
    </w:p>
    <w:p w14:paraId="366CDAB2" w14:textId="77777777" w:rsidR="00967702" w:rsidRDefault="00AC3B11" w:rsidP="00AC3FF6">
      <w:pPr>
        <w:pStyle w:val="a5"/>
        <w:spacing w:line="360" w:lineRule="auto"/>
        <w:ind w:firstLineChars="250" w:firstLine="600"/>
        <w:rPr>
          <w:rFonts w:asciiTheme="minorEastAsia" w:eastAsiaTheme="minorEastAsia" w:hAnsiTheme="minorEastAsia"/>
          <w:lang w:eastAsia="zh-CN"/>
        </w:rPr>
      </w:pPr>
      <w:r w:rsidRPr="004E0C6B">
        <w:rPr>
          <w:rFonts w:asciiTheme="minorEastAsia" w:eastAsiaTheme="minorEastAsia" w:hAnsiTheme="minorEastAsia" w:hint="eastAsia"/>
          <w:lang w:eastAsia="zh-CN"/>
        </w:rPr>
        <w:t>若有相同的评标价格，则由评标委员会全体成员记名投票表决，得票</w:t>
      </w:r>
      <w:r w:rsidRPr="004E0C6B">
        <w:rPr>
          <w:rFonts w:asciiTheme="minorEastAsia" w:eastAsiaTheme="minorEastAsia" w:hAnsiTheme="minorEastAsia" w:hint="eastAsia"/>
          <w:color w:val="000000"/>
          <w:lang w:eastAsia="zh-CN"/>
        </w:rPr>
        <w:t>超过半数的</w:t>
      </w:r>
      <w:r w:rsidRPr="004E0C6B">
        <w:rPr>
          <w:rFonts w:asciiTheme="minorEastAsia" w:eastAsiaTheme="minorEastAsia" w:hAnsiTheme="minorEastAsia" w:hint="eastAsia"/>
          <w:lang w:eastAsia="zh-CN"/>
        </w:rPr>
        <w:t>将被排序在前</w:t>
      </w:r>
      <w:r w:rsidR="005F2996" w:rsidRPr="004E0C6B">
        <w:rPr>
          <w:rFonts w:asciiTheme="minorEastAsia" w:eastAsiaTheme="minorEastAsia" w:hAnsiTheme="minorEastAsia" w:hint="eastAsia"/>
          <w:lang w:eastAsia="zh-CN"/>
        </w:rPr>
        <w:t>，评分细则如</w:t>
      </w:r>
      <w:proofErr w:type="gramStart"/>
      <w:r w:rsidR="005F2996" w:rsidRPr="004E0C6B">
        <w:rPr>
          <w:rFonts w:asciiTheme="minorEastAsia" w:eastAsiaTheme="minorEastAsia" w:hAnsiTheme="minorEastAsia" w:hint="eastAsia"/>
          <w:lang w:eastAsia="zh-CN"/>
        </w:rPr>
        <w:t>附</w:t>
      </w:r>
      <w:proofErr w:type="gramEnd"/>
      <w:r w:rsidR="005F2996" w:rsidRPr="004E0C6B">
        <w:rPr>
          <w:rFonts w:asciiTheme="minorEastAsia" w:eastAsiaTheme="minorEastAsia" w:hAnsiTheme="minorEastAsia" w:hint="eastAsia"/>
          <w:lang w:eastAsia="zh-CN"/>
        </w:rPr>
        <w:t>。</w:t>
      </w:r>
    </w:p>
    <w:p w14:paraId="090EB450" w14:textId="77777777" w:rsidR="00A75B9D" w:rsidRPr="004E0C6B" w:rsidRDefault="00A75B9D" w:rsidP="009378FB">
      <w:pPr>
        <w:pStyle w:val="a5"/>
        <w:spacing w:before="2" w:line="360" w:lineRule="auto"/>
        <w:ind w:firstLineChars="250" w:firstLine="600"/>
        <w:rPr>
          <w:rFonts w:asciiTheme="minorEastAsia" w:eastAsiaTheme="minorEastAsia" w:hAnsiTheme="minorEastAsia"/>
          <w:lang w:eastAsia="zh-CN"/>
        </w:rPr>
      </w:pPr>
      <w:r>
        <w:rPr>
          <w:rFonts w:asciiTheme="minorEastAsia" w:eastAsiaTheme="minorEastAsia" w:hAnsiTheme="minorEastAsia"/>
          <w:lang w:eastAsia="zh-CN"/>
        </w:rPr>
        <w:t>一</w:t>
      </w:r>
      <w:r>
        <w:rPr>
          <w:rFonts w:asciiTheme="minorEastAsia" w:eastAsiaTheme="minorEastAsia" w:hAnsiTheme="minorEastAsia" w:hint="eastAsia"/>
          <w:lang w:eastAsia="zh-CN"/>
        </w:rPr>
        <w:t>、</w:t>
      </w:r>
      <w:r>
        <w:rPr>
          <w:rFonts w:asciiTheme="minorEastAsia" w:eastAsiaTheme="minorEastAsia" w:hAnsiTheme="minorEastAsia"/>
          <w:lang w:eastAsia="zh-CN"/>
        </w:rPr>
        <w:t>技术评分</w:t>
      </w:r>
      <w:r w:rsidR="000E68E8">
        <w:rPr>
          <w:rFonts w:asciiTheme="minorEastAsia" w:eastAsiaTheme="minorEastAsia" w:hAnsiTheme="minorEastAsia" w:hint="eastAsia"/>
          <w:lang w:eastAsia="zh-CN"/>
        </w:rPr>
        <w:t>（权重：</w:t>
      </w:r>
      <w:r w:rsidR="00356F77">
        <w:rPr>
          <w:rFonts w:asciiTheme="minorEastAsia" w:eastAsiaTheme="minorEastAsia" w:hAnsiTheme="minorEastAsia"/>
          <w:lang w:eastAsia="zh-CN"/>
        </w:rPr>
        <w:t>4</w:t>
      </w:r>
      <w:r w:rsidR="000E68E8">
        <w:rPr>
          <w:rFonts w:asciiTheme="minorEastAsia" w:eastAsiaTheme="minorEastAsia" w:hAnsiTheme="minorEastAsia"/>
          <w:lang w:eastAsia="zh-CN"/>
        </w:rPr>
        <w:t>0分</w:t>
      </w:r>
      <w:r w:rsidR="000E68E8">
        <w:rPr>
          <w:rFonts w:asciiTheme="minorEastAsia" w:eastAsiaTheme="minorEastAsia" w:hAnsiTheme="minorEastAsia" w:hint="eastAsia"/>
          <w:lang w:eastAsia="zh-CN"/>
        </w:rPr>
        <w:t>）</w:t>
      </w:r>
      <w:r w:rsidR="003B497B">
        <w:rPr>
          <w:rFonts w:asciiTheme="minorEastAsia" w:eastAsiaTheme="minorEastAsia" w:hAnsiTheme="minorEastAsia" w:hint="eastAsia"/>
          <w:lang w:eastAsia="zh-CN"/>
        </w:rPr>
        <w:t>：</w:t>
      </w:r>
    </w:p>
    <w:tbl>
      <w:tblPr>
        <w:tblW w:w="8080" w:type="dxa"/>
        <w:tblLook w:val="04A0" w:firstRow="1" w:lastRow="0" w:firstColumn="1" w:lastColumn="0" w:noHBand="0" w:noVBand="1"/>
      </w:tblPr>
      <w:tblGrid>
        <w:gridCol w:w="1080"/>
        <w:gridCol w:w="5920"/>
        <w:gridCol w:w="1080"/>
      </w:tblGrid>
      <w:tr w:rsidR="009F0556" w:rsidRPr="009F0556" w14:paraId="6705BA59" w14:textId="77777777" w:rsidTr="00CC797D">
        <w:trPr>
          <w:trHeight w:val="674"/>
          <w:tblHead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805C8" w14:textId="77777777" w:rsidR="009F0556" w:rsidRPr="009F0556" w:rsidRDefault="009F0556" w:rsidP="009F0556">
            <w:pPr>
              <w:widowControl/>
              <w:autoSpaceDE/>
              <w:autoSpaceDN/>
              <w:rPr>
                <w:rFonts w:ascii="MS PGothic" w:eastAsia="MS PGothic" w:hAnsi="MS PGothic"/>
                <w:sz w:val="24"/>
                <w:szCs w:val="24"/>
                <w:lang w:eastAsia="zh-CN"/>
              </w:rPr>
            </w:pPr>
            <w:r w:rsidRPr="009F0556">
              <w:rPr>
                <w:rFonts w:asciiTheme="minorEastAsia" w:eastAsiaTheme="minorEastAsia" w:hAnsiTheme="minorEastAsia" w:hint="eastAsia"/>
                <w:sz w:val="24"/>
                <w:szCs w:val="24"/>
                <w:lang w:eastAsia="zh-CN"/>
              </w:rPr>
              <w:lastRenderedPageBreak/>
              <w:t>序号</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5E727D48" w14:textId="77777777" w:rsidR="009F0556" w:rsidRPr="009F0556" w:rsidRDefault="009F0556" w:rsidP="009F0556">
            <w:pPr>
              <w:widowControl/>
              <w:autoSpaceDE/>
              <w:autoSpaceDN/>
              <w:rPr>
                <w:rFonts w:ascii="MS PGothic" w:eastAsia="MS PGothic" w:hAnsi="MS PGothic"/>
                <w:sz w:val="24"/>
                <w:szCs w:val="24"/>
                <w:lang w:eastAsia="zh-CN"/>
              </w:rPr>
            </w:pPr>
            <w:r w:rsidRPr="009F0556">
              <w:rPr>
                <w:rFonts w:ascii="MS PGothic" w:eastAsia="MS PGothic" w:hAnsi="MS PGothic" w:hint="eastAsia"/>
                <w:sz w:val="24"/>
                <w:szCs w:val="24"/>
                <w:lang w:eastAsia="zh-CN"/>
              </w:rPr>
              <w:t xml:space="preserve">  </w:t>
            </w:r>
            <w:r w:rsidRPr="009F0556">
              <w:rPr>
                <w:rFonts w:asciiTheme="minorEastAsia" w:eastAsiaTheme="minorEastAsia" w:hAnsiTheme="minorEastAsia" w:hint="eastAsia"/>
                <w:sz w:val="24"/>
                <w:szCs w:val="24"/>
                <w:lang w:eastAsia="zh-CN"/>
              </w:rPr>
              <w:t xml:space="preserve">              评估内容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93D12C3" w14:textId="77777777" w:rsidR="009F0556" w:rsidRPr="009F0556" w:rsidRDefault="009F0556" w:rsidP="008A7E43">
            <w:pPr>
              <w:widowControl/>
              <w:autoSpaceDE/>
              <w:autoSpaceDN/>
              <w:rPr>
                <w:sz w:val="24"/>
                <w:szCs w:val="24"/>
                <w:lang w:eastAsia="zh-CN"/>
              </w:rPr>
            </w:pPr>
            <w:r w:rsidRPr="009F0556">
              <w:rPr>
                <w:rFonts w:asciiTheme="minorEastAsia" w:eastAsiaTheme="minorEastAsia" w:hAnsiTheme="minorEastAsia" w:hint="eastAsia"/>
                <w:sz w:val="24"/>
                <w:szCs w:val="24"/>
                <w:lang w:eastAsia="zh-CN"/>
              </w:rPr>
              <w:t>总分</w:t>
            </w:r>
          </w:p>
        </w:tc>
      </w:tr>
      <w:tr w:rsidR="009F0556" w:rsidRPr="009F0556" w14:paraId="7B8060DF" w14:textId="77777777" w:rsidTr="009F0556">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CADDAB"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1</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3EA6D432" w14:textId="77777777" w:rsidR="009F0556" w:rsidRPr="009F0556" w:rsidRDefault="009F0556" w:rsidP="00FB1280">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公司规模(10％)企业注册资金在500万-1000万（含1000万）得5分，100</w:t>
            </w:r>
            <w:r w:rsidR="00FB1280" w:rsidRPr="008A7E43">
              <w:rPr>
                <w:rFonts w:asciiTheme="minorEastAsia" w:eastAsiaTheme="minorEastAsia" w:hAnsiTheme="minorEastAsia"/>
                <w:sz w:val="24"/>
                <w:szCs w:val="24"/>
                <w:lang w:eastAsia="zh-CN"/>
              </w:rPr>
              <w:t>0</w:t>
            </w:r>
            <w:r w:rsidRPr="009F0556">
              <w:rPr>
                <w:rFonts w:asciiTheme="minorEastAsia" w:eastAsiaTheme="minorEastAsia" w:hAnsiTheme="minorEastAsia"/>
                <w:sz w:val="24"/>
                <w:szCs w:val="24"/>
                <w:lang w:eastAsia="zh-CN"/>
              </w:rPr>
              <w:t>万-2000万（含2000万）得8分，2000万以上得10分，500万以下（不含500万）不得分。</w:t>
            </w:r>
          </w:p>
        </w:tc>
        <w:tc>
          <w:tcPr>
            <w:tcW w:w="1080" w:type="dxa"/>
            <w:tcBorders>
              <w:top w:val="nil"/>
              <w:left w:val="nil"/>
              <w:bottom w:val="single" w:sz="4" w:space="0" w:color="auto"/>
              <w:right w:val="single" w:sz="4" w:space="0" w:color="auto"/>
            </w:tcBorders>
            <w:shd w:val="clear" w:color="auto" w:fill="auto"/>
            <w:vAlign w:val="center"/>
            <w:hideMark/>
          </w:tcPr>
          <w:p w14:paraId="21274B4C"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10</w:t>
            </w:r>
          </w:p>
        </w:tc>
      </w:tr>
      <w:tr w:rsidR="009F0556" w:rsidRPr="009F0556" w14:paraId="0B836994" w14:textId="77777777" w:rsidTr="009F0556">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11490B"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2</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3D2BF28E"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PTA和PX工厂阀门维修业绩(25％)，有PTA行业控制阀大修业绩，得15分，有PX行业控制阀大修业绩，得10分。</w:t>
            </w:r>
          </w:p>
        </w:tc>
        <w:tc>
          <w:tcPr>
            <w:tcW w:w="1080" w:type="dxa"/>
            <w:tcBorders>
              <w:top w:val="nil"/>
              <w:left w:val="nil"/>
              <w:bottom w:val="single" w:sz="4" w:space="0" w:color="auto"/>
              <w:right w:val="single" w:sz="4" w:space="0" w:color="auto"/>
            </w:tcBorders>
            <w:shd w:val="clear" w:color="auto" w:fill="auto"/>
            <w:vAlign w:val="center"/>
            <w:hideMark/>
          </w:tcPr>
          <w:p w14:paraId="5A04F6F8"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25</w:t>
            </w:r>
          </w:p>
        </w:tc>
      </w:tr>
      <w:tr w:rsidR="009F0556" w:rsidRPr="009F0556" w14:paraId="24743B75" w14:textId="77777777" w:rsidTr="009F0556">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76124E"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3</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0BA91561"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阀门维修质量管理体系(5％)</w:t>
            </w:r>
          </w:p>
        </w:tc>
        <w:tc>
          <w:tcPr>
            <w:tcW w:w="1080" w:type="dxa"/>
            <w:tcBorders>
              <w:top w:val="nil"/>
              <w:left w:val="nil"/>
              <w:bottom w:val="single" w:sz="4" w:space="0" w:color="auto"/>
              <w:right w:val="single" w:sz="4" w:space="0" w:color="auto"/>
            </w:tcBorders>
            <w:shd w:val="clear" w:color="auto" w:fill="auto"/>
            <w:vAlign w:val="center"/>
            <w:hideMark/>
          </w:tcPr>
          <w:p w14:paraId="70A5D1F3"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5</w:t>
            </w:r>
          </w:p>
        </w:tc>
      </w:tr>
      <w:tr w:rsidR="009F0556" w:rsidRPr="009F0556" w14:paraId="3BB3E351" w14:textId="77777777" w:rsidTr="009F0556">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19CBCD"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4</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6AAC3835"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安全管理体系(10％)</w:t>
            </w:r>
          </w:p>
        </w:tc>
        <w:tc>
          <w:tcPr>
            <w:tcW w:w="1080" w:type="dxa"/>
            <w:tcBorders>
              <w:top w:val="nil"/>
              <w:left w:val="nil"/>
              <w:bottom w:val="single" w:sz="4" w:space="0" w:color="auto"/>
              <w:right w:val="single" w:sz="4" w:space="0" w:color="auto"/>
            </w:tcBorders>
            <w:shd w:val="clear" w:color="auto" w:fill="auto"/>
            <w:vAlign w:val="center"/>
            <w:hideMark/>
          </w:tcPr>
          <w:p w14:paraId="6BF5470E"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10</w:t>
            </w:r>
          </w:p>
        </w:tc>
      </w:tr>
      <w:tr w:rsidR="009F0556" w:rsidRPr="009F0556" w14:paraId="0DBEE577" w14:textId="77777777" w:rsidTr="009F0556">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245E62"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5</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3145CC24"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驻厂控制阀维修设备 (5％)</w:t>
            </w:r>
          </w:p>
        </w:tc>
        <w:tc>
          <w:tcPr>
            <w:tcW w:w="1080" w:type="dxa"/>
            <w:tcBorders>
              <w:top w:val="nil"/>
              <w:left w:val="nil"/>
              <w:bottom w:val="single" w:sz="4" w:space="0" w:color="auto"/>
              <w:right w:val="single" w:sz="4" w:space="0" w:color="auto"/>
            </w:tcBorders>
            <w:shd w:val="clear" w:color="auto" w:fill="auto"/>
            <w:vAlign w:val="center"/>
            <w:hideMark/>
          </w:tcPr>
          <w:p w14:paraId="5DB54257"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5</w:t>
            </w:r>
          </w:p>
        </w:tc>
      </w:tr>
      <w:tr w:rsidR="009F0556" w:rsidRPr="009F0556" w14:paraId="00B9FB41" w14:textId="77777777" w:rsidTr="009F0556">
        <w:trPr>
          <w:trHeight w:val="9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75C23F"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6</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13A9D7B0"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备件制作周期  (10％)，备件加工周期24小时内得15分，1~3天（不含1天）得10分，超出不得分。</w:t>
            </w:r>
          </w:p>
        </w:tc>
        <w:tc>
          <w:tcPr>
            <w:tcW w:w="1080" w:type="dxa"/>
            <w:tcBorders>
              <w:top w:val="nil"/>
              <w:left w:val="nil"/>
              <w:bottom w:val="single" w:sz="4" w:space="0" w:color="auto"/>
              <w:right w:val="single" w:sz="4" w:space="0" w:color="auto"/>
            </w:tcBorders>
            <w:shd w:val="clear" w:color="auto" w:fill="auto"/>
            <w:vAlign w:val="center"/>
            <w:hideMark/>
          </w:tcPr>
          <w:p w14:paraId="75C42485"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15</w:t>
            </w:r>
          </w:p>
        </w:tc>
      </w:tr>
      <w:tr w:rsidR="009F0556" w:rsidRPr="009F0556" w14:paraId="1FB5920E" w14:textId="77777777" w:rsidTr="009F0556">
        <w:trPr>
          <w:trHeight w:val="9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E8A6AE"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7</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6D4F58A5"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响应时效性，现场阀门故障，需要</w:t>
            </w:r>
            <w:proofErr w:type="gramStart"/>
            <w:r w:rsidRPr="009F0556">
              <w:rPr>
                <w:rFonts w:asciiTheme="minorEastAsia" w:eastAsiaTheme="minorEastAsia" w:hAnsiTheme="minorEastAsia"/>
                <w:sz w:val="24"/>
                <w:szCs w:val="24"/>
                <w:lang w:eastAsia="zh-CN"/>
              </w:rPr>
              <w:t>承揽商临时</w:t>
            </w:r>
            <w:proofErr w:type="gramEnd"/>
            <w:r w:rsidRPr="009F0556">
              <w:rPr>
                <w:rFonts w:asciiTheme="minorEastAsia" w:eastAsiaTheme="minorEastAsia" w:hAnsiTheme="minorEastAsia"/>
                <w:sz w:val="24"/>
                <w:szCs w:val="24"/>
                <w:lang w:eastAsia="zh-CN"/>
              </w:rPr>
              <w:t>增派人员，人员24小时内到厂得10分，1~3天（不含1天）到厂得5分，超出不得分。</w:t>
            </w:r>
          </w:p>
        </w:tc>
        <w:tc>
          <w:tcPr>
            <w:tcW w:w="1080" w:type="dxa"/>
            <w:tcBorders>
              <w:top w:val="nil"/>
              <w:left w:val="nil"/>
              <w:bottom w:val="single" w:sz="4" w:space="0" w:color="auto"/>
              <w:right w:val="single" w:sz="4" w:space="0" w:color="auto"/>
            </w:tcBorders>
            <w:shd w:val="clear" w:color="auto" w:fill="auto"/>
            <w:vAlign w:val="center"/>
            <w:hideMark/>
          </w:tcPr>
          <w:p w14:paraId="1808ABDA"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10</w:t>
            </w:r>
          </w:p>
        </w:tc>
      </w:tr>
      <w:tr w:rsidR="009F0556" w:rsidRPr="009F0556" w14:paraId="3F74F07D" w14:textId="77777777" w:rsidTr="009F0556">
        <w:trPr>
          <w:trHeight w:val="9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B0DDFC" w14:textId="77777777"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8</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0340B72F" w14:textId="77777777"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控制阀故障，返厂维修单程运输时间。小等于24小时，得20分；大于24小时小等于48小时，得10；大于48小时，不得分。</w:t>
            </w:r>
          </w:p>
        </w:tc>
        <w:tc>
          <w:tcPr>
            <w:tcW w:w="1080" w:type="dxa"/>
            <w:tcBorders>
              <w:top w:val="nil"/>
              <w:left w:val="nil"/>
              <w:bottom w:val="single" w:sz="4" w:space="0" w:color="auto"/>
              <w:right w:val="single" w:sz="4" w:space="0" w:color="auto"/>
            </w:tcBorders>
            <w:shd w:val="clear" w:color="auto" w:fill="auto"/>
            <w:vAlign w:val="center"/>
            <w:hideMark/>
          </w:tcPr>
          <w:p w14:paraId="64C0471C" w14:textId="77777777"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20</w:t>
            </w:r>
          </w:p>
        </w:tc>
      </w:tr>
    </w:tbl>
    <w:p w14:paraId="31931223" w14:textId="7B368BE3" w:rsidR="00DD681E" w:rsidRPr="00DD681E" w:rsidRDefault="00DD681E" w:rsidP="00DD681E">
      <w:pPr>
        <w:pStyle w:val="a5"/>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 xml:space="preserve">    </w:t>
      </w:r>
      <w:r w:rsidRPr="000E0231">
        <w:rPr>
          <w:rFonts w:asciiTheme="minorEastAsia" w:eastAsiaTheme="minorEastAsia" w:hAnsiTheme="minorEastAsia"/>
          <w:lang w:eastAsia="zh-CN"/>
        </w:rPr>
        <w:t>备注</w:t>
      </w:r>
      <w:r w:rsidRPr="000E0231">
        <w:rPr>
          <w:rFonts w:asciiTheme="minorEastAsia" w:eastAsiaTheme="minorEastAsia" w:hAnsiTheme="minorEastAsia" w:hint="eastAsia"/>
          <w:lang w:eastAsia="zh-CN"/>
        </w:rPr>
        <w:t>：</w:t>
      </w:r>
      <w:r w:rsidR="000E0231">
        <w:rPr>
          <w:rFonts w:asciiTheme="minorEastAsia" w:eastAsiaTheme="minorEastAsia" w:hAnsiTheme="minorEastAsia" w:hint="eastAsia"/>
          <w:lang w:eastAsia="zh-CN"/>
        </w:rPr>
        <w:t>技术评分如低于</w:t>
      </w:r>
      <w:r w:rsidR="000E0231">
        <w:rPr>
          <w:rFonts w:asciiTheme="minorEastAsia" w:eastAsiaTheme="minorEastAsia" w:hAnsiTheme="minorEastAsia"/>
          <w:lang w:eastAsia="zh-CN"/>
        </w:rPr>
        <w:t>80分</w:t>
      </w:r>
      <w:r w:rsidR="000E0231">
        <w:rPr>
          <w:rFonts w:asciiTheme="minorEastAsia" w:eastAsiaTheme="minorEastAsia" w:hAnsiTheme="minorEastAsia" w:hint="eastAsia"/>
          <w:lang w:eastAsia="zh-CN"/>
        </w:rPr>
        <w:t>。</w:t>
      </w:r>
      <w:r w:rsidR="000E0231">
        <w:rPr>
          <w:rFonts w:asciiTheme="minorEastAsia" w:eastAsiaTheme="minorEastAsia" w:hAnsiTheme="minorEastAsia"/>
          <w:lang w:eastAsia="zh-CN"/>
        </w:rPr>
        <w:t>参选文件将被否决</w:t>
      </w:r>
      <w:r w:rsidR="000E0231">
        <w:rPr>
          <w:rFonts w:asciiTheme="minorEastAsia" w:eastAsiaTheme="minorEastAsia" w:hAnsiTheme="minorEastAsia" w:hint="eastAsia"/>
          <w:lang w:eastAsia="zh-CN"/>
        </w:rPr>
        <w:t>，</w:t>
      </w:r>
      <w:r w:rsidR="000E0231">
        <w:rPr>
          <w:rFonts w:asciiTheme="minorEastAsia" w:eastAsiaTheme="minorEastAsia" w:hAnsiTheme="minorEastAsia"/>
          <w:lang w:eastAsia="zh-CN"/>
        </w:rPr>
        <w:t>不进入商务评分</w:t>
      </w:r>
      <w:r w:rsidR="000E0231">
        <w:rPr>
          <w:rFonts w:asciiTheme="minorEastAsia" w:eastAsiaTheme="minorEastAsia" w:hAnsiTheme="minorEastAsia" w:hint="eastAsia"/>
          <w:lang w:eastAsia="zh-CN"/>
        </w:rPr>
        <w:t>。</w:t>
      </w:r>
    </w:p>
    <w:p w14:paraId="043ACACC" w14:textId="77777777" w:rsidR="001C5B0C" w:rsidRDefault="00521918" w:rsidP="00563EFF">
      <w:pPr>
        <w:pStyle w:val="a5"/>
        <w:numPr>
          <w:ilvl w:val="0"/>
          <w:numId w:val="2"/>
        </w:numPr>
        <w:spacing w:line="360" w:lineRule="auto"/>
        <w:rPr>
          <w:rFonts w:asciiTheme="minorEastAsia" w:eastAsiaTheme="minorEastAsia" w:hAnsiTheme="minorEastAsia"/>
          <w:b/>
          <w:lang w:eastAsia="zh-CN"/>
        </w:rPr>
      </w:pPr>
      <w:r w:rsidRPr="005B2467">
        <w:rPr>
          <w:rFonts w:asciiTheme="minorEastAsia" w:eastAsiaTheme="minorEastAsia" w:hAnsiTheme="minorEastAsia"/>
          <w:lang w:eastAsia="zh-CN"/>
        </w:rPr>
        <w:t>商务评分</w:t>
      </w:r>
      <w:r w:rsidR="00EA57E5">
        <w:rPr>
          <w:rFonts w:asciiTheme="minorEastAsia" w:eastAsiaTheme="minorEastAsia" w:hAnsiTheme="minorEastAsia" w:hint="eastAsia"/>
          <w:lang w:eastAsia="zh-CN"/>
        </w:rPr>
        <w:t>（权重</w:t>
      </w:r>
      <w:r w:rsidR="0016757B">
        <w:rPr>
          <w:rFonts w:asciiTheme="minorEastAsia" w:eastAsiaTheme="minorEastAsia" w:hAnsiTheme="minorEastAsia" w:hint="eastAsia"/>
          <w:lang w:eastAsia="zh-CN"/>
        </w:rPr>
        <w:t>：</w:t>
      </w:r>
      <w:r w:rsidR="00EA57E5">
        <w:rPr>
          <w:rFonts w:asciiTheme="minorEastAsia" w:eastAsiaTheme="minorEastAsia" w:hAnsiTheme="minorEastAsia"/>
          <w:lang w:eastAsia="zh-CN"/>
        </w:rPr>
        <w:t>60分</w:t>
      </w:r>
      <w:r w:rsidR="00EA57E5">
        <w:rPr>
          <w:rFonts w:asciiTheme="minorEastAsia" w:eastAsiaTheme="minorEastAsia" w:hAnsiTheme="minorEastAsia" w:hint="eastAsia"/>
          <w:lang w:eastAsia="zh-CN"/>
        </w:rPr>
        <w:t>）</w:t>
      </w:r>
      <w:r w:rsidR="005B2467">
        <w:rPr>
          <w:rFonts w:asciiTheme="minorEastAsia" w:eastAsiaTheme="minorEastAsia" w:hAnsiTheme="minorEastAsia" w:hint="eastAsia"/>
          <w:b/>
          <w:lang w:eastAsia="zh-CN"/>
        </w:rPr>
        <w:t>：</w:t>
      </w:r>
    </w:p>
    <w:p w14:paraId="4F27BBA3" w14:textId="77777777" w:rsidR="004A6A17" w:rsidRPr="004A6A17" w:rsidRDefault="004A6A17" w:rsidP="00563EFF">
      <w:pPr>
        <w:pStyle w:val="a5"/>
        <w:spacing w:line="360" w:lineRule="auto"/>
        <w:ind w:left="120" w:right="222" w:firstLine="447"/>
        <w:rPr>
          <w:rFonts w:asciiTheme="minorEastAsia" w:eastAsiaTheme="minorEastAsia" w:hAnsiTheme="minorEastAsia"/>
          <w:lang w:eastAsia="zh-CN"/>
        </w:rPr>
      </w:pPr>
      <w:r w:rsidRPr="004A6A17">
        <w:rPr>
          <w:rFonts w:asciiTheme="minorEastAsia" w:eastAsiaTheme="minorEastAsia" w:hAnsiTheme="minorEastAsia"/>
          <w:lang w:eastAsia="zh-CN"/>
        </w:rPr>
        <w:t>a、依据每台阀维修项目频率，维修项目频率高的项目合计报价1，报价设置满分20分，维修项目频率低的项目合计报价2，报价设置满分10分；</w:t>
      </w:r>
    </w:p>
    <w:p w14:paraId="5E82B05A" w14:textId="65E11392" w:rsidR="005B2467" w:rsidRDefault="004A6A17" w:rsidP="00563EFF">
      <w:pPr>
        <w:pStyle w:val="a5"/>
        <w:spacing w:line="360" w:lineRule="auto"/>
        <w:ind w:left="120" w:right="222" w:firstLine="447"/>
        <w:rPr>
          <w:rFonts w:asciiTheme="minorEastAsia" w:eastAsiaTheme="minorEastAsia" w:hAnsiTheme="minorEastAsia"/>
          <w:lang w:eastAsia="zh-CN"/>
        </w:rPr>
      </w:pPr>
      <w:r w:rsidRPr="004A6A17">
        <w:rPr>
          <w:rFonts w:asciiTheme="minorEastAsia" w:eastAsiaTheme="minorEastAsia" w:hAnsiTheme="minorEastAsia"/>
          <w:lang w:eastAsia="zh-CN"/>
        </w:rPr>
        <w:t>b、所有厂商报价最低设置为满分，高于最低价100%为零分，厂商得分依据此线性得分，精确至小数点后两位，计算累计每项得分</w:t>
      </w:r>
      <w:r w:rsidR="009A64B8">
        <w:rPr>
          <w:rFonts w:asciiTheme="minorEastAsia" w:eastAsiaTheme="minorEastAsia" w:hAnsiTheme="minorEastAsia" w:hint="eastAsia"/>
          <w:lang w:eastAsia="zh-CN"/>
        </w:rPr>
        <w:t>；</w:t>
      </w:r>
      <w:r w:rsidRPr="004A6A17">
        <w:rPr>
          <w:rFonts w:asciiTheme="minorEastAsia" w:eastAsiaTheme="minorEastAsia" w:hAnsiTheme="minorEastAsia"/>
          <w:lang w:eastAsia="zh-CN"/>
        </w:rPr>
        <w:br/>
      </w:r>
      <w:r w:rsidR="001A303C">
        <w:rPr>
          <w:rFonts w:asciiTheme="minorEastAsia" w:eastAsiaTheme="minorEastAsia" w:hAnsiTheme="minorEastAsia"/>
          <w:lang w:eastAsia="zh-CN"/>
        </w:rPr>
        <w:t>  </w:t>
      </w:r>
      <w:r w:rsidRPr="004A6A17">
        <w:rPr>
          <w:rFonts w:asciiTheme="minorEastAsia" w:eastAsiaTheme="minorEastAsia" w:hAnsiTheme="minorEastAsia"/>
          <w:lang w:eastAsia="zh-CN"/>
        </w:rPr>
        <w:t>c、阀门分项报价得分=</w:t>
      </w:r>
      <w:r w:rsidR="004A0493">
        <w:rPr>
          <w:rFonts w:asciiTheme="minorEastAsia" w:eastAsiaTheme="minorEastAsia" w:hAnsiTheme="minorEastAsia"/>
          <w:lang w:eastAsia="zh-CN"/>
        </w:rPr>
        <w:t>6</w:t>
      </w:r>
      <w:r w:rsidRPr="004A6A17">
        <w:rPr>
          <w:rFonts w:asciiTheme="minorEastAsia" w:eastAsiaTheme="minorEastAsia" w:hAnsiTheme="minorEastAsia"/>
          <w:lang w:eastAsia="zh-CN"/>
        </w:rPr>
        <w:t>0-（累计最高得分-累计得分）÷累计最高得分÷100%×</w:t>
      </w:r>
      <w:r w:rsidR="004A0493">
        <w:rPr>
          <w:rFonts w:asciiTheme="minorEastAsia" w:eastAsiaTheme="minorEastAsia" w:hAnsiTheme="minorEastAsia"/>
          <w:lang w:eastAsia="zh-CN"/>
        </w:rPr>
        <w:t>6</w:t>
      </w:r>
      <w:r w:rsidRPr="004A6A17">
        <w:rPr>
          <w:rFonts w:asciiTheme="minorEastAsia" w:eastAsiaTheme="minorEastAsia" w:hAnsiTheme="minorEastAsia"/>
          <w:lang w:eastAsia="zh-CN"/>
        </w:rPr>
        <w:t>0</w:t>
      </w:r>
      <w:proofErr w:type="gramStart"/>
      <w:r w:rsidRPr="004A6A17">
        <w:rPr>
          <w:rFonts w:asciiTheme="minorEastAsia" w:eastAsiaTheme="minorEastAsia" w:hAnsiTheme="minorEastAsia"/>
          <w:lang w:eastAsia="zh-CN"/>
        </w:rPr>
        <w:t>〕</w:t>
      </w:r>
      <w:proofErr w:type="gramEnd"/>
      <w:r w:rsidR="0074111F">
        <w:rPr>
          <w:rFonts w:asciiTheme="minorEastAsia" w:eastAsiaTheme="minorEastAsia" w:hAnsiTheme="minorEastAsia" w:hint="eastAsia"/>
          <w:lang w:eastAsia="zh-CN"/>
        </w:rPr>
        <w:t>。</w:t>
      </w:r>
    </w:p>
    <w:p w14:paraId="358533AC" w14:textId="77777777" w:rsidR="00C85928" w:rsidRDefault="00C85928" w:rsidP="00C85928">
      <w:pPr>
        <w:pStyle w:val="a5"/>
        <w:spacing w:before="2" w:line="360" w:lineRule="auto"/>
        <w:ind w:firstLineChars="250" w:firstLine="600"/>
        <w:rPr>
          <w:rFonts w:asciiTheme="minorEastAsia" w:eastAsiaTheme="minorEastAsia" w:hAnsiTheme="minorEastAsia"/>
          <w:bCs/>
          <w:lang w:eastAsia="zh-CN"/>
        </w:rPr>
      </w:pPr>
      <w:r>
        <w:rPr>
          <w:rFonts w:asciiTheme="minorEastAsia" w:eastAsiaTheme="minorEastAsia" w:hAnsiTheme="minorEastAsia" w:hint="eastAsia"/>
          <w:bCs/>
          <w:lang w:eastAsia="zh-CN"/>
        </w:rPr>
        <w:t>备注：</w:t>
      </w:r>
    </w:p>
    <w:p w14:paraId="521C26CC" w14:textId="077FC708" w:rsidR="00C85928" w:rsidRDefault="00C85928" w:rsidP="00C85928">
      <w:pPr>
        <w:pStyle w:val="a5"/>
        <w:spacing w:before="2" w:line="360" w:lineRule="auto"/>
        <w:ind w:firstLineChars="250" w:firstLine="600"/>
        <w:rPr>
          <w:rFonts w:asciiTheme="minorEastAsia" w:eastAsiaTheme="minorEastAsia" w:hAnsiTheme="minorEastAsia"/>
          <w:bCs/>
          <w:lang w:eastAsia="zh-CN"/>
        </w:rPr>
      </w:pPr>
      <w:r>
        <w:rPr>
          <w:rFonts w:asciiTheme="minorEastAsia" w:eastAsiaTheme="minorEastAsia" w:hAnsiTheme="minorEastAsia" w:hint="eastAsia"/>
          <w:bCs/>
          <w:lang w:eastAsia="zh-CN"/>
        </w:rPr>
        <w:t>1</w:t>
      </w:r>
      <w:r>
        <w:rPr>
          <w:rFonts w:asciiTheme="minorEastAsia" w:eastAsiaTheme="minorEastAsia" w:hAnsiTheme="minorEastAsia"/>
          <w:bCs/>
          <w:lang w:eastAsia="zh-CN"/>
        </w:rPr>
        <w:t>.</w:t>
      </w:r>
      <w:r w:rsidRPr="00D314AD">
        <w:rPr>
          <w:rFonts w:asciiTheme="minorEastAsia" w:eastAsiaTheme="minorEastAsia" w:hAnsiTheme="minorEastAsia" w:hint="eastAsia"/>
          <w:bCs/>
          <w:lang w:eastAsia="zh-CN"/>
        </w:rPr>
        <w:t>技术部分及报价部分都需提供电子版一份</w:t>
      </w:r>
      <w:r>
        <w:rPr>
          <w:rFonts w:asciiTheme="minorEastAsia" w:eastAsiaTheme="minorEastAsia" w:hAnsiTheme="minorEastAsia" w:hint="eastAsia"/>
          <w:bCs/>
          <w:lang w:eastAsia="zh-CN"/>
        </w:rPr>
        <w:t>，电子版文件拷贝至U盘，U盘随商务文件密封；如电子版与纸质版文件相矛盾，以盖章纸质版为准；报价部分需提供E</w:t>
      </w:r>
      <w:r>
        <w:rPr>
          <w:rFonts w:asciiTheme="minorEastAsia" w:eastAsiaTheme="minorEastAsia" w:hAnsiTheme="minorEastAsia"/>
          <w:bCs/>
          <w:lang w:eastAsia="zh-CN"/>
        </w:rPr>
        <w:t>XCEL</w:t>
      </w:r>
      <w:r w:rsidR="002A447F">
        <w:rPr>
          <w:rFonts w:asciiTheme="minorEastAsia" w:eastAsiaTheme="minorEastAsia" w:hAnsiTheme="minorEastAsia"/>
          <w:bCs/>
          <w:lang w:eastAsia="zh-CN"/>
        </w:rPr>
        <w:t>格式的</w:t>
      </w:r>
      <w:r>
        <w:rPr>
          <w:rFonts w:asciiTheme="minorEastAsia" w:eastAsiaTheme="minorEastAsia" w:hAnsiTheme="minorEastAsia"/>
          <w:bCs/>
          <w:lang w:eastAsia="zh-CN"/>
        </w:rPr>
        <w:t>可编辑版</w:t>
      </w:r>
      <w:r>
        <w:rPr>
          <w:rFonts w:asciiTheme="minorEastAsia" w:eastAsiaTheme="minorEastAsia" w:hAnsiTheme="minorEastAsia" w:hint="eastAsia"/>
          <w:bCs/>
          <w:lang w:eastAsia="zh-CN"/>
        </w:rPr>
        <w:t>。</w:t>
      </w:r>
    </w:p>
    <w:p w14:paraId="7DCC5598" w14:textId="08F7CED0" w:rsidR="001C5203" w:rsidRPr="00C85928" w:rsidRDefault="00C85928" w:rsidP="00C85928">
      <w:pPr>
        <w:pStyle w:val="a5"/>
        <w:spacing w:before="2" w:line="360" w:lineRule="auto"/>
        <w:ind w:firstLineChars="250" w:firstLine="600"/>
        <w:rPr>
          <w:rFonts w:asciiTheme="minorEastAsia" w:eastAsiaTheme="minorEastAsia" w:hAnsiTheme="minorEastAsia"/>
          <w:lang w:eastAsia="zh-CN"/>
        </w:rPr>
      </w:pPr>
      <w:r>
        <w:rPr>
          <w:rFonts w:asciiTheme="minorEastAsia" w:eastAsiaTheme="minorEastAsia" w:hAnsiTheme="minorEastAsia" w:hint="eastAsia"/>
          <w:bCs/>
          <w:lang w:eastAsia="zh-CN"/>
        </w:rPr>
        <w:t>2</w:t>
      </w:r>
      <w:r>
        <w:rPr>
          <w:rFonts w:asciiTheme="minorEastAsia" w:eastAsiaTheme="minorEastAsia" w:hAnsiTheme="minorEastAsia"/>
          <w:bCs/>
          <w:lang w:eastAsia="zh-CN"/>
        </w:rPr>
        <w:t>.</w:t>
      </w:r>
      <w:r>
        <w:rPr>
          <w:rFonts w:asciiTheme="minorEastAsia" w:eastAsiaTheme="minorEastAsia" w:hAnsiTheme="minorEastAsia" w:hint="eastAsia"/>
          <w:bCs/>
          <w:lang w:eastAsia="zh-CN"/>
        </w:rPr>
        <w:t>报价中如合计价格与单价价格相矛盾，以单价价格为准。</w:t>
      </w:r>
    </w:p>
    <w:p w14:paraId="56B44808" w14:textId="77777777" w:rsidR="00967702" w:rsidRPr="004E0C6B" w:rsidRDefault="00DD56C2" w:rsidP="00563EFF">
      <w:pPr>
        <w:spacing w:line="360" w:lineRule="auto"/>
        <w:ind w:left="638"/>
        <w:rPr>
          <w:rFonts w:asciiTheme="minorEastAsia" w:eastAsiaTheme="minorEastAsia" w:hAnsiTheme="minorEastAsia"/>
          <w:b/>
          <w:sz w:val="24"/>
          <w:szCs w:val="24"/>
          <w:lang w:eastAsia="zh-CN"/>
        </w:rPr>
      </w:pPr>
      <w:r w:rsidRPr="004E0C6B">
        <w:rPr>
          <w:rFonts w:asciiTheme="minorEastAsia" w:eastAsiaTheme="minorEastAsia" w:hAnsiTheme="minorEastAsia"/>
          <w:b/>
          <w:w w:val="95"/>
          <w:sz w:val="24"/>
          <w:szCs w:val="24"/>
          <w:lang w:eastAsia="zh-CN"/>
        </w:rPr>
        <w:t>四、以下情况作废选处理：</w:t>
      </w:r>
    </w:p>
    <w:p w14:paraId="5D3C44DA" w14:textId="77777777"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lang w:eastAsia="zh-CN"/>
        </w:rPr>
        <w:t>1.对比</w:t>
      </w:r>
      <w:proofErr w:type="gramStart"/>
      <w:r w:rsidRPr="004E0C6B">
        <w:rPr>
          <w:rFonts w:asciiTheme="minorEastAsia" w:eastAsiaTheme="minorEastAsia" w:hAnsiTheme="minorEastAsia"/>
          <w:lang w:eastAsia="zh-CN"/>
        </w:rPr>
        <w:t>选文件</w:t>
      </w:r>
      <w:proofErr w:type="gramEnd"/>
      <w:r w:rsidRPr="004E0C6B">
        <w:rPr>
          <w:rFonts w:asciiTheme="minorEastAsia" w:eastAsiaTheme="minorEastAsia" w:hAnsiTheme="minorEastAsia"/>
          <w:lang w:eastAsia="zh-CN"/>
        </w:rPr>
        <w:t>提出的实质性要求和条件，参选文件未能在实质上响应的。</w:t>
      </w:r>
    </w:p>
    <w:p w14:paraId="6C2A5940" w14:textId="77777777"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lang w:eastAsia="zh-CN"/>
        </w:rPr>
        <w:lastRenderedPageBreak/>
        <w:t>2.参选文件存在重大偏差的。</w:t>
      </w:r>
    </w:p>
    <w:p w14:paraId="2FAEE855" w14:textId="77777777"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hint="eastAsia"/>
          <w:lang w:eastAsia="zh-CN"/>
        </w:rPr>
        <w:t>3</w:t>
      </w:r>
      <w:r w:rsidRPr="004E0C6B">
        <w:rPr>
          <w:rFonts w:asciiTheme="minorEastAsia" w:eastAsiaTheme="minorEastAsia" w:hAnsiTheme="minorEastAsia"/>
          <w:lang w:eastAsia="zh-CN"/>
        </w:rPr>
        <w:t>.违反规定</w:t>
      </w:r>
      <w:proofErr w:type="gramStart"/>
      <w:r w:rsidRPr="004E0C6B">
        <w:rPr>
          <w:rFonts w:asciiTheme="minorEastAsia" w:eastAsiaTheme="minorEastAsia" w:hAnsiTheme="minorEastAsia"/>
          <w:lang w:eastAsia="zh-CN"/>
        </w:rPr>
        <w:t>影响开选评选</w:t>
      </w:r>
      <w:proofErr w:type="gramEnd"/>
      <w:r w:rsidRPr="004E0C6B">
        <w:rPr>
          <w:rFonts w:asciiTheme="minorEastAsia" w:eastAsiaTheme="minorEastAsia" w:hAnsiTheme="minorEastAsia"/>
          <w:lang w:eastAsia="zh-CN"/>
        </w:rPr>
        <w:t>工作或采取其他方式对比选人施加影响的。</w:t>
      </w:r>
    </w:p>
    <w:p w14:paraId="6413D6EC" w14:textId="77777777"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hint="eastAsia"/>
          <w:lang w:eastAsia="zh-CN"/>
        </w:rPr>
        <w:t>4</w:t>
      </w:r>
      <w:r w:rsidRPr="004E0C6B">
        <w:rPr>
          <w:rFonts w:asciiTheme="minorEastAsia" w:eastAsiaTheme="minorEastAsia" w:hAnsiTheme="minorEastAsia"/>
          <w:lang w:eastAsia="zh-CN"/>
        </w:rPr>
        <w:t>.参选人串标、相互勾结故意压低标价以排挤竞争对手的公平竞争的，其参选无效。</w:t>
      </w:r>
    </w:p>
    <w:p w14:paraId="682917F7" w14:textId="77777777" w:rsidR="00967702" w:rsidRPr="004E0C6B" w:rsidRDefault="00967702" w:rsidP="009378FB">
      <w:pPr>
        <w:spacing w:line="360" w:lineRule="auto"/>
        <w:rPr>
          <w:rFonts w:asciiTheme="minorEastAsia" w:eastAsiaTheme="minorEastAsia" w:hAnsiTheme="minorEastAsia"/>
          <w:sz w:val="24"/>
          <w:szCs w:val="24"/>
          <w:lang w:eastAsia="zh-CN"/>
        </w:rPr>
        <w:sectPr w:rsidR="00967702" w:rsidRPr="004E0C6B">
          <w:pgSz w:w="11910" w:h="16840"/>
          <w:pgMar w:top="1440" w:right="900" w:bottom="740" w:left="1200" w:header="0" w:footer="551" w:gutter="0"/>
          <w:cols w:space="720"/>
        </w:sectPr>
      </w:pPr>
    </w:p>
    <w:p w14:paraId="0B893EB8" w14:textId="77777777" w:rsidR="00967702" w:rsidRPr="004E0C6B" w:rsidRDefault="00DD56C2" w:rsidP="009378FB">
      <w:pPr>
        <w:pStyle w:val="10"/>
        <w:spacing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lastRenderedPageBreak/>
        <w:t>五、评选</w:t>
      </w:r>
    </w:p>
    <w:p w14:paraId="2B37C01C" w14:textId="77777777" w:rsidR="00967702" w:rsidRPr="004E0C6B" w:rsidRDefault="00DD56C2" w:rsidP="009378FB">
      <w:pPr>
        <w:pStyle w:val="a5"/>
        <w:spacing w:before="186" w:line="360" w:lineRule="auto"/>
        <w:ind w:left="118" w:firstLine="480"/>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5"/>
          <w:lang w:eastAsia="zh-CN"/>
        </w:rPr>
        <w:t>比选人将在参选文件截止日期后组织比选会，参选人选定工作在比选人有关部门监督下，由比选人依法组建的评选委员会负责。</w:t>
      </w:r>
    </w:p>
    <w:p w14:paraId="14D1AC8B" w14:textId="77777777" w:rsidR="00967702" w:rsidRPr="004E0C6B" w:rsidRDefault="00DD56C2" w:rsidP="009378FB">
      <w:pPr>
        <w:pStyle w:val="a5"/>
        <w:spacing w:before="23"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2.在开选时没有启封和读出的参选文件，在评选时将不予考虑。</w:t>
      </w:r>
    </w:p>
    <w:p w14:paraId="4AD51714" w14:textId="77777777" w:rsidR="00967702" w:rsidRPr="004E0C6B" w:rsidRDefault="00DD56C2" w:rsidP="009378FB">
      <w:pPr>
        <w:pStyle w:val="a5"/>
        <w:spacing w:before="107"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3.比选人将</w:t>
      </w:r>
      <w:proofErr w:type="gramStart"/>
      <w:r w:rsidRPr="004E0C6B">
        <w:rPr>
          <w:rFonts w:asciiTheme="minorEastAsia" w:eastAsiaTheme="minorEastAsia" w:hAnsiTheme="minorEastAsia"/>
          <w:lang w:eastAsia="zh-CN"/>
        </w:rPr>
        <w:t>做开选记录</w:t>
      </w:r>
      <w:proofErr w:type="gramEnd"/>
      <w:r w:rsidRPr="004E0C6B">
        <w:rPr>
          <w:rFonts w:asciiTheme="minorEastAsia" w:eastAsiaTheme="minorEastAsia" w:hAnsiTheme="minorEastAsia"/>
          <w:lang w:eastAsia="zh-CN"/>
        </w:rPr>
        <w:t>。</w:t>
      </w:r>
    </w:p>
    <w:p w14:paraId="6BE33826" w14:textId="77777777" w:rsidR="00967702" w:rsidRPr="004E0C6B" w:rsidRDefault="00967702" w:rsidP="009378FB">
      <w:pPr>
        <w:pStyle w:val="a5"/>
        <w:spacing w:before="107" w:line="360" w:lineRule="auto"/>
        <w:ind w:left="598"/>
        <w:rPr>
          <w:rFonts w:asciiTheme="minorEastAsia" w:eastAsiaTheme="minorEastAsia" w:hAnsiTheme="minorEastAsia"/>
          <w:b/>
          <w:bCs/>
          <w:color w:val="000000" w:themeColor="text1"/>
          <w:w w:val="95"/>
          <w:lang w:eastAsia="zh-CN"/>
        </w:rPr>
      </w:pPr>
    </w:p>
    <w:p w14:paraId="06EDFA80" w14:textId="77777777" w:rsidR="00967702" w:rsidRPr="004E0C6B" w:rsidRDefault="00967702" w:rsidP="009378FB">
      <w:pPr>
        <w:spacing w:line="360" w:lineRule="auto"/>
        <w:rPr>
          <w:rFonts w:asciiTheme="minorEastAsia" w:eastAsiaTheme="minorEastAsia" w:hAnsiTheme="minorEastAsia"/>
          <w:sz w:val="24"/>
          <w:szCs w:val="24"/>
          <w:lang w:eastAsia="zh-CN"/>
        </w:rPr>
      </w:pPr>
    </w:p>
    <w:p w14:paraId="72AFBB2B" w14:textId="77777777" w:rsidR="00967702" w:rsidRPr="004E0C6B" w:rsidRDefault="00967702" w:rsidP="009378FB">
      <w:pPr>
        <w:pStyle w:val="a5"/>
        <w:spacing w:before="23" w:line="360" w:lineRule="auto"/>
        <w:ind w:left="598"/>
        <w:rPr>
          <w:rFonts w:asciiTheme="minorEastAsia" w:eastAsiaTheme="minorEastAsia" w:hAnsiTheme="minorEastAsia"/>
          <w:lang w:eastAsia="zh-CN"/>
        </w:rPr>
        <w:sectPr w:rsidR="00967702" w:rsidRPr="004E0C6B">
          <w:pgSz w:w="11910" w:h="16840"/>
          <w:pgMar w:top="1500" w:right="1140" w:bottom="740" w:left="1300" w:header="0" w:footer="551" w:gutter="0"/>
          <w:cols w:space="720"/>
        </w:sectPr>
      </w:pPr>
    </w:p>
    <w:p w14:paraId="5AAC4313" w14:textId="77777777" w:rsidR="00967702" w:rsidRPr="004E0C6B" w:rsidRDefault="00DD56C2" w:rsidP="009378FB">
      <w:pPr>
        <w:pStyle w:val="10"/>
        <w:tabs>
          <w:tab w:val="left" w:pos="1632"/>
        </w:tabs>
        <w:spacing w:line="360" w:lineRule="auto"/>
        <w:ind w:left="367" w:firstLineChars="1200" w:firstLine="2891"/>
        <w:jc w:val="both"/>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第五章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合同授</w:t>
      </w:r>
      <w:r w:rsidRPr="004E0C6B">
        <w:rPr>
          <w:rFonts w:asciiTheme="minorEastAsia" w:eastAsiaTheme="minorEastAsia" w:hAnsiTheme="minorEastAsia"/>
          <w:w w:val="95"/>
          <w:sz w:val="24"/>
          <w:szCs w:val="24"/>
          <w:lang w:eastAsia="zh-CN"/>
        </w:rPr>
        <w:t>予</w:t>
      </w:r>
    </w:p>
    <w:p w14:paraId="384D6B01" w14:textId="77777777" w:rsidR="00967702" w:rsidRPr="004E0C6B" w:rsidRDefault="00DD56C2" w:rsidP="009378FB">
      <w:pPr>
        <w:pStyle w:val="a5"/>
        <w:spacing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1.比选人将把合同授予中选人；在授予前，仍需进行资格审查。</w:t>
      </w:r>
    </w:p>
    <w:p w14:paraId="0D0EE2E1" w14:textId="77777777" w:rsidR="00967702" w:rsidRPr="004E0C6B" w:rsidRDefault="00DD56C2" w:rsidP="009378FB">
      <w:pPr>
        <w:pStyle w:val="a5"/>
        <w:spacing w:before="108"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2.中选人确定后，比选将通知中选人，并将中选结果公示在比选人集团</w:t>
      </w:r>
      <w:r w:rsidR="00E741C4" w:rsidRPr="004E0C6B">
        <w:rPr>
          <w:rFonts w:asciiTheme="minorEastAsia" w:eastAsiaTheme="minorEastAsia" w:hAnsiTheme="minorEastAsia"/>
          <w:lang w:eastAsia="zh-CN"/>
        </w:rPr>
        <w:t>或公司</w:t>
      </w:r>
      <w:r w:rsidRPr="004E0C6B">
        <w:rPr>
          <w:rFonts w:asciiTheme="minorEastAsia" w:eastAsiaTheme="minorEastAsia" w:hAnsiTheme="minorEastAsia"/>
          <w:lang w:eastAsia="zh-CN"/>
        </w:rPr>
        <w:t>官网。</w:t>
      </w:r>
    </w:p>
    <w:p w14:paraId="0F22793B" w14:textId="77777777" w:rsidR="00967702" w:rsidRPr="004E0C6B" w:rsidRDefault="00DD56C2" w:rsidP="009378FB">
      <w:pPr>
        <w:pStyle w:val="a5"/>
        <w:spacing w:before="106"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2"/>
          <w:lang w:eastAsia="zh-CN"/>
        </w:rPr>
        <w:t>中选通知对比选人和参选人具有法律效力。</w:t>
      </w:r>
      <w:r w:rsidR="007C2F21" w:rsidRPr="004E0C6B">
        <w:rPr>
          <w:rFonts w:asciiTheme="minorEastAsia" w:eastAsiaTheme="minorEastAsia" w:hAnsiTheme="minorEastAsia" w:hint="eastAsia"/>
          <w:spacing w:val="-4"/>
          <w:lang w:eastAsia="zh-CN"/>
        </w:rPr>
        <w:t>福建福海创石油化工有限公司的权属子公司“腾龙芳烃（漳州）有限公司</w:t>
      </w:r>
      <w:r w:rsidR="004456AD" w:rsidRPr="004E0C6B">
        <w:rPr>
          <w:rFonts w:asciiTheme="minorEastAsia" w:eastAsiaTheme="minorEastAsia" w:hAnsiTheme="minorEastAsia" w:hint="eastAsia"/>
          <w:spacing w:val="-4"/>
          <w:lang w:eastAsia="zh-CN"/>
        </w:rPr>
        <w:t>、翔鹭石化（漳州）有限公司、</w:t>
      </w:r>
      <w:r w:rsidR="000B3BB2" w:rsidRPr="004E0C6B">
        <w:rPr>
          <w:rFonts w:asciiTheme="minorEastAsia" w:eastAsiaTheme="minorEastAsia" w:hAnsiTheme="minorEastAsia" w:hint="eastAsia"/>
          <w:spacing w:val="-4"/>
          <w:lang w:eastAsia="zh-CN"/>
        </w:rPr>
        <w:t>翔鹭码头投资管理（漳州）有限公司</w:t>
      </w:r>
      <w:r w:rsidR="007C2F21" w:rsidRPr="004E0C6B">
        <w:rPr>
          <w:rFonts w:asciiTheme="minorEastAsia" w:eastAsiaTheme="minorEastAsia" w:hAnsiTheme="minorEastAsia" w:hint="eastAsia"/>
          <w:spacing w:val="-4"/>
          <w:lang w:eastAsia="zh-CN"/>
        </w:rPr>
        <w:t>”作为合同执行主体，</w:t>
      </w:r>
      <w:r w:rsidRPr="004E0C6B">
        <w:rPr>
          <w:rFonts w:asciiTheme="minorEastAsia" w:eastAsiaTheme="minorEastAsia" w:hAnsiTheme="minorEastAsia"/>
          <w:spacing w:val="-4"/>
          <w:lang w:eastAsia="zh-CN"/>
        </w:rPr>
        <w:t>中选单位需在比选人通知中选后</w:t>
      </w:r>
      <w:r w:rsidR="007C2F21" w:rsidRPr="004E0C6B">
        <w:rPr>
          <w:rFonts w:asciiTheme="minorEastAsia" w:eastAsiaTheme="minorEastAsia" w:hAnsiTheme="minorEastAsia" w:hint="eastAsia"/>
          <w:spacing w:val="-4"/>
          <w:lang w:eastAsia="zh-CN"/>
        </w:rPr>
        <w:t>30日内</w:t>
      </w:r>
      <w:r w:rsidRPr="004E0C6B">
        <w:rPr>
          <w:rFonts w:asciiTheme="minorEastAsia" w:eastAsiaTheme="minorEastAsia" w:hAnsiTheme="minorEastAsia"/>
          <w:spacing w:val="-4"/>
          <w:lang w:eastAsia="zh-CN"/>
        </w:rPr>
        <w:t>工作日内与比选人签订合同。若因中选单位原因未在规定的时间和地点与比选人签署合</w:t>
      </w:r>
      <w:r w:rsidRPr="004E0C6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14:paraId="38917558" w14:textId="77777777" w:rsidR="00967702" w:rsidRPr="004E0C6B" w:rsidRDefault="00DD56C2" w:rsidP="009378FB">
      <w:pPr>
        <w:pStyle w:val="a5"/>
        <w:spacing w:before="24"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4.</w:t>
      </w:r>
      <w:r w:rsidRPr="004E0C6B">
        <w:rPr>
          <w:rFonts w:asciiTheme="minorEastAsia" w:eastAsiaTheme="minorEastAsia" w:hAnsiTheme="minorEastAsia"/>
          <w:spacing w:val="-8"/>
          <w:lang w:eastAsia="zh-CN"/>
        </w:rPr>
        <w:t>中选人签署合同后必须履行合同要求。若因中选单位原因未在规定的时间内完成</w:t>
      </w:r>
      <w:r w:rsidR="002D0988" w:rsidRPr="004E0C6B">
        <w:rPr>
          <w:rFonts w:asciiTheme="minorEastAsia" w:eastAsiaTheme="minorEastAsia" w:hAnsiTheme="minorEastAsia" w:hint="eastAsia"/>
          <w:spacing w:val="-8"/>
          <w:lang w:eastAsia="zh-CN"/>
        </w:rPr>
        <w:t>此次比选内容的</w:t>
      </w:r>
      <w:r w:rsidRPr="004E0C6B">
        <w:rPr>
          <w:rFonts w:asciiTheme="minorEastAsia" w:eastAsiaTheme="minorEastAsia" w:hAnsiTheme="minorEastAsia"/>
          <w:spacing w:val="-14"/>
          <w:lang w:eastAsia="zh-CN"/>
        </w:rPr>
        <w:t>相关工作，则比选人有权单方面取消中选单位的资格。并取消参选人三年内</w:t>
      </w:r>
      <w:r w:rsidRPr="004E0C6B">
        <w:rPr>
          <w:rFonts w:asciiTheme="minorEastAsia" w:eastAsiaTheme="minorEastAsia" w:hAnsiTheme="minorEastAsia"/>
          <w:spacing w:val="-18"/>
          <w:lang w:eastAsia="zh-CN"/>
        </w:rPr>
        <w:t>在比选人的业务中的参选资格，由此给比选人造成的损失，比选人有权追究中选方的全部责任。</w:t>
      </w:r>
    </w:p>
    <w:p w14:paraId="3F4F918D" w14:textId="77777777" w:rsidR="00967702" w:rsidRPr="004E0C6B" w:rsidRDefault="00DD56C2" w:rsidP="009378FB">
      <w:pPr>
        <w:pStyle w:val="a5"/>
        <w:spacing w:before="24" w:line="360" w:lineRule="auto"/>
        <w:ind w:left="118" w:right="92" w:firstLine="480"/>
        <w:rPr>
          <w:rFonts w:asciiTheme="minorEastAsia" w:eastAsiaTheme="minorEastAsia" w:hAnsiTheme="minorEastAsia"/>
          <w:lang w:eastAsia="zh-CN"/>
        </w:rPr>
      </w:pPr>
      <w:r w:rsidRPr="004E0C6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14:paraId="6A8FAD3B" w14:textId="77777777" w:rsidR="00967702" w:rsidRPr="004E0C6B" w:rsidRDefault="00DD56C2" w:rsidP="009378FB">
      <w:pPr>
        <w:pStyle w:val="a5"/>
        <w:spacing w:before="24"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6.</w:t>
      </w:r>
      <w:r w:rsidRPr="004E0C6B">
        <w:rPr>
          <w:rFonts w:asciiTheme="minorEastAsia" w:eastAsiaTheme="minorEastAsia" w:hAnsiTheme="minorEastAsia"/>
          <w:spacing w:val="-8"/>
          <w:lang w:eastAsia="zh-CN"/>
        </w:rPr>
        <w:t>接受和拒绝</w:t>
      </w:r>
      <w:proofErr w:type="gramStart"/>
      <w:r w:rsidRPr="004E0C6B">
        <w:rPr>
          <w:rFonts w:asciiTheme="minorEastAsia" w:eastAsiaTheme="minorEastAsia" w:hAnsiTheme="minorEastAsia"/>
          <w:spacing w:val="-8"/>
          <w:lang w:eastAsia="zh-CN"/>
        </w:rPr>
        <w:t>任何或</w:t>
      </w:r>
      <w:proofErr w:type="gramEnd"/>
      <w:r w:rsidRPr="004E0C6B">
        <w:rPr>
          <w:rFonts w:asciiTheme="minorEastAsia" w:eastAsiaTheme="minorEastAsia" w:hAnsiTheme="minorEastAsia"/>
          <w:spacing w:val="-8"/>
          <w:lang w:eastAsia="zh-CN"/>
        </w:rPr>
        <w:t>所有参选的权利：比选机构和比选人保留在授标之前任何时候接</w:t>
      </w:r>
      <w:r w:rsidRPr="004E0C6B">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24F59690" w14:textId="77777777" w:rsidR="00967702" w:rsidRPr="004E0C6B" w:rsidRDefault="00967702" w:rsidP="009378FB">
      <w:pPr>
        <w:spacing w:line="360" w:lineRule="auto"/>
        <w:jc w:val="both"/>
        <w:rPr>
          <w:rFonts w:asciiTheme="minorEastAsia" w:eastAsiaTheme="minorEastAsia" w:hAnsiTheme="minorEastAsia"/>
          <w:sz w:val="24"/>
          <w:szCs w:val="24"/>
          <w:lang w:eastAsia="zh-CN"/>
        </w:rPr>
        <w:sectPr w:rsidR="00967702" w:rsidRPr="004E0C6B">
          <w:footerReference w:type="default" r:id="rId9"/>
          <w:pgSz w:w="11910" w:h="16840"/>
          <w:pgMar w:top="1500" w:right="1020" w:bottom="740" w:left="1300" w:header="0" w:footer="551" w:gutter="0"/>
          <w:pgNumType w:start="10"/>
          <w:cols w:space="720"/>
        </w:sectPr>
      </w:pPr>
    </w:p>
    <w:p w14:paraId="7C9DDBE4" w14:textId="77777777" w:rsidR="00967702" w:rsidRPr="004E0C6B" w:rsidRDefault="00DD56C2" w:rsidP="009378FB">
      <w:pPr>
        <w:pStyle w:val="10"/>
        <w:tabs>
          <w:tab w:val="left" w:pos="4344"/>
        </w:tabs>
        <w:spacing w:line="360" w:lineRule="auto"/>
        <w:ind w:left="3082"/>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第六章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中选后相关</w:t>
      </w:r>
      <w:r w:rsidRPr="004E0C6B">
        <w:rPr>
          <w:rFonts w:asciiTheme="minorEastAsia" w:eastAsiaTheme="minorEastAsia" w:hAnsiTheme="minorEastAsia"/>
          <w:w w:val="95"/>
          <w:sz w:val="24"/>
          <w:szCs w:val="24"/>
          <w:lang w:eastAsia="zh-CN"/>
        </w:rPr>
        <w:t>履约要求</w:t>
      </w:r>
    </w:p>
    <w:p w14:paraId="5239343B" w14:textId="77777777" w:rsidR="00967702" w:rsidRPr="004E0C6B" w:rsidRDefault="00DD56C2" w:rsidP="009378FB">
      <w:pPr>
        <w:pStyle w:val="a5"/>
        <w:spacing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7"/>
          <w:lang w:eastAsia="zh-CN"/>
        </w:rPr>
        <w:t>中选单位要服从比选人的管理规定，不得影响比选人的生产运行，如有违反，取消</w:t>
      </w:r>
      <w:r w:rsidRPr="004E0C6B">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7795A65A" w14:textId="77777777" w:rsidR="00967702" w:rsidRPr="004E0C6B" w:rsidRDefault="00DD56C2" w:rsidP="009378FB">
      <w:pPr>
        <w:pStyle w:val="a5"/>
        <w:spacing w:before="26"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2"/>
          <w:lang w:eastAsia="zh-CN"/>
        </w:rPr>
        <w:t>中选单位必须严格执行合同</w:t>
      </w:r>
      <w:r w:rsidRPr="004E0C6B">
        <w:rPr>
          <w:rFonts w:asciiTheme="minorEastAsia" w:eastAsiaTheme="minorEastAsia" w:hAnsiTheme="minorEastAsia"/>
          <w:lang w:eastAsia="zh-CN"/>
        </w:rPr>
        <w:t>（详见附件一</w:t>
      </w:r>
      <w:r w:rsidRPr="004E0C6B">
        <w:rPr>
          <w:rFonts w:asciiTheme="minorEastAsia" w:eastAsiaTheme="minorEastAsia" w:hAnsiTheme="minorEastAsia"/>
          <w:spacing w:val="-17"/>
          <w:lang w:eastAsia="zh-CN"/>
        </w:rPr>
        <w:t>）</w:t>
      </w:r>
      <w:r w:rsidRPr="004E0C6B">
        <w:rPr>
          <w:rFonts w:asciiTheme="minorEastAsia" w:eastAsiaTheme="minorEastAsia" w:hAnsiTheme="minorEastAsia"/>
          <w:spacing w:val="-13"/>
          <w:lang w:eastAsia="zh-CN"/>
        </w:rPr>
        <w:t>、《承诺函》</w:t>
      </w:r>
      <w:r w:rsidRPr="004E0C6B">
        <w:rPr>
          <w:rFonts w:asciiTheme="minorEastAsia" w:eastAsiaTheme="minorEastAsia" w:hAnsiTheme="minorEastAsia"/>
          <w:lang w:eastAsia="zh-CN"/>
        </w:rPr>
        <w:t>（详见附件二</w:t>
      </w:r>
      <w:r w:rsidRPr="004E0C6B">
        <w:rPr>
          <w:rFonts w:asciiTheme="minorEastAsia" w:eastAsiaTheme="minorEastAsia" w:hAnsiTheme="minorEastAsia"/>
          <w:spacing w:val="-17"/>
          <w:lang w:eastAsia="zh-CN"/>
        </w:rPr>
        <w:t>）</w:t>
      </w:r>
      <w:r w:rsidRPr="004E0C6B">
        <w:rPr>
          <w:rFonts w:asciiTheme="minorEastAsia" w:eastAsiaTheme="minorEastAsia" w:hAnsiTheme="minorEastAsia"/>
          <w:lang w:eastAsia="zh-CN"/>
        </w:rPr>
        <w:t>的规定。</w:t>
      </w:r>
    </w:p>
    <w:p w14:paraId="431BD29E" w14:textId="77777777" w:rsidR="00967702" w:rsidRDefault="00DD56C2" w:rsidP="009378FB">
      <w:pPr>
        <w:pStyle w:val="a5"/>
        <w:spacing w:before="26" w:line="360" w:lineRule="auto"/>
        <w:ind w:left="118" w:right="106" w:firstLine="480"/>
        <w:jc w:val="both"/>
        <w:rPr>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6"/>
          <w:lang w:eastAsia="zh-CN"/>
        </w:rPr>
        <w:t>中选单位需遵守比选人的各项管理规章制度。如违反相关条例者则按</w:t>
      </w:r>
      <w:r w:rsidR="001858CE" w:rsidRPr="004E0C6B">
        <w:rPr>
          <w:rFonts w:asciiTheme="minorEastAsia" w:eastAsiaTheme="minorEastAsia" w:hAnsiTheme="minorEastAsia" w:hint="eastAsia"/>
          <w:spacing w:val="-6"/>
          <w:lang w:eastAsia="zh-CN"/>
        </w:rPr>
        <w:t>福建福海创石油化工有限公司</w:t>
      </w:r>
      <w:r w:rsidRPr="004E0C6B">
        <w:rPr>
          <w:rFonts w:asciiTheme="minorEastAsia" w:eastAsiaTheme="minorEastAsia" w:hAnsiTheme="minorEastAsia"/>
          <w:spacing w:val="-6"/>
          <w:lang w:eastAsia="zh-CN"/>
        </w:rPr>
        <w:t>相应条款进行处罚。</w:t>
      </w:r>
    </w:p>
    <w:p w14:paraId="1D6BBE0F"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496703F0"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100EFAC3" w14:textId="77777777" w:rsidR="00967702" w:rsidRDefault="00967702">
      <w:pPr>
        <w:pStyle w:val="a5"/>
        <w:rPr>
          <w:b/>
          <w:sz w:val="28"/>
          <w:lang w:eastAsia="zh-CN"/>
        </w:rPr>
      </w:pPr>
    </w:p>
    <w:p w14:paraId="29B6C5E3" w14:textId="77777777" w:rsidR="00967702" w:rsidRDefault="00967702">
      <w:pPr>
        <w:pStyle w:val="a5"/>
        <w:spacing w:before="12"/>
        <w:rPr>
          <w:b/>
          <w:sz w:val="33"/>
          <w:lang w:eastAsia="zh-CN"/>
        </w:rPr>
      </w:pPr>
    </w:p>
    <w:p w14:paraId="63D24E09" w14:textId="77777777" w:rsidR="00967702" w:rsidRDefault="00DD56C2" w:rsidP="008A246D">
      <w:pPr>
        <w:pStyle w:val="a5"/>
        <w:spacing w:line="360" w:lineRule="auto"/>
        <w:ind w:left="215"/>
        <w:rPr>
          <w:lang w:eastAsia="zh-CN"/>
        </w:rPr>
      </w:pPr>
      <w:r>
        <w:rPr>
          <w:lang w:eastAsia="zh-CN"/>
        </w:rPr>
        <w:t>1.参选人的参选文件无论其是否中选，均不退回。</w:t>
      </w:r>
    </w:p>
    <w:p w14:paraId="16088E6E" w14:textId="77777777" w:rsidR="00967702" w:rsidRDefault="00DD56C2" w:rsidP="008A246D">
      <w:pPr>
        <w:pStyle w:val="a5"/>
        <w:spacing w:before="108" w:line="360" w:lineRule="auto"/>
        <w:ind w:left="215"/>
        <w:rPr>
          <w:lang w:eastAsia="zh-CN"/>
        </w:rPr>
      </w:pPr>
      <w:r>
        <w:rPr>
          <w:lang w:eastAsia="zh-CN"/>
        </w:rPr>
        <w:t>2.比选人郑重承诺：参选人所提交的参选文件及相关资料不向第三方泄露。</w:t>
      </w:r>
    </w:p>
    <w:p w14:paraId="614CDFA9" w14:textId="77777777" w:rsidR="00967702" w:rsidRDefault="00DD56C2" w:rsidP="008A246D">
      <w:pPr>
        <w:pStyle w:val="a5"/>
        <w:spacing w:before="106" w:line="360" w:lineRule="auto"/>
        <w:ind w:left="215"/>
        <w:rPr>
          <w:lang w:eastAsia="zh-CN"/>
        </w:rPr>
      </w:pPr>
      <w:r>
        <w:rPr>
          <w:lang w:eastAsia="zh-CN"/>
        </w:rPr>
        <w:t>3.本比选文件的解释权归</w:t>
      </w:r>
      <w:r w:rsidR="00322549">
        <w:rPr>
          <w:lang w:eastAsia="zh-CN"/>
        </w:rPr>
        <w:t>福建福海创石油化工有限公司</w:t>
      </w:r>
      <w:r>
        <w:rPr>
          <w:lang w:eastAsia="zh-CN"/>
        </w:rPr>
        <w:t>。</w:t>
      </w:r>
    </w:p>
    <w:p w14:paraId="5D2D3E18" w14:textId="77777777" w:rsidR="00967702" w:rsidRDefault="00DD56C2">
      <w:pPr>
        <w:pStyle w:val="a5"/>
        <w:spacing w:before="106"/>
        <w:ind w:left="218"/>
        <w:rPr>
          <w:lang w:eastAsia="zh-CN"/>
        </w:rPr>
      </w:pPr>
      <w:r>
        <w:rPr>
          <w:lang w:eastAsia="zh-CN"/>
        </w:rPr>
        <w:br w:type="page"/>
      </w:r>
    </w:p>
    <w:p w14:paraId="2BB4078C" w14:textId="4F8845AD" w:rsidR="008A7E43" w:rsidRPr="003E52E8" w:rsidRDefault="0023420A" w:rsidP="007A54E6">
      <w:pPr>
        <w:pStyle w:val="Default"/>
        <w:jc w:val="center"/>
        <w:rPr>
          <w:rFonts w:hAnsi="宋体" w:cs="Times New Roman"/>
          <w:b/>
          <w:color w:val="auto"/>
          <w:kern w:val="2"/>
          <w:sz w:val="21"/>
          <w:szCs w:val="21"/>
        </w:rPr>
      </w:pPr>
      <w:r w:rsidRPr="006E25CD">
        <w:rPr>
          <w:b/>
          <w:bCs/>
          <w:sz w:val="36"/>
        </w:rPr>
        <w:lastRenderedPageBreak/>
        <w:t>2020~2021</w:t>
      </w:r>
      <w:r w:rsidRPr="006E25CD">
        <w:rPr>
          <w:rFonts w:hint="eastAsia"/>
          <w:b/>
          <w:bCs/>
          <w:sz w:val="36"/>
        </w:rPr>
        <w:t>年控制阀维修服务工程</w:t>
      </w:r>
    </w:p>
    <w:p w14:paraId="34923DC2" w14:textId="77777777" w:rsidR="008A7E43" w:rsidRDefault="008A7E43" w:rsidP="008A7E43">
      <w:pPr>
        <w:spacing w:beforeLines="50" w:before="120" w:afterLines="50" w:after="120"/>
        <w:jc w:val="center"/>
        <w:rPr>
          <w:szCs w:val="21"/>
          <w:lang w:eastAsia="zh-CN"/>
        </w:rPr>
      </w:pPr>
      <w:r>
        <w:rPr>
          <w:rFonts w:hint="eastAsia"/>
          <w:b/>
          <w:sz w:val="30"/>
          <w:szCs w:val="30"/>
          <w:lang w:eastAsia="zh-CN"/>
        </w:rPr>
        <w:t xml:space="preserve">                         </w:t>
      </w:r>
      <w:r w:rsidRPr="00261FA2">
        <w:rPr>
          <w:rFonts w:hint="eastAsia"/>
          <w:szCs w:val="21"/>
          <w:lang w:eastAsia="zh-CN"/>
        </w:rPr>
        <w:t>合同编号：</w:t>
      </w:r>
    </w:p>
    <w:p w14:paraId="5A9C76B2" w14:textId="09F58B32" w:rsidR="00093333" w:rsidRPr="00093333" w:rsidRDefault="00093333" w:rsidP="00BD0870">
      <w:pPr>
        <w:spacing w:beforeLines="50" w:before="120" w:afterLines="50" w:after="120"/>
        <w:jc w:val="center"/>
        <w:rPr>
          <w:lang w:eastAsia="zh-CN"/>
        </w:rPr>
      </w:pPr>
      <w:r>
        <w:rPr>
          <w:rFonts w:hint="eastAsia"/>
          <w:lang w:eastAsia="zh-CN"/>
        </w:rPr>
        <w:t xml:space="preserve"> </w:t>
      </w:r>
      <w:r>
        <w:rPr>
          <w:lang w:eastAsia="zh-CN"/>
        </w:rPr>
        <w:t xml:space="preserve">                                 </w:t>
      </w:r>
      <w:r w:rsidR="00051255">
        <w:rPr>
          <w:lang w:eastAsia="zh-CN"/>
        </w:rPr>
        <w:t xml:space="preserve">              </w:t>
      </w:r>
      <w:r w:rsidRPr="00BD0870">
        <w:rPr>
          <w:szCs w:val="21"/>
          <w:lang w:eastAsia="zh-CN"/>
        </w:rPr>
        <w:t xml:space="preserve"> 签订日期</w:t>
      </w:r>
      <w:r w:rsidRPr="00BD0870">
        <w:rPr>
          <w:rFonts w:hint="eastAsia"/>
          <w:szCs w:val="21"/>
          <w:lang w:eastAsia="zh-CN"/>
        </w:rPr>
        <w:t>：</w:t>
      </w:r>
      <w:r w:rsidR="00BD0870">
        <w:rPr>
          <w:rFonts w:hint="eastAsia"/>
          <w:szCs w:val="21"/>
          <w:lang w:eastAsia="zh-CN"/>
        </w:rPr>
        <w:t>2</w:t>
      </w:r>
      <w:r w:rsidR="00BD0870">
        <w:rPr>
          <w:szCs w:val="21"/>
          <w:lang w:eastAsia="zh-CN"/>
        </w:rPr>
        <w:t>020年06月</w:t>
      </w:r>
      <w:r w:rsidR="00BD0870">
        <w:rPr>
          <w:rFonts w:hint="eastAsia"/>
          <w:szCs w:val="21"/>
          <w:lang w:eastAsia="zh-CN"/>
        </w:rPr>
        <w:t xml:space="preserve"> </w:t>
      </w:r>
      <w:r w:rsidR="00BD0870">
        <w:rPr>
          <w:szCs w:val="21"/>
          <w:lang w:eastAsia="zh-CN"/>
        </w:rPr>
        <w:t xml:space="preserve"> 日</w:t>
      </w:r>
    </w:p>
    <w:p w14:paraId="69580248" w14:textId="77777777"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 xml:space="preserve">甲方：福建福海创石油化工有限公司                     </w:t>
      </w:r>
    </w:p>
    <w:p w14:paraId="705C76F2" w14:textId="432AD2CC" w:rsidR="008A7E43" w:rsidRPr="005F7570" w:rsidRDefault="008A7E43" w:rsidP="008A7E43">
      <w:pPr>
        <w:tabs>
          <w:tab w:val="left" w:pos="4395"/>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 xml:space="preserve">乙方：  </w:t>
      </w:r>
      <w:r w:rsidRPr="005F7570">
        <w:rPr>
          <w:rFonts w:asciiTheme="minorEastAsia" w:eastAsiaTheme="minorEastAsia" w:hAnsiTheme="minorEastAsia"/>
          <w:b/>
          <w:sz w:val="24"/>
          <w:szCs w:val="24"/>
          <w:lang w:eastAsia="zh-CN"/>
        </w:rPr>
        <w:tab/>
      </w:r>
    </w:p>
    <w:p w14:paraId="264C063F" w14:textId="77777777" w:rsidR="008A7E43" w:rsidRPr="005F7570" w:rsidRDefault="008A7E43" w:rsidP="00330E25">
      <w:pPr>
        <w:spacing w:line="520" w:lineRule="exact"/>
        <w:ind w:firstLineChars="200" w:firstLine="480"/>
        <w:rPr>
          <w:rFonts w:asciiTheme="minorEastAsia" w:eastAsiaTheme="minorEastAsia" w:hAnsiTheme="minorEastAsia"/>
          <w:sz w:val="24"/>
          <w:szCs w:val="24"/>
          <w:u w:val="single"/>
          <w:lang w:eastAsia="zh-CN"/>
        </w:rPr>
      </w:pPr>
      <w:r w:rsidRPr="005F7570">
        <w:rPr>
          <w:rFonts w:asciiTheme="minorEastAsia" w:eastAsiaTheme="minorEastAsia" w:hAnsiTheme="minorEastAsia" w:hint="eastAsia"/>
          <w:sz w:val="24"/>
          <w:szCs w:val="24"/>
          <w:lang w:eastAsia="zh-CN"/>
        </w:rPr>
        <w:t>就乙方承接甲方检维修项目事宜，甲乙双方根据《中华人民共和国合同法》及其他相关法律法规，本着平等互利原则，经友好协商，达成如下协议，共同遵照执行。</w:t>
      </w:r>
    </w:p>
    <w:p w14:paraId="4D985AC1" w14:textId="77777777"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第一条 一般条款</w:t>
      </w:r>
    </w:p>
    <w:p w14:paraId="68DE7CF8"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1、工程概况</w:t>
      </w:r>
    </w:p>
    <w:p w14:paraId="3A6D34A6" w14:textId="1D930247" w:rsidR="008A7E43" w:rsidRPr="005F7570" w:rsidRDefault="008A7E43" w:rsidP="005F7570">
      <w:pPr>
        <w:pStyle w:val="Default"/>
        <w:ind w:firstLineChars="200" w:firstLine="480"/>
        <w:rPr>
          <w:rFonts w:asciiTheme="minorEastAsia" w:eastAsiaTheme="minorEastAsia" w:hAnsiTheme="minorEastAsia"/>
          <w:color w:val="auto"/>
        </w:rPr>
      </w:pPr>
      <w:r w:rsidRPr="005F7570">
        <w:rPr>
          <w:rFonts w:asciiTheme="minorEastAsia" w:eastAsiaTheme="minorEastAsia" w:hAnsiTheme="minorEastAsia" w:hint="eastAsia"/>
          <w:color w:val="auto"/>
        </w:rPr>
        <w:t>1.1工程名称：</w:t>
      </w:r>
      <w:r w:rsidR="00DC54A3" w:rsidRPr="005F7570">
        <w:rPr>
          <w:rFonts w:asciiTheme="minorEastAsia" w:eastAsiaTheme="minorEastAsia" w:hAnsiTheme="minorEastAsia"/>
          <w:color w:val="auto"/>
        </w:rPr>
        <w:t>2020~2021</w:t>
      </w:r>
      <w:r w:rsidR="00DC54A3" w:rsidRPr="005F7570">
        <w:rPr>
          <w:rFonts w:asciiTheme="minorEastAsia" w:eastAsiaTheme="minorEastAsia" w:hAnsiTheme="minorEastAsia" w:hint="eastAsia"/>
          <w:color w:val="auto"/>
        </w:rPr>
        <w:t>年控制阀维修服务工程</w:t>
      </w:r>
    </w:p>
    <w:p w14:paraId="0A899621"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1.2工程地址：甲方和乙方厂区内</w:t>
      </w:r>
    </w:p>
    <w:p w14:paraId="5B5130F3" w14:textId="5DB5F8C6" w:rsidR="008A7E43" w:rsidRPr="005F7570" w:rsidRDefault="008A7E43" w:rsidP="005F7570">
      <w:pPr>
        <w:tabs>
          <w:tab w:val="left" w:pos="7241"/>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1.3合同期限：20</w:t>
      </w:r>
      <w:r w:rsidR="0020555C" w:rsidRPr="005F7570">
        <w:rPr>
          <w:rFonts w:asciiTheme="minorEastAsia" w:eastAsiaTheme="minorEastAsia" w:hAnsiTheme="minorEastAsia"/>
          <w:sz w:val="24"/>
          <w:szCs w:val="24"/>
          <w:lang w:eastAsia="zh-CN"/>
        </w:rPr>
        <w:t>20</w:t>
      </w:r>
      <w:r w:rsidRPr="005F7570">
        <w:rPr>
          <w:rFonts w:asciiTheme="minorEastAsia" w:eastAsiaTheme="minorEastAsia" w:hAnsiTheme="minorEastAsia" w:hint="eastAsia"/>
          <w:sz w:val="24"/>
          <w:szCs w:val="24"/>
          <w:lang w:eastAsia="zh-CN"/>
        </w:rPr>
        <w:t>年0</w:t>
      </w:r>
      <w:r w:rsidR="0020555C" w:rsidRPr="005F7570">
        <w:rPr>
          <w:rFonts w:asciiTheme="minorEastAsia" w:eastAsiaTheme="minorEastAsia" w:hAnsiTheme="minorEastAsia"/>
          <w:sz w:val="24"/>
          <w:szCs w:val="24"/>
          <w:lang w:eastAsia="zh-CN"/>
        </w:rPr>
        <w:t>6</w:t>
      </w:r>
      <w:r w:rsidRPr="005F7570">
        <w:rPr>
          <w:rFonts w:asciiTheme="minorEastAsia" w:eastAsiaTheme="minorEastAsia" w:hAnsiTheme="minorEastAsia" w:hint="eastAsia"/>
          <w:sz w:val="24"/>
          <w:szCs w:val="24"/>
          <w:lang w:eastAsia="zh-CN"/>
        </w:rPr>
        <w:t>月01日起至202</w:t>
      </w:r>
      <w:r w:rsidR="00FC0FA5">
        <w:rPr>
          <w:rFonts w:asciiTheme="minorEastAsia" w:eastAsiaTheme="minorEastAsia" w:hAnsiTheme="minorEastAsia"/>
          <w:sz w:val="24"/>
          <w:szCs w:val="24"/>
          <w:lang w:eastAsia="zh-CN"/>
        </w:rPr>
        <w:t>1</w:t>
      </w:r>
      <w:bookmarkStart w:id="0" w:name="_GoBack"/>
      <w:bookmarkEnd w:id="0"/>
      <w:r w:rsidRPr="005F7570">
        <w:rPr>
          <w:rFonts w:asciiTheme="minorEastAsia" w:eastAsiaTheme="minorEastAsia" w:hAnsiTheme="minorEastAsia" w:hint="eastAsia"/>
          <w:sz w:val="24"/>
          <w:szCs w:val="24"/>
          <w:lang w:eastAsia="zh-CN"/>
        </w:rPr>
        <w:t>年0</w:t>
      </w:r>
      <w:r w:rsidR="0020555C" w:rsidRPr="005F7570">
        <w:rPr>
          <w:rFonts w:asciiTheme="minorEastAsia" w:eastAsiaTheme="minorEastAsia" w:hAnsiTheme="minorEastAsia"/>
          <w:sz w:val="24"/>
          <w:szCs w:val="24"/>
          <w:lang w:eastAsia="zh-CN"/>
        </w:rPr>
        <w:t>5</w:t>
      </w:r>
      <w:r w:rsidRPr="005F7570">
        <w:rPr>
          <w:rFonts w:asciiTheme="minorEastAsia" w:eastAsiaTheme="minorEastAsia" w:hAnsiTheme="minorEastAsia" w:hint="eastAsia"/>
          <w:sz w:val="24"/>
          <w:szCs w:val="24"/>
          <w:lang w:eastAsia="zh-CN"/>
        </w:rPr>
        <w:t>月3</w:t>
      </w:r>
      <w:r w:rsidR="0020555C" w:rsidRPr="005F7570">
        <w:rPr>
          <w:rFonts w:asciiTheme="minorEastAsia" w:eastAsiaTheme="minorEastAsia" w:hAnsiTheme="minorEastAsia"/>
          <w:sz w:val="24"/>
          <w:szCs w:val="24"/>
          <w:lang w:eastAsia="zh-CN"/>
        </w:rPr>
        <w:t>1</w:t>
      </w:r>
      <w:r w:rsidRPr="005F7570">
        <w:rPr>
          <w:rFonts w:asciiTheme="minorEastAsia" w:eastAsiaTheme="minorEastAsia" w:hAnsiTheme="minorEastAsia" w:hint="eastAsia"/>
          <w:sz w:val="24"/>
          <w:szCs w:val="24"/>
          <w:lang w:eastAsia="zh-CN"/>
        </w:rPr>
        <w:t>日。合同期限届满，乙方尚未完成的检维修施工，仍应按照本合同约定履行。</w:t>
      </w:r>
    </w:p>
    <w:p w14:paraId="54CFC69F"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2、主要标准、规程及规范</w:t>
      </w:r>
    </w:p>
    <w:p w14:paraId="4203B4A1"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国家规定的现行的施工质量和验收标准，具体如下：</w:t>
      </w:r>
    </w:p>
    <w:p w14:paraId="2335496D"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符合国家相关标准、行业标准、合同、合同附件及双方确认之要求。</w:t>
      </w:r>
      <w:r w:rsidRPr="005F7570">
        <w:rPr>
          <w:rFonts w:asciiTheme="minorEastAsia" w:eastAsiaTheme="minorEastAsia" w:hAnsiTheme="minorEastAsia"/>
          <w:sz w:val="24"/>
          <w:szCs w:val="24"/>
          <w:lang w:eastAsia="zh-CN"/>
        </w:rPr>
        <w:t>产品的技术参数</w:t>
      </w:r>
      <w:r w:rsidRPr="005F7570">
        <w:rPr>
          <w:rFonts w:asciiTheme="minorEastAsia" w:eastAsiaTheme="minorEastAsia" w:hAnsiTheme="minorEastAsia" w:hint="eastAsia"/>
          <w:sz w:val="24"/>
          <w:szCs w:val="24"/>
          <w:lang w:eastAsia="zh-CN"/>
        </w:rPr>
        <w:t>及</w:t>
      </w:r>
      <w:r w:rsidRPr="005F7570">
        <w:rPr>
          <w:rFonts w:asciiTheme="minorEastAsia" w:eastAsiaTheme="minorEastAsia" w:hAnsiTheme="minorEastAsia"/>
          <w:sz w:val="24"/>
          <w:szCs w:val="24"/>
          <w:lang w:eastAsia="zh-CN"/>
        </w:rPr>
        <w:t>制造、</w:t>
      </w:r>
      <w:r w:rsidRPr="005F7570">
        <w:rPr>
          <w:rFonts w:asciiTheme="minorEastAsia" w:eastAsiaTheme="minorEastAsia" w:hAnsiTheme="minorEastAsia" w:hint="eastAsia"/>
          <w:sz w:val="24"/>
          <w:szCs w:val="24"/>
          <w:lang w:eastAsia="zh-CN"/>
        </w:rPr>
        <w:t xml:space="preserve"> </w:t>
      </w:r>
      <w:r w:rsidRPr="005F7570">
        <w:rPr>
          <w:rFonts w:asciiTheme="minorEastAsia" w:eastAsiaTheme="minorEastAsia" w:hAnsiTheme="minorEastAsia"/>
          <w:sz w:val="24"/>
          <w:szCs w:val="24"/>
          <w:lang w:eastAsia="zh-CN"/>
        </w:rPr>
        <w:t>检查、验收标准</w:t>
      </w:r>
      <w:r w:rsidRPr="005F7570">
        <w:rPr>
          <w:rFonts w:asciiTheme="minorEastAsia" w:eastAsiaTheme="minorEastAsia" w:hAnsiTheme="minorEastAsia" w:hint="eastAsia"/>
          <w:sz w:val="24"/>
          <w:szCs w:val="24"/>
          <w:lang w:eastAsia="zh-CN"/>
        </w:rPr>
        <w:t>按制造厂标准。以上标准不一致之处，以高者为准，并须达到甲方使用目的及合同目的。</w:t>
      </w:r>
    </w:p>
    <w:p w14:paraId="4E4E9245" w14:textId="77777777"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第二条   承包方式及结算办法：</w:t>
      </w:r>
    </w:p>
    <w:p w14:paraId="374E3955" w14:textId="77777777" w:rsidR="008A7E43" w:rsidRPr="005F7570" w:rsidRDefault="008A7E43" w:rsidP="008A7E43">
      <w:pPr>
        <w:spacing w:line="520" w:lineRule="exact"/>
        <w:ind w:firstLineChars="185" w:firstLine="44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本合同乙方采用承包范围内工程包工包料、包质量、包工期、包安全文明施工、</w:t>
      </w:r>
      <w:proofErr w:type="gramStart"/>
      <w:r w:rsidRPr="005F7570">
        <w:rPr>
          <w:rFonts w:asciiTheme="minorEastAsia" w:eastAsiaTheme="minorEastAsia" w:hAnsiTheme="minorEastAsia" w:hint="eastAsia"/>
          <w:sz w:val="24"/>
          <w:szCs w:val="24"/>
          <w:lang w:eastAsia="zh-CN"/>
        </w:rPr>
        <w:t>包施工</w:t>
      </w:r>
      <w:proofErr w:type="gramEnd"/>
      <w:r w:rsidRPr="005F7570">
        <w:rPr>
          <w:rFonts w:asciiTheme="minorEastAsia" w:eastAsiaTheme="minorEastAsia" w:hAnsiTheme="minorEastAsia" w:hint="eastAsia"/>
          <w:sz w:val="24"/>
          <w:szCs w:val="24"/>
          <w:lang w:eastAsia="zh-CN"/>
        </w:rPr>
        <w:t>风险的承包方式，在实际施工过程中产生的超出承包范围内的工作量、配件等，双方本着友好协商的原则，费用另计。</w:t>
      </w:r>
    </w:p>
    <w:p w14:paraId="4EFA4AAB" w14:textId="77777777"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第三条   合同价款及支付</w:t>
      </w:r>
    </w:p>
    <w:p w14:paraId="730F6553" w14:textId="5C8238F5" w:rsidR="008A7E43" w:rsidRPr="005F7570" w:rsidRDefault="008A7E43" w:rsidP="006436C8">
      <w:pPr>
        <w:pStyle w:val="a9"/>
        <w:numPr>
          <w:ilvl w:val="0"/>
          <w:numId w:val="3"/>
        </w:numPr>
        <w:tabs>
          <w:tab w:val="left" w:pos="0"/>
        </w:tabs>
        <w:autoSpaceDE/>
        <w:autoSpaceDN/>
        <w:spacing w:before="0" w:line="360" w:lineRule="auto"/>
        <w:jc w:val="both"/>
        <w:rPr>
          <w:rFonts w:asciiTheme="minorEastAsia" w:eastAsiaTheme="minorEastAsia" w:hAnsiTheme="minorEastAsia" w:cs="Arial"/>
          <w:sz w:val="24"/>
          <w:szCs w:val="24"/>
          <w:lang w:eastAsia="zh-CN"/>
        </w:rPr>
      </w:pPr>
      <w:r w:rsidRPr="005F7570">
        <w:rPr>
          <w:rFonts w:asciiTheme="minorEastAsia" w:eastAsiaTheme="minorEastAsia" w:hAnsiTheme="minorEastAsia" w:cs="Arial"/>
          <w:sz w:val="24"/>
          <w:szCs w:val="24"/>
          <w:lang w:eastAsia="zh-CN"/>
        </w:rPr>
        <w:t>本工程采用固定单价的承包方式</w:t>
      </w:r>
      <w:r w:rsidRPr="005F7570">
        <w:rPr>
          <w:rFonts w:asciiTheme="minorEastAsia" w:eastAsiaTheme="minorEastAsia" w:hAnsiTheme="minorEastAsia" w:cs="Arial" w:hint="eastAsia"/>
          <w:sz w:val="24"/>
          <w:szCs w:val="24"/>
          <w:lang w:eastAsia="zh-CN"/>
        </w:rPr>
        <w:t>，预估总价￥</w:t>
      </w:r>
      <w:r w:rsidR="00CA623D" w:rsidRPr="005F7570">
        <w:rPr>
          <w:rFonts w:asciiTheme="minorEastAsia" w:eastAsiaTheme="minorEastAsia" w:hAnsiTheme="minorEastAsia" w:cs="Arial"/>
          <w:sz w:val="24"/>
          <w:szCs w:val="24"/>
          <w:lang w:eastAsia="zh-CN"/>
        </w:rPr>
        <w:t xml:space="preserve"> </w:t>
      </w:r>
      <w:r w:rsidRPr="005F7570">
        <w:rPr>
          <w:rFonts w:asciiTheme="minorEastAsia" w:eastAsiaTheme="minorEastAsia" w:hAnsiTheme="minorEastAsia" w:cs="Arial" w:hint="eastAsia"/>
          <w:sz w:val="24"/>
          <w:szCs w:val="24"/>
          <w:lang w:eastAsia="zh-CN"/>
        </w:rPr>
        <w:t>，具体价格清单见附件检修报价清单；</w:t>
      </w:r>
    </w:p>
    <w:p w14:paraId="30AF0DE0" w14:textId="77777777" w:rsidR="008A7E43" w:rsidRPr="005F7570" w:rsidRDefault="008A7E43" w:rsidP="00892F48">
      <w:pPr>
        <w:spacing w:line="520" w:lineRule="exact"/>
        <w:ind w:firstLineChars="185" w:firstLine="444"/>
        <w:rPr>
          <w:rFonts w:asciiTheme="minorEastAsia" w:eastAsiaTheme="minorEastAsia" w:hAnsiTheme="minorEastAsia"/>
          <w:sz w:val="24"/>
          <w:szCs w:val="24"/>
          <w:lang w:eastAsia="zh-CN"/>
        </w:rPr>
      </w:pPr>
      <w:r w:rsidRPr="005F7570">
        <w:rPr>
          <w:rFonts w:asciiTheme="minorEastAsia" w:eastAsiaTheme="minorEastAsia" w:hAnsiTheme="minorEastAsia"/>
          <w:sz w:val="24"/>
          <w:szCs w:val="24"/>
          <w:lang w:eastAsia="zh-CN"/>
        </w:rPr>
        <w:t>乙方已通过对甲方场地和设备的了解，已掌握该场地施工条件的状况。对因施工或维修状</w:t>
      </w:r>
      <w:r w:rsidRPr="005F7570">
        <w:rPr>
          <w:rFonts w:asciiTheme="minorEastAsia" w:eastAsiaTheme="minorEastAsia" w:hAnsiTheme="minorEastAsia"/>
          <w:sz w:val="24"/>
          <w:szCs w:val="24"/>
          <w:lang w:eastAsia="zh-CN"/>
        </w:rPr>
        <w:lastRenderedPageBreak/>
        <w:t>况原因而采取的措施及费用已在最终中标包干单价中考虑并包括；合同单价已包含但不限于材料、安装维修、人工、运费、机具、保险、</w:t>
      </w:r>
      <w:r w:rsidRPr="005F7570">
        <w:rPr>
          <w:rFonts w:asciiTheme="minorEastAsia" w:eastAsiaTheme="minorEastAsia" w:hAnsiTheme="minorEastAsia" w:hint="eastAsia"/>
          <w:sz w:val="24"/>
          <w:szCs w:val="24"/>
          <w:lang w:eastAsia="zh-CN"/>
        </w:rPr>
        <w:t>税率、</w:t>
      </w:r>
      <w:proofErr w:type="gramStart"/>
      <w:r w:rsidRPr="005F7570">
        <w:rPr>
          <w:rFonts w:asciiTheme="minorEastAsia" w:eastAsiaTheme="minorEastAsia" w:hAnsiTheme="minorEastAsia"/>
          <w:sz w:val="24"/>
          <w:szCs w:val="24"/>
          <w:lang w:eastAsia="zh-CN"/>
        </w:rPr>
        <w:t>工安管理</w:t>
      </w:r>
      <w:proofErr w:type="gramEnd"/>
      <w:r w:rsidRPr="005F7570">
        <w:rPr>
          <w:rFonts w:asciiTheme="minorEastAsia" w:eastAsiaTheme="minorEastAsia" w:hAnsiTheme="minorEastAsia"/>
          <w:sz w:val="24"/>
          <w:szCs w:val="24"/>
          <w:lang w:eastAsia="zh-CN"/>
        </w:rPr>
        <w:t>等全部费用及市场、价格、工程量减少（无论减少幅度）等所有风险，合同单价不作任何调整；凡涉及本合同工程质量、价款、工程量确认均应由有甲方书面授权的人员签证完成并加盖甲方公章始得生效，否则对甲方均无约束力</w:t>
      </w:r>
    </w:p>
    <w:p w14:paraId="46B4136E" w14:textId="77777777" w:rsidR="008A7E43" w:rsidRPr="005F7570" w:rsidRDefault="008A7E43" w:rsidP="006436C8">
      <w:pPr>
        <w:pStyle w:val="a9"/>
        <w:numPr>
          <w:ilvl w:val="0"/>
          <w:numId w:val="3"/>
        </w:numPr>
        <w:tabs>
          <w:tab w:val="left" w:pos="0"/>
        </w:tabs>
        <w:autoSpaceDE/>
        <w:autoSpaceDN/>
        <w:spacing w:before="0" w:line="360" w:lineRule="auto"/>
        <w:jc w:val="both"/>
        <w:rPr>
          <w:rFonts w:asciiTheme="minorEastAsia" w:eastAsiaTheme="minorEastAsia" w:hAnsiTheme="minorEastAsia" w:cs="Arial"/>
          <w:sz w:val="24"/>
          <w:szCs w:val="24"/>
        </w:rPr>
      </w:pPr>
      <w:r w:rsidRPr="005F7570">
        <w:rPr>
          <w:rFonts w:asciiTheme="minorEastAsia" w:eastAsiaTheme="minorEastAsia" w:hAnsiTheme="minorEastAsia" w:cs="Arial" w:hint="eastAsia"/>
          <w:sz w:val="24"/>
          <w:szCs w:val="24"/>
        </w:rPr>
        <w:t>工程款支付：</w:t>
      </w:r>
      <w:r w:rsidRPr="005F7570">
        <w:rPr>
          <w:rFonts w:asciiTheme="minorEastAsia" w:eastAsiaTheme="minorEastAsia" w:hAnsiTheme="minorEastAsia" w:cs="Arial"/>
          <w:sz w:val="24"/>
          <w:szCs w:val="24"/>
        </w:rPr>
        <w:t xml:space="preserve"> </w:t>
      </w:r>
    </w:p>
    <w:p w14:paraId="055A40A0" w14:textId="77777777" w:rsidR="008A7E43" w:rsidRPr="005F7570" w:rsidRDefault="008A7E43" w:rsidP="00181884">
      <w:pPr>
        <w:pStyle w:val="a9"/>
        <w:tabs>
          <w:tab w:val="left" w:pos="0"/>
        </w:tabs>
        <w:spacing w:before="0" w:line="360" w:lineRule="auto"/>
        <w:ind w:left="0" w:firstLineChars="177" w:firstLine="425"/>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工程结算</w:t>
      </w:r>
      <w:proofErr w:type="gramStart"/>
      <w:r w:rsidRPr="005F7570">
        <w:rPr>
          <w:rFonts w:asciiTheme="minorEastAsia" w:eastAsiaTheme="minorEastAsia" w:hAnsiTheme="minorEastAsia" w:hint="eastAsia"/>
          <w:sz w:val="24"/>
          <w:szCs w:val="24"/>
          <w:lang w:eastAsia="zh-CN"/>
        </w:rPr>
        <w:t>款依据</w:t>
      </w:r>
      <w:proofErr w:type="gramEnd"/>
      <w:r w:rsidRPr="005F7570">
        <w:rPr>
          <w:rFonts w:asciiTheme="minorEastAsia" w:eastAsiaTheme="minorEastAsia" w:hAnsiTheme="minorEastAsia" w:hint="eastAsia"/>
          <w:sz w:val="24"/>
          <w:szCs w:val="24"/>
          <w:lang w:eastAsia="zh-CN"/>
        </w:rPr>
        <w:t>按月计量</w:t>
      </w:r>
      <w:r w:rsidRPr="005F7570">
        <w:rPr>
          <w:rFonts w:asciiTheme="minorEastAsia" w:eastAsiaTheme="minorEastAsia" w:hAnsiTheme="minorEastAsia"/>
          <w:sz w:val="24"/>
          <w:szCs w:val="24"/>
          <w:lang w:eastAsia="zh-CN"/>
        </w:rPr>
        <w:t xml:space="preserve">, </w:t>
      </w:r>
      <w:r w:rsidRPr="005F7570">
        <w:rPr>
          <w:rFonts w:asciiTheme="minorEastAsia" w:eastAsiaTheme="minorEastAsia" w:hAnsiTheme="minorEastAsia" w:hint="eastAsia"/>
          <w:sz w:val="24"/>
          <w:szCs w:val="24"/>
          <w:lang w:eastAsia="zh-CN"/>
        </w:rPr>
        <w:t>乙方应于每月0</w:t>
      </w:r>
      <w:r w:rsidRPr="005F7570">
        <w:rPr>
          <w:rFonts w:asciiTheme="minorEastAsia" w:eastAsiaTheme="minorEastAsia" w:hAnsiTheme="minorEastAsia"/>
          <w:sz w:val="24"/>
          <w:szCs w:val="24"/>
          <w:lang w:eastAsia="zh-CN"/>
        </w:rPr>
        <w:t>5</w:t>
      </w:r>
      <w:r w:rsidRPr="005F7570">
        <w:rPr>
          <w:rFonts w:asciiTheme="minorEastAsia" w:eastAsiaTheme="minorEastAsia" w:hAnsiTheme="minorEastAsia" w:hint="eastAsia"/>
          <w:sz w:val="24"/>
          <w:szCs w:val="24"/>
          <w:lang w:eastAsia="zh-CN"/>
        </w:rPr>
        <w:t>日前向甲方及管理人提交已完成工程量清单、现场签证及对应的报告供审核，甲方及管理人完成审核，且收到乙方开具结算额</w:t>
      </w:r>
      <w:r w:rsidRPr="005F7570">
        <w:rPr>
          <w:rFonts w:asciiTheme="minorEastAsia" w:eastAsiaTheme="minorEastAsia" w:hAnsiTheme="minorEastAsia"/>
          <w:sz w:val="24"/>
          <w:szCs w:val="24"/>
          <w:lang w:eastAsia="zh-CN"/>
        </w:rPr>
        <w:t>16%</w:t>
      </w:r>
      <w:r w:rsidRPr="005F7570">
        <w:rPr>
          <w:rFonts w:asciiTheme="minorEastAsia" w:eastAsiaTheme="minorEastAsia" w:hAnsiTheme="minorEastAsia" w:hint="eastAsia"/>
          <w:sz w:val="24"/>
          <w:szCs w:val="24"/>
          <w:lang w:eastAsia="zh-CN"/>
        </w:rPr>
        <w:t>增值税专用发票后</w:t>
      </w:r>
      <w:r w:rsidRPr="005F7570">
        <w:rPr>
          <w:rFonts w:asciiTheme="minorEastAsia" w:eastAsiaTheme="minorEastAsia" w:hAnsiTheme="minorEastAsia"/>
          <w:sz w:val="24"/>
          <w:szCs w:val="24"/>
          <w:lang w:eastAsia="zh-CN"/>
        </w:rPr>
        <w:t>30</w:t>
      </w:r>
      <w:r w:rsidRPr="005F7570">
        <w:rPr>
          <w:rFonts w:asciiTheme="minorEastAsia" w:eastAsiaTheme="minorEastAsia" w:hAnsiTheme="minorEastAsia" w:hint="eastAsia"/>
          <w:sz w:val="24"/>
          <w:szCs w:val="24"/>
          <w:lang w:eastAsia="zh-CN"/>
        </w:rPr>
        <w:t>日内，甲方付款至结算金额的</w:t>
      </w:r>
      <w:r w:rsidRPr="005F7570">
        <w:rPr>
          <w:rFonts w:asciiTheme="minorEastAsia" w:eastAsiaTheme="minorEastAsia" w:hAnsiTheme="minorEastAsia"/>
          <w:sz w:val="24"/>
          <w:szCs w:val="24"/>
          <w:lang w:eastAsia="zh-CN"/>
        </w:rPr>
        <w:t>9</w:t>
      </w:r>
      <w:r w:rsidRPr="005F7570">
        <w:rPr>
          <w:rFonts w:asciiTheme="minorEastAsia" w:eastAsiaTheme="minorEastAsia" w:hAnsiTheme="minorEastAsia" w:hint="eastAsia"/>
          <w:sz w:val="24"/>
          <w:szCs w:val="24"/>
          <w:lang w:eastAsia="zh-CN"/>
        </w:rPr>
        <w:t>0</w:t>
      </w:r>
      <w:r w:rsidRPr="005F7570">
        <w:rPr>
          <w:rFonts w:asciiTheme="minorEastAsia" w:eastAsiaTheme="minorEastAsia" w:hAnsiTheme="minorEastAsia"/>
          <w:sz w:val="24"/>
          <w:szCs w:val="24"/>
          <w:lang w:eastAsia="zh-CN"/>
        </w:rPr>
        <w:t>%</w:t>
      </w:r>
      <w:r w:rsidRPr="005F7570">
        <w:rPr>
          <w:rFonts w:asciiTheme="minorEastAsia" w:eastAsiaTheme="minorEastAsia" w:hAnsiTheme="minorEastAsia" w:hint="eastAsia"/>
          <w:sz w:val="24"/>
          <w:szCs w:val="24"/>
          <w:lang w:eastAsia="zh-CN"/>
        </w:rPr>
        <w:t>，</w:t>
      </w:r>
      <w:proofErr w:type="gramStart"/>
      <w:r w:rsidRPr="005F7570">
        <w:rPr>
          <w:rFonts w:asciiTheme="minorEastAsia" w:eastAsiaTheme="minorEastAsia" w:hAnsiTheme="minorEastAsia" w:hint="eastAsia"/>
          <w:sz w:val="24"/>
          <w:szCs w:val="24"/>
          <w:lang w:eastAsia="zh-CN"/>
        </w:rPr>
        <w:t>留合同</w:t>
      </w:r>
      <w:proofErr w:type="gramEnd"/>
      <w:r w:rsidRPr="005F7570">
        <w:rPr>
          <w:rFonts w:asciiTheme="minorEastAsia" w:eastAsiaTheme="minorEastAsia" w:hAnsiTheme="minorEastAsia" w:hint="eastAsia"/>
          <w:sz w:val="24"/>
          <w:szCs w:val="24"/>
          <w:lang w:eastAsia="zh-CN"/>
        </w:rPr>
        <w:t>结算金额的10</w:t>
      </w:r>
      <w:r w:rsidRPr="005F7570">
        <w:rPr>
          <w:rFonts w:asciiTheme="minorEastAsia" w:eastAsiaTheme="minorEastAsia" w:hAnsiTheme="minorEastAsia"/>
          <w:sz w:val="24"/>
          <w:szCs w:val="24"/>
          <w:lang w:eastAsia="zh-CN"/>
        </w:rPr>
        <w:t>%</w:t>
      </w:r>
      <w:r w:rsidRPr="005F7570">
        <w:rPr>
          <w:rFonts w:asciiTheme="minorEastAsia" w:eastAsiaTheme="minorEastAsia" w:hAnsiTheme="minorEastAsia" w:hint="eastAsia"/>
          <w:sz w:val="24"/>
          <w:szCs w:val="24"/>
          <w:lang w:eastAsia="zh-CN"/>
        </w:rPr>
        <w:t>作为质量保证金（质保一年）。乙方逾期提交或虚报工程</w:t>
      </w:r>
      <w:proofErr w:type="gramStart"/>
      <w:r w:rsidRPr="005F7570">
        <w:rPr>
          <w:rFonts w:asciiTheme="minorEastAsia" w:eastAsiaTheme="minorEastAsia" w:hAnsiTheme="minorEastAsia" w:hint="eastAsia"/>
          <w:sz w:val="24"/>
          <w:szCs w:val="24"/>
          <w:lang w:eastAsia="zh-CN"/>
        </w:rPr>
        <w:t>量导致</w:t>
      </w:r>
      <w:proofErr w:type="gramEnd"/>
      <w:r w:rsidRPr="005F7570">
        <w:rPr>
          <w:rFonts w:asciiTheme="minorEastAsia" w:eastAsiaTheme="minorEastAsia" w:hAnsiTheme="minorEastAsia" w:hint="eastAsia"/>
          <w:sz w:val="24"/>
          <w:szCs w:val="24"/>
          <w:lang w:eastAsia="zh-CN"/>
        </w:rPr>
        <w:t>工程量清单需调整的，进度款支付时间相应顺延，并承担相应的法律责任。甲方所支付的款项不能作为甲方所欠乙方其它项目未</w:t>
      </w:r>
      <w:proofErr w:type="gramStart"/>
      <w:r w:rsidRPr="005F7570">
        <w:rPr>
          <w:rFonts w:asciiTheme="minorEastAsia" w:eastAsiaTheme="minorEastAsia" w:hAnsiTheme="minorEastAsia" w:hint="eastAsia"/>
          <w:sz w:val="24"/>
          <w:szCs w:val="24"/>
          <w:lang w:eastAsia="zh-CN"/>
        </w:rPr>
        <w:t>付账款</w:t>
      </w:r>
      <w:proofErr w:type="gramEnd"/>
      <w:r w:rsidRPr="005F7570">
        <w:rPr>
          <w:rFonts w:asciiTheme="minorEastAsia" w:eastAsiaTheme="minorEastAsia" w:hAnsiTheme="minorEastAsia" w:hint="eastAsia"/>
          <w:sz w:val="24"/>
          <w:szCs w:val="24"/>
          <w:lang w:eastAsia="zh-CN"/>
        </w:rPr>
        <w:t>挪为他用，否则乙方应按挪用款金额</w:t>
      </w:r>
      <w:proofErr w:type="gramStart"/>
      <w:r w:rsidRPr="005F7570">
        <w:rPr>
          <w:rFonts w:asciiTheme="minorEastAsia" w:eastAsiaTheme="minorEastAsia" w:hAnsiTheme="minorEastAsia" w:hint="eastAsia"/>
          <w:sz w:val="24"/>
          <w:szCs w:val="24"/>
          <w:lang w:eastAsia="zh-CN"/>
        </w:rPr>
        <w:t>加倍向</w:t>
      </w:r>
      <w:proofErr w:type="gramEnd"/>
      <w:r w:rsidRPr="005F7570">
        <w:rPr>
          <w:rFonts w:asciiTheme="minorEastAsia" w:eastAsiaTheme="minorEastAsia" w:hAnsiTheme="minorEastAsia" w:hint="eastAsia"/>
          <w:sz w:val="24"/>
          <w:szCs w:val="24"/>
          <w:lang w:eastAsia="zh-CN"/>
        </w:rPr>
        <w:t>甲方支付违约金，还应承</w:t>
      </w:r>
      <w:proofErr w:type="gramStart"/>
      <w:r w:rsidRPr="005F7570">
        <w:rPr>
          <w:rFonts w:asciiTheme="minorEastAsia" w:eastAsiaTheme="minorEastAsia" w:hAnsiTheme="minorEastAsia" w:hint="eastAsia"/>
          <w:sz w:val="24"/>
          <w:szCs w:val="24"/>
          <w:lang w:eastAsia="zh-CN"/>
        </w:rPr>
        <w:t>担影响</w:t>
      </w:r>
      <w:proofErr w:type="gramEnd"/>
      <w:r w:rsidRPr="005F7570">
        <w:rPr>
          <w:rFonts w:asciiTheme="minorEastAsia" w:eastAsiaTheme="minorEastAsia" w:hAnsiTheme="minorEastAsia" w:hint="eastAsia"/>
          <w:sz w:val="24"/>
          <w:szCs w:val="24"/>
          <w:lang w:eastAsia="zh-CN"/>
        </w:rPr>
        <w:t>甲方正常生产的一切损失，乙方应在竣工结算完毕1个月内将档案资料交付完毕，。</w:t>
      </w:r>
    </w:p>
    <w:p w14:paraId="726DEF8C" w14:textId="26E09B95" w:rsidR="008A7E43" w:rsidRPr="005F7570" w:rsidRDefault="001576F9" w:rsidP="001576F9">
      <w:pPr>
        <w:pStyle w:val="a9"/>
        <w:tabs>
          <w:tab w:val="left" w:pos="0"/>
        </w:tabs>
        <w:autoSpaceDE/>
        <w:autoSpaceDN/>
        <w:spacing w:before="0" w:line="360" w:lineRule="auto"/>
        <w:ind w:left="0" w:firstLineChars="193" w:firstLine="463"/>
        <w:rPr>
          <w:rFonts w:asciiTheme="minorEastAsia" w:eastAsiaTheme="minorEastAsia" w:hAnsiTheme="minorEastAsia" w:cs="Arial"/>
          <w:sz w:val="24"/>
          <w:szCs w:val="24"/>
          <w:lang w:eastAsia="zh-CN"/>
        </w:rPr>
      </w:pPr>
      <w:r w:rsidRPr="005F7570">
        <w:rPr>
          <w:rFonts w:asciiTheme="minorEastAsia" w:eastAsiaTheme="minorEastAsia" w:hAnsiTheme="minorEastAsia" w:cs="Arial" w:hint="eastAsia"/>
          <w:sz w:val="24"/>
          <w:szCs w:val="24"/>
          <w:lang w:eastAsia="zh-CN"/>
        </w:rPr>
        <w:t>3、</w:t>
      </w:r>
      <w:r w:rsidR="008A7E43" w:rsidRPr="005F7570">
        <w:rPr>
          <w:rFonts w:asciiTheme="minorEastAsia" w:eastAsiaTheme="minorEastAsia" w:hAnsiTheme="minorEastAsia" w:cs="Arial" w:hint="eastAsia"/>
          <w:sz w:val="24"/>
          <w:szCs w:val="24"/>
          <w:lang w:eastAsia="zh-CN"/>
        </w:rPr>
        <w:t>质量</w:t>
      </w:r>
      <w:r w:rsidR="008A7E43" w:rsidRPr="005F7570">
        <w:rPr>
          <w:rFonts w:asciiTheme="minorEastAsia" w:eastAsiaTheme="minorEastAsia" w:hAnsiTheme="minorEastAsia" w:cs="Arial"/>
          <w:sz w:val="24"/>
          <w:szCs w:val="24"/>
          <w:lang w:eastAsia="zh-CN"/>
        </w:rPr>
        <w:t>保证金返还：</w:t>
      </w:r>
      <w:r w:rsidR="008A7E43" w:rsidRPr="005F7570">
        <w:rPr>
          <w:rFonts w:asciiTheme="minorEastAsia" w:eastAsiaTheme="minorEastAsia" w:hAnsiTheme="minorEastAsia" w:cs="Arial" w:hint="eastAsia"/>
          <w:sz w:val="24"/>
          <w:szCs w:val="24"/>
          <w:lang w:eastAsia="zh-CN"/>
        </w:rPr>
        <w:t>在质量保修期满</w:t>
      </w:r>
      <w:r w:rsidR="008A7E43" w:rsidRPr="005F7570">
        <w:rPr>
          <w:rFonts w:asciiTheme="minorEastAsia" w:eastAsiaTheme="minorEastAsia" w:hAnsiTheme="minorEastAsia" w:cs="Arial"/>
          <w:sz w:val="24"/>
          <w:szCs w:val="24"/>
          <w:lang w:eastAsia="zh-CN"/>
        </w:rPr>
        <w:t>1</w:t>
      </w:r>
      <w:r w:rsidR="008A7E43" w:rsidRPr="005F7570">
        <w:rPr>
          <w:rFonts w:asciiTheme="minorEastAsia" w:eastAsiaTheme="minorEastAsia" w:hAnsiTheme="minorEastAsia" w:cs="Arial" w:hint="eastAsia"/>
          <w:sz w:val="24"/>
          <w:szCs w:val="24"/>
          <w:lang w:eastAsia="zh-CN"/>
        </w:rPr>
        <w:t>年后，如无质量问题，收到乙方质保金书面申请后</w:t>
      </w:r>
      <w:r w:rsidR="008A7E43" w:rsidRPr="005F7570">
        <w:rPr>
          <w:rFonts w:asciiTheme="minorEastAsia" w:eastAsiaTheme="minorEastAsia" w:hAnsiTheme="minorEastAsia" w:cs="Arial"/>
          <w:sz w:val="24"/>
          <w:szCs w:val="24"/>
          <w:lang w:eastAsia="zh-CN"/>
        </w:rPr>
        <w:t>30</w:t>
      </w:r>
      <w:r w:rsidR="008A7E43" w:rsidRPr="005F7570">
        <w:rPr>
          <w:rFonts w:asciiTheme="minorEastAsia" w:eastAsiaTheme="minorEastAsia" w:hAnsiTheme="minorEastAsia" w:cs="Arial" w:hint="eastAsia"/>
          <w:sz w:val="24"/>
          <w:szCs w:val="24"/>
          <w:lang w:eastAsia="zh-CN"/>
        </w:rPr>
        <w:t>天内返还质保金。</w:t>
      </w:r>
    </w:p>
    <w:p w14:paraId="519B8DF2" w14:textId="4C7BB56B" w:rsidR="008A7E43" w:rsidRPr="005F7570" w:rsidRDefault="0009777A" w:rsidP="00992FB8">
      <w:pPr>
        <w:pStyle w:val="a9"/>
        <w:tabs>
          <w:tab w:val="left" w:pos="0"/>
        </w:tabs>
        <w:autoSpaceDE/>
        <w:autoSpaceDN/>
        <w:spacing w:before="0" w:line="360" w:lineRule="auto"/>
        <w:ind w:left="0" w:firstLineChars="193" w:firstLine="463"/>
        <w:jc w:val="both"/>
        <w:rPr>
          <w:rFonts w:asciiTheme="minorEastAsia" w:eastAsiaTheme="minorEastAsia" w:hAnsiTheme="minorEastAsia" w:cs="Arial"/>
          <w:sz w:val="24"/>
          <w:szCs w:val="24"/>
          <w:lang w:eastAsia="zh-CN"/>
        </w:rPr>
      </w:pPr>
      <w:r w:rsidRPr="005F7570">
        <w:rPr>
          <w:rFonts w:asciiTheme="minorEastAsia" w:eastAsiaTheme="minorEastAsia" w:hAnsiTheme="minorEastAsia" w:cs="Arial" w:hint="eastAsia"/>
          <w:sz w:val="24"/>
          <w:szCs w:val="24"/>
          <w:lang w:eastAsia="zh-CN"/>
        </w:rPr>
        <w:t>4、</w:t>
      </w:r>
      <w:r w:rsidR="008A7E43" w:rsidRPr="005F7570">
        <w:rPr>
          <w:rFonts w:asciiTheme="minorEastAsia" w:eastAsiaTheme="minorEastAsia" w:hAnsiTheme="minorEastAsia" w:cs="Arial" w:hint="eastAsia"/>
          <w:sz w:val="24"/>
          <w:szCs w:val="24"/>
          <w:lang w:eastAsia="zh-CN"/>
        </w:rPr>
        <w:t>付款项前甲方</w:t>
      </w:r>
      <w:proofErr w:type="gramStart"/>
      <w:r w:rsidR="008A7E43" w:rsidRPr="005F7570">
        <w:rPr>
          <w:rFonts w:asciiTheme="minorEastAsia" w:eastAsiaTheme="minorEastAsia" w:hAnsiTheme="minorEastAsia" w:cs="Arial" w:hint="eastAsia"/>
          <w:sz w:val="24"/>
          <w:szCs w:val="24"/>
          <w:lang w:eastAsia="zh-CN"/>
        </w:rPr>
        <w:t>需收到</w:t>
      </w:r>
      <w:proofErr w:type="gramEnd"/>
      <w:r w:rsidR="008A7E43" w:rsidRPr="005F7570">
        <w:rPr>
          <w:rFonts w:asciiTheme="minorEastAsia" w:eastAsiaTheme="minorEastAsia" w:hAnsiTheme="minorEastAsia" w:cs="Arial" w:hint="eastAsia"/>
          <w:sz w:val="24"/>
          <w:szCs w:val="24"/>
          <w:lang w:eastAsia="zh-CN"/>
        </w:rPr>
        <w:t>乙方开具的正式发票（1</w:t>
      </w:r>
      <w:r w:rsidR="00992FB8" w:rsidRPr="005F7570">
        <w:rPr>
          <w:rFonts w:asciiTheme="minorEastAsia" w:eastAsiaTheme="minorEastAsia" w:hAnsiTheme="minorEastAsia" w:cs="Arial"/>
          <w:sz w:val="24"/>
          <w:szCs w:val="24"/>
          <w:lang w:eastAsia="zh-CN"/>
        </w:rPr>
        <w:t>3</w:t>
      </w:r>
      <w:r w:rsidR="008A7E43" w:rsidRPr="005F7570">
        <w:rPr>
          <w:rFonts w:asciiTheme="minorEastAsia" w:eastAsiaTheme="minorEastAsia" w:hAnsiTheme="minorEastAsia" w:cs="Arial"/>
          <w:sz w:val="24"/>
          <w:szCs w:val="24"/>
          <w:lang w:eastAsia="zh-CN"/>
        </w:rPr>
        <w:t>%</w:t>
      </w:r>
      <w:r w:rsidR="008A7E43" w:rsidRPr="005F7570">
        <w:rPr>
          <w:rFonts w:asciiTheme="minorEastAsia" w:eastAsiaTheme="minorEastAsia" w:hAnsiTheme="minorEastAsia" w:cs="Arial" w:hint="eastAsia"/>
          <w:sz w:val="24"/>
          <w:szCs w:val="24"/>
          <w:lang w:eastAsia="zh-CN"/>
        </w:rPr>
        <w:t>增值税专用发票）。否则，甲方有权拒付。如税率依国家政策需调整，甲方将扣除相关税点。</w:t>
      </w:r>
    </w:p>
    <w:p w14:paraId="57A154F4" w14:textId="77777777"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第四条 双方责任</w:t>
      </w:r>
    </w:p>
    <w:p w14:paraId="6344FEE3"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1、甲方工作</w:t>
      </w:r>
    </w:p>
    <w:p w14:paraId="68F33A08"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14:paraId="56063081"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1.2施工用水、电暂由甲方提供。甲方为乙方的检维修服务提供配合，如设备断电及保护。</w:t>
      </w:r>
    </w:p>
    <w:p w14:paraId="467F9869"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2、乙方工作</w:t>
      </w:r>
    </w:p>
    <w:p w14:paraId="2806BBED"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2.1 检维修结束后乙方向甲方提供更换的配件清单一式二份。</w:t>
      </w:r>
    </w:p>
    <w:p w14:paraId="25644D63"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2.2 严格按本合同约定及甲方要求的质量、进度进行安全</w:t>
      </w:r>
      <w:proofErr w:type="gramStart"/>
      <w:r w:rsidRPr="005F7570">
        <w:rPr>
          <w:rFonts w:asciiTheme="minorEastAsia" w:eastAsiaTheme="minorEastAsia" w:hAnsiTheme="minorEastAsia" w:hint="eastAsia"/>
          <w:sz w:val="24"/>
          <w:szCs w:val="24"/>
          <w:lang w:eastAsia="zh-CN"/>
        </w:rPr>
        <w:t>文明检</w:t>
      </w:r>
      <w:proofErr w:type="gramEnd"/>
      <w:r w:rsidRPr="005F7570">
        <w:rPr>
          <w:rFonts w:asciiTheme="minorEastAsia" w:eastAsiaTheme="minorEastAsia" w:hAnsiTheme="minorEastAsia" w:hint="eastAsia"/>
          <w:sz w:val="24"/>
          <w:szCs w:val="24"/>
          <w:lang w:eastAsia="zh-CN"/>
        </w:rPr>
        <w:t>维修施工。</w:t>
      </w:r>
    </w:p>
    <w:p w14:paraId="13F9A416"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2.3必须服从甲方或甲方所委托的第三方的管理。</w:t>
      </w:r>
    </w:p>
    <w:p w14:paraId="6B18A0A7"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2.4制定和优化质量保证体系，有效控制检维修施工质量。</w:t>
      </w:r>
    </w:p>
    <w:p w14:paraId="2AD81D82"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2.5乙方负责检维修服务所需设备、材料及检维修配件（包括领用甲方提供的配件，如有）的卸车和保管。</w:t>
      </w:r>
    </w:p>
    <w:p w14:paraId="3FF0BB00"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2.6乙方负责检维修服务期间施工场地的安全保卫工作。</w:t>
      </w:r>
    </w:p>
    <w:p w14:paraId="1142C060"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2.7乙方人员必须遵纪守法，乙方人员发生的违法、乱纪（盗窃、打架斗殴）事件，乙方承担由此造成法律责任和各种经济损失。</w:t>
      </w:r>
    </w:p>
    <w:p w14:paraId="48DAE064"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5F7570">
        <w:rPr>
          <w:rFonts w:asciiTheme="minorEastAsia" w:eastAsiaTheme="minorEastAsia" w:hAnsiTheme="minorEastAsia" w:hint="eastAsia"/>
          <w:sz w:val="24"/>
          <w:szCs w:val="24"/>
          <w:lang w:eastAsia="zh-CN"/>
        </w:rPr>
        <w:t>物具堆放</w:t>
      </w:r>
      <w:proofErr w:type="gramEnd"/>
      <w:r w:rsidRPr="005F7570">
        <w:rPr>
          <w:rFonts w:asciiTheme="minorEastAsia" w:eastAsiaTheme="minorEastAsia" w:hAnsiTheme="minorEastAsia" w:hint="eastAsia"/>
          <w:sz w:val="24"/>
          <w:szCs w:val="24"/>
          <w:lang w:eastAsia="zh-CN"/>
        </w:rPr>
        <w:t>有序，整洁卫生，达到工完、料尽、场地清。</w:t>
      </w:r>
    </w:p>
    <w:p w14:paraId="0FDF3B0A"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2.9施工安全责任由乙方承担，发生各类安全事故，乙方应及时报告甲方，不得隐瞒。甲方有权根据有关规定组织、参与事故的调查处理。</w:t>
      </w:r>
    </w:p>
    <w:p w14:paraId="01E8B8E4"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2.10 乙方工作人员进入施工现场实行进出场登记制度（登记身份证的全部信息），登记表由乙方项目负责人签字认可后提交甲方。</w:t>
      </w:r>
    </w:p>
    <w:p w14:paraId="5809B687"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2.11如场外维修的，乙方应当按照足以固定、保护好维修阀门的措施包装，包装费用、往返运费均由乙方承担（已含在维修报价里）。若因乙方包装不善等，造成维修阀门损坏的，乙方应当照价赔偿。阀门从离开甲方到修复送达甲方期间，阀门的损坏灭失的风险由乙方承担，并向甲方承担损失赔偿责任</w:t>
      </w:r>
    </w:p>
    <w:p w14:paraId="07AC3FA0"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3、乙方应遵守以下安全条件：</w:t>
      </w:r>
    </w:p>
    <w:p w14:paraId="76119ACA"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w:t>
      </w:r>
      <w:r w:rsidRPr="005F7570">
        <w:rPr>
          <w:rFonts w:asciiTheme="minorEastAsia" w:eastAsiaTheme="minorEastAsia" w:hAnsiTheme="minorEastAsia"/>
          <w:sz w:val="24"/>
          <w:szCs w:val="24"/>
          <w:lang w:eastAsia="zh-CN"/>
        </w:rPr>
        <w:t>1</w:t>
      </w:r>
      <w:r w:rsidRPr="005F7570">
        <w:rPr>
          <w:rFonts w:asciiTheme="minorEastAsia" w:eastAsiaTheme="minorEastAsia" w:hAnsiTheme="minorEastAsia" w:hint="eastAsia"/>
          <w:sz w:val="24"/>
          <w:szCs w:val="24"/>
          <w:lang w:eastAsia="zh-CN"/>
        </w:rPr>
        <w:t>、应办临时出入证，进入现场应进行“三级”(即厂级、车间级、</w:t>
      </w:r>
      <w:proofErr w:type="gramStart"/>
      <w:r w:rsidRPr="005F7570">
        <w:rPr>
          <w:rFonts w:asciiTheme="minorEastAsia" w:eastAsiaTheme="minorEastAsia" w:hAnsiTheme="minorEastAsia" w:hint="eastAsia"/>
          <w:sz w:val="24"/>
          <w:szCs w:val="24"/>
          <w:lang w:eastAsia="zh-CN"/>
        </w:rPr>
        <w:t>班组级</w:t>
      </w:r>
      <w:proofErr w:type="gramEnd"/>
      <w:r w:rsidRPr="005F7570">
        <w:rPr>
          <w:rFonts w:asciiTheme="minorEastAsia" w:eastAsiaTheme="minorEastAsia" w:hAnsiTheme="minorEastAsia" w:hint="eastAsia"/>
          <w:sz w:val="24"/>
          <w:szCs w:val="24"/>
          <w:lang w:eastAsia="zh-CN"/>
        </w:rPr>
        <w:t>)安全教育。</w:t>
      </w:r>
    </w:p>
    <w:p w14:paraId="1C6C2408"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3.2、应认真贯彻执行国家《安全生产法》、《安全生产条例》、《消防法》、《环境保护法》、《劳动法》和《职业卫生防治法》等法律法规，以及遵守“甲方”的各项安全管理制度。</w:t>
      </w:r>
    </w:p>
    <w:p w14:paraId="7BAF0911" w14:textId="77777777"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3.3、操作人员未经装置现场人员同意，不得随意动用装置现场的设备、管路、阀门。</w:t>
      </w:r>
    </w:p>
    <w:p w14:paraId="04FBB9EE" w14:textId="77777777" w:rsidR="008A7E43" w:rsidRPr="005F7570" w:rsidRDefault="008A7E43" w:rsidP="005F7570">
      <w:pPr>
        <w:spacing w:line="520" w:lineRule="exact"/>
        <w:ind w:firstLineChars="275" w:firstLine="66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3.4、应严格执行动火证、动土证、入罐证、登高作业证、盲板</w:t>
      </w:r>
      <w:proofErr w:type="gramStart"/>
      <w:r w:rsidRPr="005F7570">
        <w:rPr>
          <w:rFonts w:asciiTheme="minorEastAsia" w:eastAsiaTheme="minorEastAsia" w:hAnsiTheme="minorEastAsia" w:hint="eastAsia"/>
          <w:sz w:val="24"/>
          <w:szCs w:val="24"/>
          <w:lang w:eastAsia="zh-CN"/>
        </w:rPr>
        <w:t>抽堵证</w:t>
      </w:r>
      <w:proofErr w:type="gramEnd"/>
      <w:r w:rsidRPr="005F7570">
        <w:rPr>
          <w:rFonts w:asciiTheme="minorEastAsia" w:eastAsiaTheme="minorEastAsia" w:hAnsiTheme="minorEastAsia" w:hint="eastAsia"/>
          <w:sz w:val="24"/>
          <w:szCs w:val="24"/>
          <w:lang w:eastAsia="zh-CN"/>
        </w:rPr>
        <w:t>、临时施工用电票等，严禁违章作业。</w:t>
      </w:r>
    </w:p>
    <w:p w14:paraId="4818908A" w14:textId="77777777"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3.5、应按规定穿戴好劳动保护用品，进入检修现场须戴好安全帽，登高作业须佩带好安全带，禁止穿拖鞋。</w:t>
      </w:r>
    </w:p>
    <w:p w14:paraId="716DD6FF" w14:textId="77777777"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3.6、应严格遵守防火防爆等禁令和规定，不准携带火种等危险物品进入生产区，严禁在厂区内抽烟。</w:t>
      </w:r>
    </w:p>
    <w:p w14:paraId="1DDDDED0" w14:textId="77777777"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3.7、严禁酒后上班，上班期间严禁饮酒、赌博。</w:t>
      </w:r>
    </w:p>
    <w:p w14:paraId="63B993DF" w14:textId="77777777"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3.8、进入厂区的车辆应遵守厂内交通管理有关规定和各种安全制度，申报厂内临时通行证，</w:t>
      </w:r>
      <w:proofErr w:type="gramStart"/>
      <w:r w:rsidRPr="005F7570">
        <w:rPr>
          <w:rFonts w:asciiTheme="minorEastAsia" w:eastAsiaTheme="minorEastAsia" w:hAnsiTheme="minorEastAsia" w:hint="eastAsia"/>
          <w:sz w:val="24"/>
          <w:szCs w:val="24"/>
          <w:lang w:eastAsia="zh-CN"/>
        </w:rPr>
        <w:t>按厂内行</w:t>
      </w:r>
      <w:proofErr w:type="gramEnd"/>
      <w:r w:rsidRPr="005F7570">
        <w:rPr>
          <w:rFonts w:asciiTheme="minorEastAsia" w:eastAsiaTheme="minorEastAsia" w:hAnsiTheme="minorEastAsia" w:hint="eastAsia"/>
          <w:sz w:val="24"/>
          <w:szCs w:val="24"/>
          <w:lang w:eastAsia="zh-CN"/>
        </w:rPr>
        <w:t>停车标志认真执行。</w:t>
      </w:r>
    </w:p>
    <w:p w14:paraId="616AC8B2" w14:textId="77777777"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3.9、装置现场配备消防器材不得挪作他用，并保持消防器材附近无障碍物。</w:t>
      </w:r>
    </w:p>
    <w:p w14:paraId="58A24A13" w14:textId="77777777"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3.10、应主动接受安全教育、培训和考核，持证上岗。</w:t>
      </w:r>
    </w:p>
    <w:p w14:paraId="6500ACF1" w14:textId="77777777"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第五条 服务质量与验收</w:t>
      </w:r>
    </w:p>
    <w:p w14:paraId="65F784EC"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1、乙方严格按本合同约定提供检维修服务，严格按施工验收标准组织施工及验收，施工质量达到约定标准。验收合格以甲方书面确认为准。</w:t>
      </w:r>
    </w:p>
    <w:p w14:paraId="63B336BC"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2、工程质量达不到约定标准的部分，乙方应返工直至达到约定标准为止，乙方应承担因返工所发生的一切施工费用，包含配件费用和人工费用等。</w:t>
      </w:r>
    </w:p>
    <w:p w14:paraId="6D47C4CD"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3、乙方应为甲方的检查、检验的提供便利条件。</w:t>
      </w:r>
    </w:p>
    <w:p w14:paraId="7555EBFF"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4、因乙方未按合同约定标准提供检维修服务造成设备事故或设备无法正常使用的</w:t>
      </w:r>
      <w:proofErr w:type="gramStart"/>
      <w:r w:rsidRPr="005F7570">
        <w:rPr>
          <w:rFonts w:asciiTheme="minorEastAsia" w:eastAsiaTheme="minorEastAsia" w:hAnsiTheme="minorEastAsia" w:hint="eastAsia"/>
          <w:sz w:val="24"/>
          <w:szCs w:val="24"/>
          <w:lang w:eastAsia="zh-CN"/>
        </w:rPr>
        <w:t>的</w:t>
      </w:r>
      <w:proofErr w:type="gramEnd"/>
      <w:r w:rsidRPr="005F7570">
        <w:rPr>
          <w:rFonts w:asciiTheme="minorEastAsia" w:eastAsiaTheme="minorEastAsia" w:hAnsiTheme="minorEastAsia" w:hint="eastAsia"/>
          <w:sz w:val="24"/>
          <w:szCs w:val="24"/>
          <w:lang w:eastAsia="zh-CN"/>
        </w:rPr>
        <w:t>，甲方有权视情节轻重对乙方进行扣罚，扣罚幅度由甲方掌握；扣罚的金额从支付给乙方的应付款项中扣除，应付款项不足扣除的，乙方仍需赔偿。</w:t>
      </w:r>
    </w:p>
    <w:p w14:paraId="7C4B9BD4" w14:textId="77777777"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第六条  保修</w:t>
      </w:r>
    </w:p>
    <w:p w14:paraId="7BA62081"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1.乙方</w:t>
      </w:r>
      <w:proofErr w:type="gramStart"/>
      <w:r w:rsidRPr="005F7570">
        <w:rPr>
          <w:rFonts w:asciiTheme="minorEastAsia" w:eastAsiaTheme="minorEastAsia" w:hAnsiTheme="minorEastAsia" w:hint="eastAsia"/>
          <w:sz w:val="24"/>
          <w:szCs w:val="24"/>
          <w:lang w:eastAsia="zh-CN"/>
        </w:rPr>
        <w:t>就其检维修</w:t>
      </w:r>
      <w:proofErr w:type="gramEnd"/>
      <w:r w:rsidRPr="005F7570">
        <w:rPr>
          <w:rFonts w:asciiTheme="minorEastAsia" w:eastAsiaTheme="minorEastAsia" w:hAnsiTheme="minorEastAsia" w:hint="eastAsia"/>
          <w:sz w:val="24"/>
          <w:szCs w:val="24"/>
          <w:lang w:eastAsia="zh-CN"/>
        </w:rPr>
        <w:t>施工，提供</w:t>
      </w:r>
      <w:r w:rsidRPr="005F7570">
        <w:rPr>
          <w:rFonts w:asciiTheme="minorEastAsia" w:eastAsiaTheme="minorEastAsia" w:hAnsiTheme="minorEastAsia" w:hint="eastAsia"/>
          <w:color w:val="000000"/>
          <w:sz w:val="24"/>
          <w:szCs w:val="24"/>
          <w:u w:val="single"/>
          <w:lang w:eastAsia="zh-CN"/>
        </w:rPr>
        <w:t xml:space="preserve">  1  </w:t>
      </w:r>
      <w:r w:rsidRPr="005F7570">
        <w:rPr>
          <w:rFonts w:asciiTheme="minorEastAsia" w:eastAsiaTheme="minorEastAsia" w:hAnsiTheme="minorEastAsia" w:hint="eastAsia"/>
          <w:sz w:val="24"/>
          <w:szCs w:val="24"/>
          <w:lang w:eastAsia="zh-CN"/>
        </w:rPr>
        <w:t>年的保修服务，保修期自单项检维修施工验收合格之日起计算。</w:t>
      </w:r>
    </w:p>
    <w:p w14:paraId="2F39E4E2"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2.乙方应在保修期内按照甲方要求提供免费保修服务，确保检维修设备的正常运行。乙方拒绝提供保修服务的，每次应向甲方支付违约金</w:t>
      </w:r>
      <w:r w:rsidRPr="005F7570">
        <w:rPr>
          <w:rFonts w:asciiTheme="minorEastAsia" w:eastAsiaTheme="minorEastAsia" w:hAnsiTheme="minorEastAsia" w:hint="eastAsia"/>
          <w:color w:val="000000"/>
          <w:sz w:val="24"/>
          <w:szCs w:val="24"/>
          <w:u w:val="single"/>
          <w:lang w:eastAsia="zh-CN"/>
        </w:rPr>
        <w:t xml:space="preserve"> 1,000.00   </w:t>
      </w:r>
      <w:r w:rsidRPr="005F7570">
        <w:rPr>
          <w:rFonts w:asciiTheme="minorEastAsia" w:eastAsiaTheme="minorEastAsia" w:hAnsiTheme="minorEastAsia" w:hint="eastAsia"/>
          <w:sz w:val="24"/>
          <w:szCs w:val="24"/>
          <w:lang w:eastAsia="zh-CN"/>
        </w:rPr>
        <w:t>元；甲方亦有权委托第三方提供保修服务，费用由乙方承担。</w:t>
      </w:r>
    </w:p>
    <w:p w14:paraId="5B0E7ADB"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3.乙方所更换的配件/部件，更换后的配件/部件质保期为维修验收合格后 一  年，在质保期内损坏或性能不符要求时，乙方应在甲方指定期限内修复或更换，修复或更换之一切工料费用均由乙方负责。在配件/部件质保期内，因乙方原因或产品本身原因导致配件/部件更换时，则所更换部件质保期为自更换并验收合格之日起重新计算 一 年。</w:t>
      </w:r>
    </w:p>
    <w:p w14:paraId="558C0BB5" w14:textId="77777777" w:rsidR="008A7E43" w:rsidRPr="005F7570" w:rsidRDefault="008A7E43" w:rsidP="008A7E43">
      <w:pPr>
        <w:tabs>
          <w:tab w:val="left" w:pos="2010"/>
        </w:tabs>
        <w:spacing w:line="520" w:lineRule="exact"/>
        <w:rPr>
          <w:rFonts w:asciiTheme="minorEastAsia" w:eastAsiaTheme="minorEastAsia" w:hAnsiTheme="minorEastAsia"/>
          <w:sz w:val="24"/>
          <w:szCs w:val="24"/>
          <w:lang w:eastAsia="zh-CN"/>
        </w:rPr>
      </w:pPr>
    </w:p>
    <w:p w14:paraId="78AA0B06" w14:textId="77777777"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第七条 争议、违约和索赔</w:t>
      </w:r>
    </w:p>
    <w:p w14:paraId="2E75D114"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1、争议：甲乙双方在履行合同过程中，发生争议和纠纷时，双方应友好协商解决，经协商无法解决时，应由甲方所在地法院解决。</w:t>
      </w:r>
    </w:p>
    <w:p w14:paraId="78E2B551"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2C52E873"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proofErr w:type="gramStart"/>
      <w:r w:rsidRPr="005F7570">
        <w:rPr>
          <w:rFonts w:asciiTheme="minorEastAsia" w:eastAsiaTheme="minorEastAsia" w:hAnsiTheme="minorEastAsia" w:hint="eastAsia"/>
          <w:sz w:val="24"/>
          <w:szCs w:val="24"/>
          <w:lang w:eastAsia="zh-CN"/>
        </w:rPr>
        <w:t>2 .</w:t>
      </w:r>
      <w:proofErr w:type="gramEnd"/>
      <w:r w:rsidRPr="005F7570">
        <w:rPr>
          <w:rFonts w:asciiTheme="minorEastAsia" w:eastAsiaTheme="minorEastAsia" w:hAnsiTheme="minorEastAsia" w:hint="eastAsia"/>
          <w:sz w:val="24"/>
          <w:szCs w:val="24"/>
          <w:lang w:eastAsia="zh-CN"/>
        </w:rPr>
        <w:t xml:space="preserve"> 1 甲方未按照合同约定支付检维修服务费的，按照银行同期同类贷款基准利率标准支付利息。</w:t>
      </w:r>
    </w:p>
    <w:p w14:paraId="03AC5FB8"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2．2 乙方提供的检修服务达不到合同约定的质量标准，乙方应无偿返修或返工，并承担由此给甲方造成的损失。</w:t>
      </w:r>
    </w:p>
    <w:p w14:paraId="06E0C474"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14:paraId="77DD48DD"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2.4 乙方未在甲方规定的工期期限内完成检维修施工的，每逾期一日，甲方有权扣减该次检维修费用</w:t>
      </w:r>
      <w:r w:rsidRPr="005F7570">
        <w:rPr>
          <w:rFonts w:asciiTheme="minorEastAsia" w:eastAsiaTheme="minorEastAsia" w:hAnsiTheme="minorEastAsia" w:hint="eastAsia"/>
          <w:color w:val="000000"/>
          <w:sz w:val="24"/>
          <w:szCs w:val="24"/>
          <w:u w:val="single"/>
          <w:lang w:eastAsia="zh-CN"/>
        </w:rPr>
        <w:t xml:space="preserve"> 0.1</w:t>
      </w:r>
      <w:r w:rsidRPr="005F7570">
        <w:rPr>
          <w:rFonts w:asciiTheme="minorEastAsia" w:eastAsiaTheme="minorEastAsia" w:hAnsiTheme="minorEastAsia" w:hint="eastAsia"/>
          <w:sz w:val="24"/>
          <w:szCs w:val="24"/>
          <w:lang w:eastAsia="zh-CN"/>
        </w:rPr>
        <w:t xml:space="preserve"> %的违约金（甲方可从应付给乙方的费用中直接扣除）；逾期超过</w:t>
      </w:r>
      <w:r w:rsidRPr="005F7570">
        <w:rPr>
          <w:rFonts w:asciiTheme="minorEastAsia" w:eastAsiaTheme="minorEastAsia" w:hAnsiTheme="minorEastAsia" w:hint="eastAsia"/>
          <w:color w:val="000000"/>
          <w:sz w:val="24"/>
          <w:szCs w:val="24"/>
          <w:u w:val="single"/>
          <w:lang w:eastAsia="zh-CN"/>
        </w:rPr>
        <w:t xml:space="preserve"> 10 </w:t>
      </w:r>
      <w:r w:rsidRPr="005F7570">
        <w:rPr>
          <w:rFonts w:asciiTheme="minorEastAsia" w:eastAsiaTheme="minorEastAsia" w:hAnsiTheme="minorEastAsia" w:hint="eastAsia"/>
          <w:sz w:val="24"/>
          <w:szCs w:val="24"/>
          <w:lang w:eastAsia="zh-CN"/>
        </w:rPr>
        <w:t>日的，甲方还有权解除本合同、拒绝结算，并要求乙方赔偿损失。</w:t>
      </w:r>
    </w:p>
    <w:p w14:paraId="7F41455C"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2.5 乙方检维修施工期间，因不可归责于甲方的原因造成甲方、乙方或第三方人身、财产损失的，乙方承担赔偿责任，不可抗力等法律另有规定的除外。</w:t>
      </w:r>
    </w:p>
    <w:p w14:paraId="060EDD07" w14:textId="77777777"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2.6 乙方违反本合同约定，经甲方指出后未在甲方规定期限更正的，甲方视情况提前解除本合同并拒绝支付应付款项。</w:t>
      </w:r>
    </w:p>
    <w:p w14:paraId="0341F9BD" w14:textId="77777777"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第八条 通知</w:t>
      </w:r>
    </w:p>
    <w:p w14:paraId="151670E0" w14:textId="77777777" w:rsidR="008A7E43" w:rsidRPr="005F7570" w:rsidRDefault="008A7E43" w:rsidP="005F7570">
      <w:pPr>
        <w:spacing w:line="500" w:lineRule="exact"/>
        <w:ind w:firstLineChars="250" w:firstLine="60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5F7570">
        <w:rPr>
          <w:rFonts w:asciiTheme="minorEastAsia" w:eastAsiaTheme="minorEastAsia" w:hAnsiTheme="minorEastAsia" w:hint="eastAsia"/>
          <w:sz w:val="24"/>
          <w:szCs w:val="24"/>
          <w:lang w:eastAsia="zh-CN"/>
        </w:rPr>
        <w:t>方应第一时间</w:t>
      </w:r>
      <w:proofErr w:type="gramEnd"/>
      <w:r w:rsidRPr="005F7570">
        <w:rPr>
          <w:rFonts w:asciiTheme="minorEastAsia" w:eastAsiaTheme="minorEastAsia" w:hAnsiTheme="minorEastAsia" w:hint="eastAsia"/>
          <w:sz w:val="24"/>
          <w:szCs w:val="24"/>
          <w:lang w:eastAsia="zh-CN"/>
        </w:rPr>
        <w:t>通知另一方，否则，通知方按对方变更前地址寄出的，仍然视为有效送达，地址变更方对此无异议。</w:t>
      </w:r>
    </w:p>
    <w:p w14:paraId="18F4F11C" w14:textId="77777777"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第九条 合同份数及生效、失效：</w:t>
      </w:r>
    </w:p>
    <w:p w14:paraId="07D27E57" w14:textId="77777777" w:rsidR="008A7E43" w:rsidRPr="005F7570" w:rsidRDefault="008A7E43" w:rsidP="008A7E43">
      <w:pPr>
        <w:tabs>
          <w:tab w:val="left" w:pos="2010"/>
        </w:tabs>
        <w:spacing w:line="520" w:lineRule="exact"/>
        <w:ind w:firstLineChars="150" w:firstLine="36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1.本合同经双方签订后生效。合同陆份，甲方执肆份，乙方执贰份，具有同等法律效力。</w:t>
      </w:r>
    </w:p>
    <w:p w14:paraId="314587CE" w14:textId="77777777" w:rsidR="008A7E43" w:rsidRPr="005F7570" w:rsidRDefault="008A7E43" w:rsidP="008A7E43">
      <w:pPr>
        <w:tabs>
          <w:tab w:val="left" w:pos="2010"/>
        </w:tabs>
        <w:spacing w:line="520" w:lineRule="exact"/>
        <w:ind w:firstLineChars="150" w:firstLine="36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2.本合同未尽事宜，如需更改经双方协商后可另签补充协议。</w:t>
      </w:r>
    </w:p>
    <w:p w14:paraId="5377A627" w14:textId="77777777" w:rsidR="008A7E43" w:rsidRPr="005F7570" w:rsidRDefault="008A7E43" w:rsidP="008A7E43">
      <w:pPr>
        <w:tabs>
          <w:tab w:val="left" w:pos="2010"/>
        </w:tabs>
        <w:spacing w:line="520" w:lineRule="exact"/>
        <w:ind w:firstLine="316"/>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第十条</w:t>
      </w:r>
      <w:r w:rsidRPr="005F7570">
        <w:rPr>
          <w:rFonts w:asciiTheme="minorEastAsia" w:eastAsiaTheme="minorEastAsia" w:hAnsiTheme="minorEastAsia"/>
          <w:b/>
          <w:sz w:val="24"/>
          <w:szCs w:val="24"/>
          <w:lang w:eastAsia="zh-CN"/>
        </w:rPr>
        <w:t xml:space="preserve"> </w:t>
      </w:r>
      <w:r w:rsidRPr="005F7570">
        <w:rPr>
          <w:rFonts w:asciiTheme="minorEastAsia" w:eastAsiaTheme="minorEastAsia" w:hAnsiTheme="minorEastAsia" w:hint="eastAsia"/>
          <w:b/>
          <w:sz w:val="24"/>
          <w:szCs w:val="24"/>
          <w:lang w:eastAsia="zh-CN"/>
        </w:rPr>
        <w:t>合同附件</w:t>
      </w:r>
    </w:p>
    <w:p w14:paraId="302E087A" w14:textId="77777777" w:rsidR="008A7E43" w:rsidRPr="005F7570" w:rsidRDefault="008A7E43" w:rsidP="008A7E43">
      <w:pPr>
        <w:pStyle w:val="Default"/>
        <w:rPr>
          <w:rFonts w:asciiTheme="minorEastAsia" w:eastAsiaTheme="minorEastAsia" w:hAnsiTheme="minorEastAsia"/>
        </w:rPr>
      </w:pPr>
      <w:r w:rsidRPr="005F7570">
        <w:rPr>
          <w:rFonts w:asciiTheme="minorEastAsia" w:eastAsiaTheme="minorEastAsia" w:hAnsiTheme="minorEastAsia" w:hint="eastAsia"/>
        </w:rPr>
        <w:t xml:space="preserve">   1.《福建</w:t>
      </w:r>
      <w:r w:rsidRPr="005F7570">
        <w:rPr>
          <w:rFonts w:asciiTheme="minorEastAsia" w:eastAsiaTheme="minorEastAsia" w:hAnsiTheme="minorEastAsia" w:cs="Times New Roman" w:hint="eastAsia"/>
          <w:kern w:val="2"/>
        </w:rPr>
        <w:t>福海创石油化工有限公司控制阀</w:t>
      </w:r>
      <w:r w:rsidRPr="005F7570">
        <w:rPr>
          <w:rFonts w:asciiTheme="minorEastAsia" w:eastAsiaTheme="minorEastAsia" w:hAnsiTheme="minorEastAsia" w:hint="eastAsia"/>
        </w:rPr>
        <w:t>维保框架性合约服务工程 招标说明书》</w:t>
      </w:r>
    </w:p>
    <w:p w14:paraId="7107EFC8" w14:textId="77777777" w:rsidR="008A7E43" w:rsidRPr="005F7570" w:rsidRDefault="008A7E43" w:rsidP="008A7E43">
      <w:pPr>
        <w:pStyle w:val="Default"/>
        <w:rPr>
          <w:rFonts w:asciiTheme="minorEastAsia" w:eastAsiaTheme="minorEastAsia" w:hAnsiTheme="minorEastAsia"/>
        </w:rPr>
      </w:pPr>
      <w:r w:rsidRPr="005F7570">
        <w:rPr>
          <w:rFonts w:asciiTheme="minorEastAsia" w:eastAsiaTheme="minorEastAsia" w:hAnsiTheme="minorEastAsia" w:hint="eastAsia"/>
        </w:rPr>
        <w:t xml:space="preserve">   2.《安全环保协议书》</w:t>
      </w:r>
    </w:p>
    <w:p w14:paraId="5886C617" w14:textId="77777777" w:rsidR="008A7E43" w:rsidRPr="005F7570" w:rsidRDefault="008A7E43" w:rsidP="008A7E43">
      <w:pPr>
        <w:widowControl/>
        <w:rPr>
          <w:rFonts w:asciiTheme="minorEastAsia" w:eastAsiaTheme="minorEastAsia" w:hAnsiTheme="minorEastAsia"/>
          <w:sz w:val="24"/>
          <w:szCs w:val="24"/>
          <w:lang w:eastAsia="zh-CN"/>
        </w:rPr>
      </w:pPr>
      <w:r w:rsidRPr="005F7570">
        <w:rPr>
          <w:rFonts w:asciiTheme="minorEastAsia" w:eastAsiaTheme="minorEastAsia" w:hAnsiTheme="minorEastAsia"/>
          <w:sz w:val="24"/>
          <w:szCs w:val="24"/>
          <w:lang w:eastAsia="zh-CN"/>
        </w:rPr>
        <w:br w:type="page"/>
      </w:r>
    </w:p>
    <w:p w14:paraId="1C1037B3" w14:textId="77777777" w:rsidR="008A7E43" w:rsidRPr="005F7570" w:rsidRDefault="008A7E43">
      <w:pPr>
        <w:widowControl/>
        <w:autoSpaceDE/>
        <w:autoSpaceDN/>
        <w:rPr>
          <w:rFonts w:asciiTheme="minorEastAsia" w:eastAsiaTheme="minorEastAsia" w:hAnsiTheme="minorEastAsia" w:cs="Times New Roman"/>
          <w:bCs/>
          <w:kern w:val="2"/>
          <w:sz w:val="24"/>
          <w:szCs w:val="24"/>
          <w:lang w:eastAsia="zh-CN"/>
        </w:rPr>
      </w:pPr>
    </w:p>
    <w:p w14:paraId="4A62C62C" w14:textId="77777777" w:rsidR="005B156F" w:rsidRPr="005F7570" w:rsidRDefault="005B156F" w:rsidP="005B156F">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（本页为盖章页，无合同正文）</w:t>
      </w:r>
    </w:p>
    <w:tbl>
      <w:tblPr>
        <w:tblW w:w="8080" w:type="dxa"/>
        <w:tblInd w:w="817" w:type="dxa"/>
        <w:tblBorders>
          <w:insideV w:val="single" w:sz="4" w:space="0" w:color="auto"/>
        </w:tblBorders>
        <w:tblLayout w:type="fixed"/>
        <w:tblLook w:val="04A0" w:firstRow="1" w:lastRow="0" w:firstColumn="1" w:lastColumn="0" w:noHBand="0" w:noVBand="1"/>
      </w:tblPr>
      <w:tblGrid>
        <w:gridCol w:w="8080"/>
      </w:tblGrid>
      <w:tr w:rsidR="005B156F" w:rsidRPr="005F7570" w14:paraId="603704E9" w14:textId="77777777" w:rsidTr="00936B38">
        <w:trPr>
          <w:trHeight w:val="454"/>
        </w:trPr>
        <w:tc>
          <w:tcPr>
            <w:tcW w:w="8080" w:type="dxa"/>
            <w:vAlign w:val="center"/>
          </w:tcPr>
          <w:p w14:paraId="4A5955A2" w14:textId="77777777" w:rsidR="005B156F" w:rsidRPr="005F7570" w:rsidRDefault="005B156F" w:rsidP="005B156F">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甲方（盖章）：福建福海创石油化工有限公司                 </w:t>
            </w:r>
          </w:p>
        </w:tc>
      </w:tr>
      <w:tr w:rsidR="005B156F" w:rsidRPr="005F7570" w14:paraId="3B275725" w14:textId="77777777" w:rsidTr="00936B38">
        <w:trPr>
          <w:trHeight w:val="454"/>
        </w:trPr>
        <w:tc>
          <w:tcPr>
            <w:tcW w:w="8080" w:type="dxa"/>
            <w:vAlign w:val="center"/>
          </w:tcPr>
          <w:p w14:paraId="39C44F6A" w14:textId="77777777"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 xml:space="preserve">法定代表人： </w:t>
            </w:r>
          </w:p>
        </w:tc>
      </w:tr>
      <w:tr w:rsidR="005B156F" w:rsidRPr="005F7570" w14:paraId="128F1412" w14:textId="77777777" w:rsidTr="00936B38">
        <w:trPr>
          <w:trHeight w:val="454"/>
        </w:trPr>
        <w:tc>
          <w:tcPr>
            <w:tcW w:w="8080" w:type="dxa"/>
            <w:vAlign w:val="center"/>
          </w:tcPr>
          <w:p w14:paraId="6F4704C6" w14:textId="77777777"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授权代表：</w:t>
            </w:r>
          </w:p>
        </w:tc>
      </w:tr>
      <w:tr w:rsidR="005B156F" w:rsidRPr="005F7570" w14:paraId="5C0908EA" w14:textId="77777777" w:rsidTr="00936B38">
        <w:trPr>
          <w:trHeight w:val="454"/>
        </w:trPr>
        <w:tc>
          <w:tcPr>
            <w:tcW w:w="8080" w:type="dxa"/>
            <w:vAlign w:val="center"/>
          </w:tcPr>
          <w:p w14:paraId="1601BEFF" w14:textId="77777777" w:rsidR="005B156F" w:rsidRPr="005F7570" w:rsidRDefault="005B156F" w:rsidP="00926F65">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地址：漳州市漳浦县古雷经济开发区腾龙路8</w:t>
            </w:r>
            <w:r w:rsidR="00926F65" w:rsidRPr="005F7570">
              <w:rPr>
                <w:rFonts w:asciiTheme="minorEastAsia" w:eastAsiaTheme="minorEastAsia" w:hAnsiTheme="minorEastAsia"/>
                <w:sz w:val="24"/>
                <w:szCs w:val="24"/>
                <w:lang w:eastAsia="zh-CN"/>
              </w:rPr>
              <w:t>4</w:t>
            </w:r>
            <w:r w:rsidRPr="005F7570">
              <w:rPr>
                <w:rFonts w:asciiTheme="minorEastAsia" w:eastAsiaTheme="minorEastAsia" w:hAnsiTheme="minorEastAsia" w:hint="eastAsia"/>
                <w:sz w:val="24"/>
                <w:szCs w:val="24"/>
                <w:lang w:eastAsia="zh-CN"/>
              </w:rPr>
              <w:t xml:space="preserve">号               </w:t>
            </w:r>
          </w:p>
        </w:tc>
      </w:tr>
      <w:tr w:rsidR="005B156F" w:rsidRPr="005F7570" w14:paraId="7DCC6673" w14:textId="77777777" w:rsidTr="00936B38">
        <w:trPr>
          <w:trHeight w:val="454"/>
        </w:trPr>
        <w:tc>
          <w:tcPr>
            <w:tcW w:w="8080" w:type="dxa"/>
            <w:vAlign w:val="center"/>
          </w:tcPr>
          <w:p w14:paraId="61A7CF66" w14:textId="77777777" w:rsidR="005B156F" w:rsidRPr="005F7570" w:rsidRDefault="005B156F" w:rsidP="00936B38">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电话：</w:t>
            </w:r>
            <w:r w:rsidR="00A638E8" w:rsidRPr="005F7570">
              <w:rPr>
                <w:rFonts w:asciiTheme="minorEastAsia" w:eastAsiaTheme="minorEastAsia" w:hAnsiTheme="minorEastAsia" w:hint="eastAsia"/>
                <w:sz w:val="24"/>
                <w:szCs w:val="24"/>
                <w:lang w:eastAsia="zh-CN"/>
              </w:rPr>
              <w:t>0596-3890083</w:t>
            </w:r>
            <w:r w:rsidRPr="005F7570">
              <w:rPr>
                <w:rFonts w:asciiTheme="minorEastAsia" w:eastAsiaTheme="minorEastAsia" w:hAnsiTheme="minorEastAsia" w:hint="eastAsia"/>
                <w:sz w:val="24"/>
                <w:szCs w:val="24"/>
                <w:lang w:eastAsia="zh-CN"/>
              </w:rPr>
              <w:t xml:space="preserve">                                    </w:t>
            </w:r>
          </w:p>
        </w:tc>
      </w:tr>
      <w:tr w:rsidR="005B156F" w:rsidRPr="005F7570" w14:paraId="38527896" w14:textId="77777777" w:rsidTr="00936B38">
        <w:trPr>
          <w:trHeight w:val="454"/>
        </w:trPr>
        <w:tc>
          <w:tcPr>
            <w:tcW w:w="8080" w:type="dxa"/>
            <w:vAlign w:val="center"/>
          </w:tcPr>
          <w:p w14:paraId="25834749" w14:textId="77777777" w:rsidR="005B156F" w:rsidRPr="005F7570" w:rsidRDefault="005B156F" w:rsidP="00936B38">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开户银行：</w:t>
            </w:r>
            <w:r w:rsidR="00A638E8" w:rsidRPr="005F7570">
              <w:rPr>
                <w:rFonts w:asciiTheme="minorEastAsia" w:eastAsiaTheme="minorEastAsia" w:hAnsiTheme="minorEastAsia" w:hint="eastAsia"/>
                <w:sz w:val="24"/>
                <w:szCs w:val="24"/>
                <w:lang w:eastAsia="zh-CN"/>
              </w:rPr>
              <w:t>中国银行股份有限公司漳州古雷经济开发区支行</w:t>
            </w:r>
            <w:r w:rsidRPr="005F7570">
              <w:rPr>
                <w:rFonts w:asciiTheme="minorEastAsia" w:eastAsiaTheme="minorEastAsia" w:hAnsiTheme="minorEastAsia" w:hint="eastAsia"/>
                <w:sz w:val="24"/>
                <w:szCs w:val="24"/>
                <w:lang w:eastAsia="zh-CN"/>
              </w:rPr>
              <w:t xml:space="preserve">                               </w:t>
            </w:r>
          </w:p>
        </w:tc>
      </w:tr>
      <w:tr w:rsidR="005B156F" w:rsidRPr="005F7570" w14:paraId="58F5E818" w14:textId="77777777" w:rsidTr="00936B38">
        <w:trPr>
          <w:trHeight w:val="454"/>
        </w:trPr>
        <w:tc>
          <w:tcPr>
            <w:tcW w:w="8080" w:type="dxa"/>
            <w:vAlign w:val="center"/>
          </w:tcPr>
          <w:p w14:paraId="4EE8EDC1" w14:textId="77777777" w:rsidR="005B156F" w:rsidRPr="005F7570" w:rsidRDefault="005B156F" w:rsidP="00936B38">
            <w:pPr>
              <w:spacing w:line="400" w:lineRule="exact"/>
              <w:ind w:right="-514"/>
              <w:rPr>
                <w:rFonts w:asciiTheme="minorEastAsia" w:eastAsiaTheme="minorEastAsia" w:hAnsiTheme="minorEastAsia"/>
                <w:sz w:val="24"/>
                <w:szCs w:val="24"/>
                <w:lang w:eastAsia="zh-CN"/>
              </w:rPr>
            </w:pPr>
            <w:proofErr w:type="gramStart"/>
            <w:r w:rsidRPr="005F7570">
              <w:rPr>
                <w:rFonts w:asciiTheme="minorEastAsia" w:eastAsiaTheme="minorEastAsia" w:hAnsiTheme="minorEastAsia" w:hint="eastAsia"/>
                <w:sz w:val="24"/>
                <w:szCs w:val="24"/>
                <w:lang w:eastAsia="zh-CN"/>
              </w:rPr>
              <w:t>帐号</w:t>
            </w:r>
            <w:proofErr w:type="gramEnd"/>
            <w:r w:rsidRPr="005F7570">
              <w:rPr>
                <w:rFonts w:asciiTheme="minorEastAsia" w:eastAsiaTheme="minorEastAsia" w:hAnsiTheme="minorEastAsia" w:hint="eastAsia"/>
                <w:sz w:val="24"/>
                <w:szCs w:val="24"/>
                <w:lang w:eastAsia="zh-CN"/>
              </w:rPr>
              <w:t xml:space="preserve">：  </w:t>
            </w:r>
            <w:r w:rsidR="00A638E8" w:rsidRPr="005F7570">
              <w:rPr>
                <w:rFonts w:asciiTheme="minorEastAsia" w:eastAsiaTheme="minorEastAsia" w:hAnsiTheme="minorEastAsia" w:hint="eastAsia"/>
                <w:sz w:val="24"/>
                <w:szCs w:val="24"/>
                <w:lang w:eastAsia="zh-CN"/>
              </w:rPr>
              <w:t>406574816628</w:t>
            </w:r>
            <w:r w:rsidRPr="005F7570">
              <w:rPr>
                <w:rFonts w:asciiTheme="minorEastAsia" w:eastAsiaTheme="minorEastAsia" w:hAnsiTheme="minorEastAsia" w:hint="eastAsia"/>
                <w:sz w:val="24"/>
                <w:szCs w:val="24"/>
                <w:lang w:eastAsia="zh-CN"/>
              </w:rPr>
              <w:t xml:space="preserve">                                   </w:t>
            </w:r>
          </w:p>
        </w:tc>
      </w:tr>
      <w:tr w:rsidR="005B156F" w:rsidRPr="005F7570" w14:paraId="5E15351D" w14:textId="77777777" w:rsidTr="00936B38">
        <w:trPr>
          <w:trHeight w:val="454"/>
        </w:trPr>
        <w:tc>
          <w:tcPr>
            <w:tcW w:w="8080" w:type="dxa"/>
            <w:vAlign w:val="center"/>
          </w:tcPr>
          <w:p w14:paraId="6CD5B888" w14:textId="77777777" w:rsidR="005B156F" w:rsidRPr="005F7570" w:rsidRDefault="005B156F" w:rsidP="00936B38">
            <w:pPr>
              <w:spacing w:line="400" w:lineRule="exact"/>
              <w:ind w:right="-514"/>
              <w:rPr>
                <w:rFonts w:asciiTheme="minorEastAsia" w:eastAsiaTheme="minorEastAsia" w:hAnsiTheme="minorEastAsia"/>
                <w:sz w:val="24"/>
                <w:szCs w:val="24"/>
              </w:rPr>
            </w:pPr>
          </w:p>
        </w:tc>
      </w:tr>
      <w:tr w:rsidR="005B156F" w:rsidRPr="005F7570" w14:paraId="0EED02CB" w14:textId="77777777" w:rsidTr="00936B38">
        <w:trPr>
          <w:trHeight w:val="454"/>
        </w:trPr>
        <w:tc>
          <w:tcPr>
            <w:tcW w:w="8080" w:type="dxa"/>
            <w:vAlign w:val="center"/>
          </w:tcPr>
          <w:p w14:paraId="6EA36F2D" w14:textId="77777777" w:rsidR="005B156F" w:rsidRPr="005F7570" w:rsidRDefault="005B156F" w:rsidP="00936B38">
            <w:pPr>
              <w:spacing w:line="400" w:lineRule="exact"/>
              <w:ind w:right="-514"/>
              <w:rPr>
                <w:rFonts w:asciiTheme="minorEastAsia" w:eastAsiaTheme="minorEastAsia" w:hAnsiTheme="minorEastAsia"/>
                <w:sz w:val="24"/>
                <w:szCs w:val="24"/>
              </w:rPr>
            </w:pPr>
          </w:p>
        </w:tc>
      </w:tr>
      <w:tr w:rsidR="005B156F" w:rsidRPr="005F7570" w14:paraId="10F5B0DD" w14:textId="77777777" w:rsidTr="00936B38">
        <w:trPr>
          <w:trHeight w:val="454"/>
        </w:trPr>
        <w:tc>
          <w:tcPr>
            <w:tcW w:w="8080" w:type="dxa"/>
            <w:vAlign w:val="center"/>
          </w:tcPr>
          <w:p w14:paraId="3590D986" w14:textId="77777777" w:rsidR="005B156F" w:rsidRPr="005F7570" w:rsidRDefault="005B156F" w:rsidP="00936B38">
            <w:pPr>
              <w:spacing w:line="400" w:lineRule="exact"/>
              <w:ind w:right="-514"/>
              <w:rPr>
                <w:rFonts w:asciiTheme="minorEastAsia" w:eastAsiaTheme="minorEastAsia" w:hAnsiTheme="minorEastAsia"/>
                <w:sz w:val="24"/>
                <w:szCs w:val="24"/>
              </w:rPr>
            </w:pPr>
          </w:p>
        </w:tc>
      </w:tr>
      <w:tr w:rsidR="005B156F" w:rsidRPr="005F7570" w14:paraId="4EE24286" w14:textId="77777777" w:rsidTr="00936B38">
        <w:trPr>
          <w:trHeight w:val="454"/>
        </w:trPr>
        <w:tc>
          <w:tcPr>
            <w:tcW w:w="8080" w:type="dxa"/>
            <w:vAlign w:val="center"/>
          </w:tcPr>
          <w:p w14:paraId="3C8ED731" w14:textId="77777777" w:rsidR="005B156F" w:rsidRPr="005F7570" w:rsidRDefault="005B156F" w:rsidP="005B156F">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乙方（盖章）：                             </w:t>
            </w:r>
          </w:p>
        </w:tc>
      </w:tr>
      <w:tr w:rsidR="005B156F" w:rsidRPr="005F7570" w14:paraId="1351F667" w14:textId="77777777" w:rsidTr="00936B38">
        <w:trPr>
          <w:trHeight w:val="454"/>
        </w:trPr>
        <w:tc>
          <w:tcPr>
            <w:tcW w:w="8080" w:type="dxa"/>
            <w:vAlign w:val="center"/>
          </w:tcPr>
          <w:p w14:paraId="591EF2B5" w14:textId="77777777"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 xml:space="preserve">法定代表人：                                  </w:t>
            </w:r>
          </w:p>
        </w:tc>
      </w:tr>
      <w:tr w:rsidR="005B156F" w:rsidRPr="005F7570" w14:paraId="5B9949C6" w14:textId="77777777" w:rsidTr="00936B38">
        <w:trPr>
          <w:trHeight w:val="454"/>
        </w:trPr>
        <w:tc>
          <w:tcPr>
            <w:tcW w:w="8080" w:type="dxa"/>
            <w:vAlign w:val="center"/>
          </w:tcPr>
          <w:p w14:paraId="4A668F6E" w14:textId="77777777"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 xml:space="preserve">授权代表：                                      </w:t>
            </w:r>
          </w:p>
        </w:tc>
      </w:tr>
      <w:tr w:rsidR="005B156F" w:rsidRPr="005F7570" w14:paraId="57746F69" w14:textId="77777777" w:rsidTr="00936B38">
        <w:trPr>
          <w:trHeight w:val="454"/>
        </w:trPr>
        <w:tc>
          <w:tcPr>
            <w:tcW w:w="8080" w:type="dxa"/>
            <w:vAlign w:val="center"/>
          </w:tcPr>
          <w:p w14:paraId="22B01077" w14:textId="77777777" w:rsidR="005B156F" w:rsidRPr="005F7570" w:rsidRDefault="005B156F" w:rsidP="005B156F">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住所：                          </w:t>
            </w:r>
          </w:p>
        </w:tc>
      </w:tr>
      <w:tr w:rsidR="005B156F" w:rsidRPr="005F7570" w14:paraId="230E28DC" w14:textId="77777777" w:rsidTr="00936B38">
        <w:trPr>
          <w:trHeight w:val="454"/>
        </w:trPr>
        <w:tc>
          <w:tcPr>
            <w:tcW w:w="8080" w:type="dxa"/>
            <w:vAlign w:val="center"/>
          </w:tcPr>
          <w:p w14:paraId="28E2E23E" w14:textId="77777777" w:rsidR="005B156F" w:rsidRPr="005F7570" w:rsidRDefault="005B156F" w:rsidP="005B156F">
            <w:pPr>
              <w:tabs>
                <w:tab w:val="left" w:pos="4725"/>
                <w:tab w:val="left" w:pos="5040"/>
              </w:tabs>
              <w:spacing w:line="440" w:lineRule="exact"/>
              <w:rPr>
                <w:rFonts w:asciiTheme="minorEastAsia" w:eastAsiaTheme="minorEastAsia" w:hAnsiTheme="minorEastAsia"/>
                <w:sz w:val="24"/>
                <w:szCs w:val="24"/>
              </w:rPr>
            </w:pPr>
            <w:r w:rsidRPr="005F7570">
              <w:rPr>
                <w:rFonts w:asciiTheme="minorEastAsia" w:eastAsiaTheme="minorEastAsia" w:hAnsiTheme="minorEastAsia"/>
                <w:sz w:val="24"/>
                <w:szCs w:val="24"/>
              </w:rPr>
              <w:t>电话：</w:t>
            </w:r>
            <w:r w:rsidRPr="005F7570">
              <w:rPr>
                <w:rFonts w:asciiTheme="minorEastAsia" w:eastAsiaTheme="minorEastAsia" w:hAnsiTheme="minorEastAsia" w:hint="eastAsia"/>
                <w:sz w:val="24"/>
                <w:szCs w:val="24"/>
              </w:rPr>
              <w:t xml:space="preserve">                                </w:t>
            </w:r>
          </w:p>
        </w:tc>
      </w:tr>
      <w:tr w:rsidR="005B156F" w:rsidRPr="005F7570" w14:paraId="17807647" w14:textId="77777777" w:rsidTr="00936B38">
        <w:trPr>
          <w:trHeight w:val="454"/>
        </w:trPr>
        <w:tc>
          <w:tcPr>
            <w:tcW w:w="8080" w:type="dxa"/>
            <w:vAlign w:val="center"/>
          </w:tcPr>
          <w:p w14:paraId="71424C92" w14:textId="77777777" w:rsidR="005B156F" w:rsidRPr="005F7570" w:rsidRDefault="005B156F" w:rsidP="005B156F">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sz w:val="24"/>
                <w:szCs w:val="24"/>
              </w:rPr>
              <w:t>传真：</w:t>
            </w:r>
            <w:r w:rsidRPr="005F7570">
              <w:rPr>
                <w:rFonts w:asciiTheme="minorEastAsia" w:eastAsiaTheme="minorEastAsia" w:hAnsiTheme="minorEastAsia" w:hint="eastAsia"/>
                <w:sz w:val="24"/>
                <w:szCs w:val="24"/>
              </w:rPr>
              <w:t xml:space="preserve">                             </w:t>
            </w:r>
            <w:r w:rsidRPr="005F7570">
              <w:rPr>
                <w:rFonts w:asciiTheme="minorEastAsia" w:eastAsiaTheme="minorEastAsia" w:hAnsiTheme="minorEastAsia"/>
                <w:sz w:val="24"/>
                <w:szCs w:val="24"/>
              </w:rPr>
              <w:t xml:space="preserve"> </w:t>
            </w:r>
          </w:p>
        </w:tc>
      </w:tr>
    </w:tbl>
    <w:p w14:paraId="36463160" w14:textId="77777777" w:rsidR="00465CE8" w:rsidRDefault="00465CE8" w:rsidP="00465CE8">
      <w:pPr>
        <w:tabs>
          <w:tab w:val="left" w:pos="1080"/>
        </w:tabs>
        <w:spacing w:line="440" w:lineRule="exact"/>
        <w:rPr>
          <w:szCs w:val="21"/>
          <w:lang w:eastAsia="zh-CN"/>
        </w:rPr>
      </w:pPr>
    </w:p>
    <w:p w14:paraId="3DE0F077" w14:textId="77777777" w:rsidR="00465CE8" w:rsidRDefault="00465CE8" w:rsidP="00465CE8">
      <w:pPr>
        <w:tabs>
          <w:tab w:val="left" w:pos="1080"/>
        </w:tabs>
        <w:spacing w:line="440" w:lineRule="exact"/>
        <w:ind w:firstLineChars="200" w:firstLine="440"/>
        <w:rPr>
          <w:szCs w:val="21"/>
          <w:lang w:eastAsia="zh-CN"/>
        </w:rPr>
      </w:pPr>
    </w:p>
    <w:p w14:paraId="7975CEBB" w14:textId="77777777" w:rsidR="00465CE8" w:rsidRDefault="00465CE8" w:rsidP="00465CE8">
      <w:pPr>
        <w:widowControl/>
        <w:rPr>
          <w:szCs w:val="21"/>
          <w:lang w:eastAsia="zh-CN"/>
        </w:rPr>
      </w:pPr>
      <w:r>
        <w:rPr>
          <w:szCs w:val="21"/>
          <w:lang w:eastAsia="zh-CN"/>
        </w:rPr>
        <w:br w:type="page"/>
      </w:r>
    </w:p>
    <w:p w14:paraId="7F317366" w14:textId="77777777" w:rsidR="002269F4" w:rsidRDefault="002269F4" w:rsidP="002269F4">
      <w:pPr>
        <w:pStyle w:val="Default"/>
        <w:jc w:val="both"/>
        <w:rPr>
          <w:sz w:val="32"/>
          <w:szCs w:val="32"/>
        </w:rPr>
      </w:pPr>
    </w:p>
    <w:p w14:paraId="2725162E" w14:textId="77777777" w:rsidR="002269F4" w:rsidRPr="00986825" w:rsidRDefault="002269F4" w:rsidP="002269F4">
      <w:pPr>
        <w:pStyle w:val="Default"/>
        <w:jc w:val="center"/>
        <w:rPr>
          <w:color w:val="auto"/>
          <w:sz w:val="52"/>
          <w:szCs w:val="52"/>
        </w:rPr>
      </w:pPr>
    </w:p>
    <w:p w14:paraId="54D09B95" w14:textId="77777777" w:rsidR="002269F4" w:rsidRPr="00986825" w:rsidRDefault="002269F4" w:rsidP="002269F4">
      <w:pPr>
        <w:pStyle w:val="Default"/>
        <w:jc w:val="center"/>
        <w:rPr>
          <w:color w:val="auto"/>
          <w:sz w:val="52"/>
          <w:szCs w:val="52"/>
        </w:rPr>
      </w:pPr>
      <w:bookmarkStart w:id="1" w:name="OLE_LINK1"/>
      <w:r w:rsidRPr="00986825">
        <w:rPr>
          <w:rFonts w:hint="eastAsia"/>
          <w:color w:val="auto"/>
          <w:sz w:val="52"/>
          <w:szCs w:val="52"/>
        </w:rPr>
        <w:t>福建福海创石油化工有限公司</w:t>
      </w:r>
      <w:bookmarkEnd w:id="1"/>
    </w:p>
    <w:p w14:paraId="61ED77CC" w14:textId="77777777" w:rsidR="002269F4" w:rsidRPr="00986825" w:rsidRDefault="002269F4" w:rsidP="002269F4">
      <w:pPr>
        <w:pStyle w:val="Default"/>
        <w:jc w:val="center"/>
        <w:rPr>
          <w:color w:val="auto"/>
          <w:sz w:val="52"/>
          <w:szCs w:val="52"/>
        </w:rPr>
      </w:pPr>
    </w:p>
    <w:p w14:paraId="6E19B0B0" w14:textId="77777777" w:rsidR="002269F4" w:rsidRPr="00986825" w:rsidRDefault="002269F4" w:rsidP="002269F4">
      <w:pPr>
        <w:pStyle w:val="Default"/>
        <w:jc w:val="center"/>
        <w:rPr>
          <w:color w:val="auto"/>
          <w:sz w:val="52"/>
          <w:szCs w:val="52"/>
        </w:rPr>
      </w:pPr>
      <w:r w:rsidRPr="00986825">
        <w:rPr>
          <w:rFonts w:hint="eastAsia"/>
          <w:color w:val="auto"/>
          <w:sz w:val="52"/>
          <w:szCs w:val="52"/>
        </w:rPr>
        <w:t>控制阀</w:t>
      </w:r>
    </w:p>
    <w:p w14:paraId="6A9C3922" w14:textId="77777777" w:rsidR="002269F4" w:rsidRPr="00986825" w:rsidRDefault="002269F4" w:rsidP="002269F4">
      <w:pPr>
        <w:pStyle w:val="Default"/>
        <w:jc w:val="center"/>
        <w:rPr>
          <w:color w:val="auto"/>
          <w:sz w:val="52"/>
          <w:szCs w:val="52"/>
        </w:rPr>
      </w:pPr>
      <w:r w:rsidRPr="00986825">
        <w:rPr>
          <w:rFonts w:hint="eastAsia"/>
          <w:color w:val="auto"/>
          <w:sz w:val="52"/>
          <w:szCs w:val="52"/>
        </w:rPr>
        <w:t>维修服务工程</w:t>
      </w:r>
    </w:p>
    <w:p w14:paraId="0648CE75" w14:textId="77777777" w:rsidR="002269F4" w:rsidRPr="00986825" w:rsidRDefault="002269F4" w:rsidP="002269F4">
      <w:pPr>
        <w:pStyle w:val="Default"/>
        <w:jc w:val="center"/>
        <w:rPr>
          <w:color w:val="auto"/>
          <w:sz w:val="84"/>
          <w:szCs w:val="84"/>
        </w:rPr>
      </w:pPr>
    </w:p>
    <w:p w14:paraId="322510B5" w14:textId="77777777" w:rsidR="002269F4" w:rsidRPr="00986825" w:rsidRDefault="002269F4" w:rsidP="002269F4">
      <w:pPr>
        <w:pStyle w:val="Default"/>
        <w:jc w:val="center"/>
        <w:rPr>
          <w:color w:val="auto"/>
          <w:sz w:val="84"/>
          <w:szCs w:val="84"/>
        </w:rPr>
      </w:pPr>
    </w:p>
    <w:p w14:paraId="52FEBE0E" w14:textId="77777777" w:rsidR="002269F4" w:rsidRPr="00986825" w:rsidRDefault="002269F4" w:rsidP="002269F4">
      <w:pPr>
        <w:pStyle w:val="Default"/>
        <w:jc w:val="center"/>
        <w:rPr>
          <w:color w:val="auto"/>
          <w:sz w:val="84"/>
          <w:szCs w:val="84"/>
        </w:rPr>
      </w:pPr>
    </w:p>
    <w:p w14:paraId="11CDF1CF" w14:textId="77777777" w:rsidR="002269F4" w:rsidRDefault="002269F4" w:rsidP="002269F4">
      <w:pPr>
        <w:pStyle w:val="Default"/>
        <w:rPr>
          <w:color w:val="auto"/>
          <w:sz w:val="84"/>
          <w:szCs w:val="84"/>
        </w:rPr>
      </w:pPr>
      <w:r>
        <w:rPr>
          <w:rFonts w:hint="eastAsia"/>
          <w:color w:val="auto"/>
          <w:sz w:val="84"/>
          <w:szCs w:val="84"/>
        </w:rPr>
        <w:t xml:space="preserve">   </w:t>
      </w:r>
    </w:p>
    <w:p w14:paraId="24C25A0F" w14:textId="77777777" w:rsidR="002269F4" w:rsidRPr="00CB2771" w:rsidRDefault="002269F4" w:rsidP="002269F4">
      <w:pPr>
        <w:pStyle w:val="Default"/>
        <w:ind w:firstLineChars="150" w:firstLine="660"/>
        <w:rPr>
          <w:color w:val="auto"/>
          <w:sz w:val="44"/>
          <w:szCs w:val="44"/>
        </w:rPr>
      </w:pPr>
      <w:r w:rsidRPr="00CB2771">
        <w:rPr>
          <w:rFonts w:hint="eastAsia"/>
          <w:color w:val="auto"/>
          <w:sz w:val="44"/>
          <w:szCs w:val="44"/>
        </w:rPr>
        <w:t>承揽商：</w:t>
      </w:r>
    </w:p>
    <w:p w14:paraId="4F05AC58" w14:textId="77777777" w:rsidR="002269F4" w:rsidRPr="000549C7" w:rsidRDefault="002269F4" w:rsidP="002269F4">
      <w:pPr>
        <w:pStyle w:val="Default"/>
        <w:jc w:val="both"/>
        <w:rPr>
          <w:color w:val="auto"/>
          <w:sz w:val="32"/>
          <w:szCs w:val="32"/>
        </w:rPr>
      </w:pPr>
    </w:p>
    <w:p w14:paraId="27B17CF8" w14:textId="77777777" w:rsidR="002269F4" w:rsidRPr="00CB2771" w:rsidRDefault="002269F4" w:rsidP="002269F4">
      <w:pPr>
        <w:pStyle w:val="Default"/>
        <w:rPr>
          <w:color w:val="auto"/>
          <w:sz w:val="44"/>
          <w:szCs w:val="44"/>
        </w:rPr>
        <w:sectPr w:rsidR="002269F4" w:rsidRPr="00CB2771" w:rsidSect="002B1FEF">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134" w:header="720" w:footer="962" w:gutter="0"/>
          <w:paperSrc w:first="3012" w:other="3012"/>
          <w:cols w:space="720"/>
          <w:noEndnote/>
        </w:sectPr>
      </w:pPr>
      <w:r>
        <w:rPr>
          <w:rFonts w:hint="eastAsia"/>
          <w:color w:val="auto"/>
          <w:sz w:val="32"/>
          <w:szCs w:val="32"/>
        </w:rPr>
        <w:t xml:space="preserve">    </w:t>
      </w:r>
      <w:r w:rsidRPr="00CB2771">
        <w:rPr>
          <w:rFonts w:hint="eastAsia"/>
          <w:color w:val="auto"/>
          <w:sz w:val="44"/>
          <w:szCs w:val="44"/>
        </w:rPr>
        <w:t>日  期：</w:t>
      </w:r>
    </w:p>
    <w:sdt>
      <w:sdtPr>
        <w:rPr>
          <w:rFonts w:cs="Times New Roman"/>
          <w:b w:val="0"/>
          <w:bCs w:val="0"/>
          <w:kern w:val="2"/>
          <w:sz w:val="18"/>
          <w:szCs w:val="18"/>
          <w:lang w:val="zh-CN"/>
        </w:rPr>
        <w:id w:val="19109940"/>
        <w:docPartObj>
          <w:docPartGallery w:val="Table of Contents"/>
          <w:docPartUnique/>
        </w:docPartObj>
      </w:sdtPr>
      <w:sdtEndPr>
        <w:rPr>
          <w:rFonts w:cs="宋体"/>
          <w:kern w:val="0"/>
          <w:sz w:val="22"/>
          <w:szCs w:val="22"/>
          <w:lang w:val="en-US"/>
        </w:rPr>
      </w:sdtEndPr>
      <w:sdtContent>
        <w:p w14:paraId="5F13F721" w14:textId="77777777" w:rsidR="002269F4" w:rsidRPr="00986825" w:rsidRDefault="002269F4" w:rsidP="002269F4">
          <w:pPr>
            <w:pStyle w:val="TOC"/>
            <w:ind w:firstLine="1"/>
          </w:pPr>
          <w:r w:rsidRPr="00986825">
            <w:rPr>
              <w:rFonts w:hint="eastAsia"/>
              <w:lang w:val="zh-CN"/>
            </w:rPr>
            <w:t>目录</w:t>
          </w:r>
        </w:p>
        <w:p w14:paraId="1BFCA04E" w14:textId="77777777" w:rsidR="002269F4" w:rsidRPr="00986825" w:rsidRDefault="002269F4" w:rsidP="002269F4">
          <w:pPr>
            <w:pStyle w:val="14"/>
            <w:rPr>
              <w:noProof/>
              <w:kern w:val="2"/>
              <w:sz w:val="21"/>
            </w:rPr>
          </w:pPr>
          <w:r w:rsidRPr="00986825">
            <w:rPr>
              <w:rFonts w:asciiTheme="minorHAnsi" w:eastAsiaTheme="minorEastAsia" w:hAnsiTheme="minorHAnsi" w:cstheme="minorBidi"/>
            </w:rPr>
            <w:fldChar w:fldCharType="begin"/>
          </w:r>
          <w:r w:rsidRPr="00986825">
            <w:instrText xml:space="preserve"> TOC \o "1-3" \h \z \u </w:instrText>
          </w:r>
          <w:r w:rsidRPr="00986825">
            <w:rPr>
              <w:rFonts w:asciiTheme="minorHAnsi" w:eastAsiaTheme="minorEastAsia" w:hAnsiTheme="minorHAnsi" w:cstheme="minorBidi"/>
            </w:rPr>
            <w:fldChar w:fldCharType="separate"/>
          </w:r>
          <w:hyperlink w:anchor="_Toc33188448" w:history="1">
            <w:r w:rsidRPr="00986825">
              <w:rPr>
                <w:rStyle w:val="ad"/>
                <w:rFonts w:hint="eastAsia"/>
                <w:noProof/>
              </w:rPr>
              <w:t>第一章</w:t>
            </w:r>
            <w:r w:rsidRPr="00986825">
              <w:rPr>
                <w:rStyle w:val="ad"/>
                <w:noProof/>
              </w:rPr>
              <w:t xml:space="preserve"> </w:t>
            </w:r>
            <w:r w:rsidRPr="00986825">
              <w:rPr>
                <w:rStyle w:val="ad"/>
                <w:rFonts w:hint="eastAsia"/>
                <w:noProof/>
              </w:rPr>
              <w:t>投标资质</w:t>
            </w:r>
            <w:r w:rsidRPr="00986825">
              <w:rPr>
                <w:noProof/>
                <w:webHidden/>
              </w:rPr>
              <w:tab/>
            </w:r>
            <w:r w:rsidRPr="00986825">
              <w:rPr>
                <w:noProof/>
                <w:webHidden/>
              </w:rPr>
              <w:fldChar w:fldCharType="begin"/>
            </w:r>
            <w:r w:rsidRPr="00986825">
              <w:rPr>
                <w:noProof/>
                <w:webHidden/>
              </w:rPr>
              <w:instrText xml:space="preserve"> PAGEREF _Toc33188448 \h </w:instrText>
            </w:r>
            <w:r w:rsidRPr="00986825">
              <w:rPr>
                <w:noProof/>
                <w:webHidden/>
              </w:rPr>
            </w:r>
            <w:r w:rsidRPr="00986825">
              <w:rPr>
                <w:noProof/>
                <w:webHidden/>
              </w:rPr>
              <w:fldChar w:fldCharType="separate"/>
            </w:r>
            <w:r>
              <w:rPr>
                <w:noProof/>
                <w:webHidden/>
              </w:rPr>
              <w:t>3</w:t>
            </w:r>
            <w:r w:rsidRPr="00986825">
              <w:rPr>
                <w:noProof/>
                <w:webHidden/>
              </w:rPr>
              <w:fldChar w:fldCharType="end"/>
            </w:r>
          </w:hyperlink>
        </w:p>
        <w:p w14:paraId="459E98B7" w14:textId="77777777" w:rsidR="002269F4" w:rsidRPr="00986825" w:rsidRDefault="00116E25" w:rsidP="00D902EC">
          <w:pPr>
            <w:pStyle w:val="23"/>
            <w:rPr>
              <w:noProof/>
              <w:kern w:val="2"/>
              <w:sz w:val="21"/>
            </w:rPr>
          </w:pPr>
          <w:hyperlink w:anchor="_Toc33188449" w:history="1">
            <w:r w:rsidR="002269F4" w:rsidRPr="00986825">
              <w:rPr>
                <w:rStyle w:val="ad"/>
                <w:noProof/>
              </w:rPr>
              <w:t>1.</w:t>
            </w:r>
            <w:r w:rsidR="002269F4" w:rsidRPr="00986825">
              <w:rPr>
                <w:noProof/>
                <w:kern w:val="2"/>
                <w:sz w:val="21"/>
              </w:rPr>
              <w:tab/>
            </w:r>
            <w:r w:rsidR="002269F4" w:rsidRPr="00986825">
              <w:rPr>
                <w:rStyle w:val="ad"/>
                <w:rFonts w:hint="eastAsia"/>
                <w:noProof/>
              </w:rPr>
              <w:t>资质要求：</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_Toc33188449 \h </w:instrText>
            </w:r>
            <w:r w:rsidR="002269F4" w:rsidRPr="00986825">
              <w:rPr>
                <w:noProof/>
                <w:webHidden/>
              </w:rPr>
            </w:r>
            <w:r w:rsidR="002269F4" w:rsidRPr="00986825">
              <w:rPr>
                <w:noProof/>
                <w:webHidden/>
              </w:rPr>
              <w:fldChar w:fldCharType="separate"/>
            </w:r>
            <w:r w:rsidR="002269F4">
              <w:rPr>
                <w:noProof/>
                <w:webHidden/>
              </w:rPr>
              <w:t>3</w:t>
            </w:r>
            <w:r w:rsidR="002269F4" w:rsidRPr="00986825">
              <w:rPr>
                <w:noProof/>
                <w:webHidden/>
              </w:rPr>
              <w:fldChar w:fldCharType="end"/>
            </w:r>
          </w:hyperlink>
        </w:p>
        <w:p w14:paraId="70559026" w14:textId="77777777" w:rsidR="002269F4" w:rsidRPr="00986825" w:rsidRDefault="00116E25" w:rsidP="002269F4">
          <w:pPr>
            <w:pStyle w:val="14"/>
            <w:rPr>
              <w:noProof/>
              <w:kern w:val="2"/>
              <w:sz w:val="21"/>
            </w:rPr>
          </w:pPr>
          <w:hyperlink w:anchor="_Toc33188450" w:history="1">
            <w:r w:rsidR="002269F4" w:rsidRPr="00986825">
              <w:rPr>
                <w:rStyle w:val="ad"/>
                <w:rFonts w:hint="eastAsia"/>
                <w:noProof/>
              </w:rPr>
              <w:t>第二章</w:t>
            </w:r>
            <w:r w:rsidR="002269F4" w:rsidRPr="00986825">
              <w:rPr>
                <w:rStyle w:val="ad"/>
                <w:noProof/>
              </w:rPr>
              <w:t xml:space="preserve"> </w:t>
            </w:r>
            <w:r w:rsidR="002269F4" w:rsidRPr="00986825">
              <w:rPr>
                <w:rStyle w:val="ad"/>
                <w:rFonts w:hint="eastAsia"/>
                <w:noProof/>
              </w:rPr>
              <w:t>投标须知</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_Toc33188450 \h </w:instrText>
            </w:r>
            <w:r w:rsidR="002269F4" w:rsidRPr="00986825">
              <w:rPr>
                <w:noProof/>
                <w:webHidden/>
              </w:rPr>
            </w:r>
            <w:r w:rsidR="002269F4" w:rsidRPr="00986825">
              <w:rPr>
                <w:noProof/>
                <w:webHidden/>
              </w:rPr>
              <w:fldChar w:fldCharType="separate"/>
            </w:r>
            <w:r w:rsidR="002269F4">
              <w:rPr>
                <w:noProof/>
                <w:webHidden/>
              </w:rPr>
              <w:t>4</w:t>
            </w:r>
            <w:r w:rsidR="002269F4" w:rsidRPr="00986825">
              <w:rPr>
                <w:noProof/>
                <w:webHidden/>
              </w:rPr>
              <w:fldChar w:fldCharType="end"/>
            </w:r>
          </w:hyperlink>
        </w:p>
        <w:p w14:paraId="1D8802AF" w14:textId="77777777" w:rsidR="002269F4" w:rsidRPr="00986825" w:rsidRDefault="00116E25" w:rsidP="00D902EC">
          <w:pPr>
            <w:pStyle w:val="23"/>
            <w:rPr>
              <w:noProof/>
              <w:kern w:val="2"/>
              <w:sz w:val="21"/>
            </w:rPr>
          </w:pPr>
          <w:hyperlink w:anchor="_Toc33188451" w:history="1">
            <w:r w:rsidR="002269F4" w:rsidRPr="00986825">
              <w:rPr>
                <w:rStyle w:val="ad"/>
                <w:noProof/>
              </w:rPr>
              <w:t>1.</w:t>
            </w:r>
            <w:r w:rsidR="002269F4" w:rsidRPr="00986825">
              <w:rPr>
                <w:noProof/>
                <w:kern w:val="2"/>
                <w:sz w:val="21"/>
              </w:rPr>
              <w:tab/>
            </w:r>
            <w:r w:rsidR="002269F4" w:rsidRPr="00986825">
              <w:rPr>
                <w:rStyle w:val="ad"/>
                <w:rFonts w:hint="eastAsia"/>
                <w:noProof/>
              </w:rPr>
              <w:t>总则</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_Toc33188451 \h </w:instrText>
            </w:r>
            <w:r w:rsidR="002269F4" w:rsidRPr="00986825">
              <w:rPr>
                <w:noProof/>
                <w:webHidden/>
              </w:rPr>
            </w:r>
            <w:r w:rsidR="002269F4" w:rsidRPr="00986825">
              <w:rPr>
                <w:noProof/>
                <w:webHidden/>
              </w:rPr>
              <w:fldChar w:fldCharType="separate"/>
            </w:r>
            <w:r w:rsidR="002269F4">
              <w:rPr>
                <w:noProof/>
                <w:webHidden/>
              </w:rPr>
              <w:t>4</w:t>
            </w:r>
            <w:r w:rsidR="002269F4" w:rsidRPr="00986825">
              <w:rPr>
                <w:noProof/>
                <w:webHidden/>
              </w:rPr>
              <w:fldChar w:fldCharType="end"/>
            </w:r>
          </w:hyperlink>
        </w:p>
        <w:p w14:paraId="05DBB73D" w14:textId="77777777" w:rsidR="002269F4" w:rsidRPr="00986825" w:rsidRDefault="00116E25" w:rsidP="00D902EC">
          <w:pPr>
            <w:pStyle w:val="23"/>
            <w:rPr>
              <w:noProof/>
              <w:kern w:val="2"/>
              <w:sz w:val="21"/>
            </w:rPr>
          </w:pPr>
          <w:hyperlink w:anchor="_Toc33188452" w:history="1">
            <w:r w:rsidR="002269F4" w:rsidRPr="00986825">
              <w:rPr>
                <w:rStyle w:val="ad"/>
                <w:noProof/>
              </w:rPr>
              <w:t>2.</w:t>
            </w:r>
            <w:r w:rsidR="002269F4" w:rsidRPr="00986825">
              <w:rPr>
                <w:noProof/>
                <w:kern w:val="2"/>
                <w:sz w:val="21"/>
              </w:rPr>
              <w:tab/>
            </w:r>
            <w:r w:rsidR="002269F4" w:rsidRPr="00986825">
              <w:rPr>
                <w:rStyle w:val="ad"/>
                <w:rFonts w:hint="eastAsia"/>
                <w:noProof/>
              </w:rPr>
              <w:t>招标文件</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_Toc33188452 \h </w:instrText>
            </w:r>
            <w:r w:rsidR="002269F4" w:rsidRPr="00986825">
              <w:rPr>
                <w:noProof/>
                <w:webHidden/>
              </w:rPr>
            </w:r>
            <w:r w:rsidR="002269F4" w:rsidRPr="00986825">
              <w:rPr>
                <w:noProof/>
                <w:webHidden/>
              </w:rPr>
              <w:fldChar w:fldCharType="separate"/>
            </w:r>
            <w:r w:rsidR="002269F4">
              <w:rPr>
                <w:noProof/>
                <w:webHidden/>
              </w:rPr>
              <w:t>5</w:t>
            </w:r>
            <w:r w:rsidR="002269F4" w:rsidRPr="00986825">
              <w:rPr>
                <w:noProof/>
                <w:webHidden/>
              </w:rPr>
              <w:fldChar w:fldCharType="end"/>
            </w:r>
          </w:hyperlink>
        </w:p>
        <w:p w14:paraId="59115375" w14:textId="77777777" w:rsidR="002269F4" w:rsidRPr="00986825" w:rsidRDefault="00116E25" w:rsidP="00D902EC">
          <w:pPr>
            <w:pStyle w:val="23"/>
            <w:rPr>
              <w:noProof/>
              <w:kern w:val="2"/>
              <w:sz w:val="21"/>
            </w:rPr>
          </w:pPr>
          <w:hyperlink w:anchor="_Toc33188453" w:history="1">
            <w:r w:rsidR="002269F4" w:rsidRPr="00986825">
              <w:rPr>
                <w:rStyle w:val="ad"/>
                <w:noProof/>
              </w:rPr>
              <w:t>3.</w:t>
            </w:r>
            <w:r w:rsidR="002269F4" w:rsidRPr="00986825">
              <w:rPr>
                <w:noProof/>
                <w:kern w:val="2"/>
                <w:sz w:val="21"/>
              </w:rPr>
              <w:tab/>
            </w:r>
            <w:r w:rsidR="002269F4" w:rsidRPr="00986825">
              <w:rPr>
                <w:rStyle w:val="ad"/>
                <w:rFonts w:hint="eastAsia"/>
                <w:noProof/>
              </w:rPr>
              <w:t>投标报价</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_Toc33188453 \h </w:instrText>
            </w:r>
            <w:r w:rsidR="002269F4" w:rsidRPr="00986825">
              <w:rPr>
                <w:noProof/>
                <w:webHidden/>
              </w:rPr>
            </w:r>
            <w:r w:rsidR="002269F4" w:rsidRPr="00986825">
              <w:rPr>
                <w:noProof/>
                <w:webHidden/>
              </w:rPr>
              <w:fldChar w:fldCharType="separate"/>
            </w:r>
            <w:r w:rsidR="002269F4">
              <w:rPr>
                <w:noProof/>
                <w:webHidden/>
              </w:rPr>
              <w:t>6</w:t>
            </w:r>
            <w:r w:rsidR="002269F4" w:rsidRPr="00986825">
              <w:rPr>
                <w:noProof/>
                <w:webHidden/>
              </w:rPr>
              <w:fldChar w:fldCharType="end"/>
            </w:r>
          </w:hyperlink>
        </w:p>
        <w:p w14:paraId="08BBA778" w14:textId="77777777" w:rsidR="002269F4" w:rsidRPr="00986825" w:rsidRDefault="00116E25" w:rsidP="00D902EC">
          <w:pPr>
            <w:pStyle w:val="23"/>
            <w:rPr>
              <w:noProof/>
              <w:kern w:val="2"/>
              <w:sz w:val="21"/>
            </w:rPr>
          </w:pPr>
          <w:hyperlink w:anchor="_Toc33188454" w:history="1">
            <w:r w:rsidR="002269F4" w:rsidRPr="00986825">
              <w:rPr>
                <w:rStyle w:val="ad"/>
                <w:noProof/>
              </w:rPr>
              <w:t>4.</w:t>
            </w:r>
            <w:r w:rsidR="002269F4" w:rsidRPr="00986825">
              <w:rPr>
                <w:noProof/>
                <w:kern w:val="2"/>
                <w:sz w:val="21"/>
              </w:rPr>
              <w:tab/>
            </w:r>
            <w:r w:rsidR="002269F4" w:rsidRPr="00986825">
              <w:rPr>
                <w:rStyle w:val="ad"/>
                <w:rFonts w:hint="eastAsia"/>
                <w:noProof/>
              </w:rPr>
              <w:t>技术澄清</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_Toc33188454 \h </w:instrText>
            </w:r>
            <w:r w:rsidR="002269F4" w:rsidRPr="00986825">
              <w:rPr>
                <w:noProof/>
                <w:webHidden/>
              </w:rPr>
            </w:r>
            <w:r w:rsidR="002269F4" w:rsidRPr="00986825">
              <w:rPr>
                <w:noProof/>
                <w:webHidden/>
              </w:rPr>
              <w:fldChar w:fldCharType="separate"/>
            </w:r>
            <w:r w:rsidR="002269F4">
              <w:rPr>
                <w:noProof/>
                <w:webHidden/>
              </w:rPr>
              <w:t>9</w:t>
            </w:r>
            <w:r w:rsidR="002269F4" w:rsidRPr="00986825">
              <w:rPr>
                <w:noProof/>
                <w:webHidden/>
              </w:rPr>
              <w:fldChar w:fldCharType="end"/>
            </w:r>
          </w:hyperlink>
        </w:p>
        <w:p w14:paraId="221452A7" w14:textId="77777777" w:rsidR="002269F4" w:rsidRPr="00986825" w:rsidRDefault="00116E25" w:rsidP="002269F4">
          <w:pPr>
            <w:pStyle w:val="14"/>
            <w:rPr>
              <w:noProof/>
              <w:kern w:val="2"/>
              <w:sz w:val="21"/>
            </w:rPr>
          </w:pPr>
          <w:hyperlink w:anchor="_Toc33188455" w:history="1">
            <w:r w:rsidR="002269F4" w:rsidRPr="00986825">
              <w:rPr>
                <w:rStyle w:val="ad"/>
                <w:rFonts w:hint="eastAsia"/>
                <w:noProof/>
              </w:rPr>
              <w:t>第三章</w:t>
            </w:r>
            <w:r w:rsidR="002269F4" w:rsidRPr="00986825">
              <w:rPr>
                <w:rStyle w:val="ad"/>
                <w:noProof/>
              </w:rPr>
              <w:t xml:space="preserve"> </w:t>
            </w:r>
            <w:r w:rsidR="002269F4" w:rsidRPr="00986825">
              <w:rPr>
                <w:rStyle w:val="ad"/>
                <w:rFonts w:hint="eastAsia"/>
                <w:noProof/>
              </w:rPr>
              <w:t>合同条件及协议书格式</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_Toc33188455 \h </w:instrText>
            </w:r>
            <w:r w:rsidR="002269F4" w:rsidRPr="00986825">
              <w:rPr>
                <w:noProof/>
                <w:webHidden/>
              </w:rPr>
            </w:r>
            <w:r w:rsidR="002269F4" w:rsidRPr="00986825">
              <w:rPr>
                <w:noProof/>
                <w:webHidden/>
              </w:rPr>
              <w:fldChar w:fldCharType="separate"/>
            </w:r>
            <w:r w:rsidR="002269F4">
              <w:rPr>
                <w:noProof/>
                <w:webHidden/>
              </w:rPr>
              <w:t>10</w:t>
            </w:r>
            <w:r w:rsidR="002269F4" w:rsidRPr="00986825">
              <w:rPr>
                <w:noProof/>
                <w:webHidden/>
              </w:rPr>
              <w:fldChar w:fldCharType="end"/>
            </w:r>
          </w:hyperlink>
        </w:p>
        <w:p w14:paraId="00B3A305" w14:textId="77777777" w:rsidR="002269F4" w:rsidRPr="00986825" w:rsidRDefault="00116E25" w:rsidP="00D902EC">
          <w:pPr>
            <w:pStyle w:val="23"/>
            <w:rPr>
              <w:noProof/>
              <w:kern w:val="2"/>
              <w:sz w:val="21"/>
            </w:rPr>
          </w:pPr>
          <w:hyperlink w:anchor="_Toc33188456" w:history="1">
            <w:r w:rsidR="002269F4" w:rsidRPr="00986825">
              <w:rPr>
                <w:rStyle w:val="ad"/>
                <w:noProof/>
              </w:rPr>
              <w:t>1.</w:t>
            </w:r>
            <w:r w:rsidR="002269F4" w:rsidRPr="00986825">
              <w:rPr>
                <w:noProof/>
                <w:kern w:val="2"/>
                <w:sz w:val="21"/>
              </w:rPr>
              <w:tab/>
            </w:r>
            <w:r w:rsidR="002269F4" w:rsidRPr="00986825">
              <w:rPr>
                <w:rStyle w:val="ad"/>
                <w:rFonts w:hint="eastAsia"/>
                <w:noProof/>
              </w:rPr>
              <w:t>定义</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_Toc33188456 \h </w:instrText>
            </w:r>
            <w:r w:rsidR="002269F4" w:rsidRPr="00986825">
              <w:rPr>
                <w:noProof/>
                <w:webHidden/>
              </w:rPr>
            </w:r>
            <w:r w:rsidR="002269F4" w:rsidRPr="00986825">
              <w:rPr>
                <w:noProof/>
                <w:webHidden/>
              </w:rPr>
              <w:fldChar w:fldCharType="separate"/>
            </w:r>
            <w:r w:rsidR="002269F4">
              <w:rPr>
                <w:noProof/>
                <w:webHidden/>
              </w:rPr>
              <w:t>10</w:t>
            </w:r>
            <w:r w:rsidR="002269F4" w:rsidRPr="00986825">
              <w:rPr>
                <w:noProof/>
                <w:webHidden/>
              </w:rPr>
              <w:fldChar w:fldCharType="end"/>
            </w:r>
          </w:hyperlink>
        </w:p>
        <w:p w14:paraId="06819BD6" w14:textId="77777777" w:rsidR="002269F4" w:rsidRPr="00986825" w:rsidRDefault="00116E25" w:rsidP="00D902EC">
          <w:pPr>
            <w:pStyle w:val="23"/>
            <w:rPr>
              <w:noProof/>
              <w:kern w:val="2"/>
              <w:sz w:val="21"/>
            </w:rPr>
          </w:pPr>
          <w:hyperlink w:anchor="_Toc33188457" w:history="1">
            <w:r w:rsidR="002269F4" w:rsidRPr="00986825">
              <w:rPr>
                <w:rStyle w:val="ad"/>
                <w:noProof/>
              </w:rPr>
              <w:t>2.</w:t>
            </w:r>
            <w:r w:rsidR="002269F4" w:rsidRPr="00986825">
              <w:rPr>
                <w:noProof/>
                <w:kern w:val="2"/>
                <w:sz w:val="21"/>
              </w:rPr>
              <w:tab/>
            </w:r>
            <w:r w:rsidR="002269F4" w:rsidRPr="00986825">
              <w:rPr>
                <w:rStyle w:val="ad"/>
                <w:rFonts w:hint="eastAsia"/>
                <w:noProof/>
              </w:rPr>
              <w:t>合同文件</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_Toc33188457 \h </w:instrText>
            </w:r>
            <w:r w:rsidR="002269F4" w:rsidRPr="00986825">
              <w:rPr>
                <w:noProof/>
                <w:webHidden/>
              </w:rPr>
            </w:r>
            <w:r w:rsidR="002269F4" w:rsidRPr="00986825">
              <w:rPr>
                <w:noProof/>
                <w:webHidden/>
              </w:rPr>
              <w:fldChar w:fldCharType="separate"/>
            </w:r>
            <w:r w:rsidR="002269F4">
              <w:rPr>
                <w:noProof/>
                <w:webHidden/>
              </w:rPr>
              <w:t>10</w:t>
            </w:r>
            <w:r w:rsidR="002269F4" w:rsidRPr="00986825">
              <w:rPr>
                <w:noProof/>
                <w:webHidden/>
              </w:rPr>
              <w:fldChar w:fldCharType="end"/>
            </w:r>
          </w:hyperlink>
        </w:p>
        <w:p w14:paraId="354409E1" w14:textId="77777777" w:rsidR="002269F4" w:rsidRPr="00986825" w:rsidRDefault="00116E25" w:rsidP="00D902EC">
          <w:pPr>
            <w:pStyle w:val="23"/>
            <w:rPr>
              <w:noProof/>
              <w:kern w:val="2"/>
              <w:sz w:val="21"/>
            </w:rPr>
          </w:pPr>
          <w:hyperlink w:anchor="_Toc33188458" w:history="1">
            <w:r w:rsidR="002269F4" w:rsidRPr="00986825">
              <w:rPr>
                <w:rStyle w:val="ad"/>
                <w:noProof/>
              </w:rPr>
              <w:t>3.</w:t>
            </w:r>
            <w:r w:rsidR="002269F4" w:rsidRPr="00986825">
              <w:rPr>
                <w:noProof/>
                <w:kern w:val="2"/>
                <w:sz w:val="21"/>
              </w:rPr>
              <w:tab/>
            </w:r>
            <w:r w:rsidR="002269F4" w:rsidRPr="00986825">
              <w:rPr>
                <w:rStyle w:val="ad"/>
                <w:rFonts w:hint="eastAsia"/>
                <w:noProof/>
              </w:rPr>
              <w:t>乙方的责任和义务</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_Toc33188458 \h </w:instrText>
            </w:r>
            <w:r w:rsidR="002269F4" w:rsidRPr="00986825">
              <w:rPr>
                <w:noProof/>
                <w:webHidden/>
              </w:rPr>
            </w:r>
            <w:r w:rsidR="002269F4" w:rsidRPr="00986825">
              <w:rPr>
                <w:noProof/>
                <w:webHidden/>
              </w:rPr>
              <w:fldChar w:fldCharType="separate"/>
            </w:r>
            <w:r w:rsidR="002269F4">
              <w:rPr>
                <w:noProof/>
                <w:webHidden/>
              </w:rPr>
              <w:t>11</w:t>
            </w:r>
            <w:r w:rsidR="002269F4" w:rsidRPr="00986825">
              <w:rPr>
                <w:noProof/>
                <w:webHidden/>
              </w:rPr>
              <w:fldChar w:fldCharType="end"/>
            </w:r>
          </w:hyperlink>
        </w:p>
        <w:p w14:paraId="0E3BD75D" w14:textId="77777777" w:rsidR="002269F4" w:rsidRPr="00986825" w:rsidRDefault="00116E25" w:rsidP="00D902EC">
          <w:pPr>
            <w:pStyle w:val="23"/>
            <w:rPr>
              <w:noProof/>
              <w:kern w:val="2"/>
              <w:sz w:val="21"/>
            </w:rPr>
          </w:pPr>
          <w:hyperlink w:anchor="_Toc33188459" w:history="1">
            <w:r w:rsidR="002269F4" w:rsidRPr="00986825">
              <w:rPr>
                <w:rStyle w:val="ad"/>
                <w:noProof/>
              </w:rPr>
              <w:t>4.</w:t>
            </w:r>
            <w:r w:rsidR="002269F4" w:rsidRPr="00986825">
              <w:rPr>
                <w:noProof/>
                <w:kern w:val="2"/>
                <w:sz w:val="21"/>
              </w:rPr>
              <w:tab/>
            </w:r>
            <w:r w:rsidR="002269F4" w:rsidRPr="00986825">
              <w:rPr>
                <w:rStyle w:val="ad"/>
                <w:rFonts w:hint="eastAsia"/>
                <w:noProof/>
              </w:rPr>
              <w:t>材料、设备</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_Toc33188459 \h </w:instrText>
            </w:r>
            <w:r w:rsidR="002269F4" w:rsidRPr="00986825">
              <w:rPr>
                <w:noProof/>
                <w:webHidden/>
              </w:rPr>
            </w:r>
            <w:r w:rsidR="002269F4" w:rsidRPr="00986825">
              <w:rPr>
                <w:noProof/>
                <w:webHidden/>
              </w:rPr>
              <w:fldChar w:fldCharType="separate"/>
            </w:r>
            <w:r w:rsidR="002269F4">
              <w:rPr>
                <w:noProof/>
                <w:webHidden/>
              </w:rPr>
              <w:t>13</w:t>
            </w:r>
            <w:r w:rsidR="002269F4" w:rsidRPr="00986825">
              <w:rPr>
                <w:noProof/>
                <w:webHidden/>
              </w:rPr>
              <w:fldChar w:fldCharType="end"/>
            </w:r>
          </w:hyperlink>
        </w:p>
        <w:p w14:paraId="28C1BE13" w14:textId="77777777" w:rsidR="002269F4" w:rsidRPr="00986825" w:rsidRDefault="00116E25" w:rsidP="00D902EC">
          <w:pPr>
            <w:pStyle w:val="23"/>
            <w:rPr>
              <w:noProof/>
              <w:kern w:val="2"/>
              <w:sz w:val="21"/>
            </w:rPr>
          </w:pPr>
          <w:hyperlink w:anchor="_Toc33188460" w:history="1">
            <w:r w:rsidR="002269F4" w:rsidRPr="00986825">
              <w:rPr>
                <w:rStyle w:val="ad"/>
                <w:noProof/>
              </w:rPr>
              <w:t>5.</w:t>
            </w:r>
            <w:r w:rsidR="002269F4" w:rsidRPr="00986825">
              <w:rPr>
                <w:noProof/>
                <w:kern w:val="2"/>
                <w:sz w:val="21"/>
              </w:rPr>
              <w:tab/>
            </w:r>
            <w:r w:rsidR="002269F4" w:rsidRPr="00986825">
              <w:rPr>
                <w:rStyle w:val="ad"/>
                <w:rFonts w:hint="eastAsia"/>
                <w:noProof/>
              </w:rPr>
              <w:t>维修工程实施与延误</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_Toc33188460 \h </w:instrText>
            </w:r>
            <w:r w:rsidR="002269F4" w:rsidRPr="00986825">
              <w:rPr>
                <w:noProof/>
                <w:webHidden/>
              </w:rPr>
            </w:r>
            <w:r w:rsidR="002269F4" w:rsidRPr="00986825">
              <w:rPr>
                <w:noProof/>
                <w:webHidden/>
              </w:rPr>
              <w:fldChar w:fldCharType="separate"/>
            </w:r>
            <w:r w:rsidR="002269F4">
              <w:rPr>
                <w:noProof/>
                <w:webHidden/>
              </w:rPr>
              <w:t>14</w:t>
            </w:r>
            <w:r w:rsidR="002269F4" w:rsidRPr="00986825">
              <w:rPr>
                <w:noProof/>
                <w:webHidden/>
              </w:rPr>
              <w:fldChar w:fldCharType="end"/>
            </w:r>
          </w:hyperlink>
        </w:p>
        <w:p w14:paraId="2BA5B256" w14:textId="77777777" w:rsidR="002269F4" w:rsidRPr="00986825" w:rsidRDefault="00116E25" w:rsidP="00D902EC">
          <w:pPr>
            <w:pStyle w:val="23"/>
            <w:rPr>
              <w:noProof/>
              <w:kern w:val="2"/>
              <w:sz w:val="21"/>
            </w:rPr>
          </w:pPr>
          <w:hyperlink w:anchor="_Toc33188461" w:history="1">
            <w:r w:rsidR="002269F4" w:rsidRPr="00986825">
              <w:rPr>
                <w:rStyle w:val="ad"/>
                <w:noProof/>
              </w:rPr>
              <w:t>6.</w:t>
            </w:r>
            <w:r w:rsidR="002269F4" w:rsidRPr="00986825">
              <w:rPr>
                <w:noProof/>
                <w:kern w:val="2"/>
                <w:sz w:val="21"/>
              </w:rPr>
              <w:tab/>
            </w:r>
            <w:r w:rsidR="002269F4" w:rsidRPr="00986825">
              <w:rPr>
                <w:rStyle w:val="ad"/>
                <w:rFonts w:hint="eastAsia"/>
                <w:noProof/>
              </w:rPr>
              <w:t>检查、检验、验收及质保</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_Toc33188461 \h </w:instrText>
            </w:r>
            <w:r w:rsidR="002269F4" w:rsidRPr="00986825">
              <w:rPr>
                <w:noProof/>
                <w:webHidden/>
              </w:rPr>
            </w:r>
            <w:r w:rsidR="002269F4" w:rsidRPr="00986825">
              <w:rPr>
                <w:noProof/>
                <w:webHidden/>
              </w:rPr>
              <w:fldChar w:fldCharType="separate"/>
            </w:r>
            <w:r w:rsidR="002269F4">
              <w:rPr>
                <w:noProof/>
                <w:webHidden/>
              </w:rPr>
              <w:t>17</w:t>
            </w:r>
            <w:r w:rsidR="002269F4" w:rsidRPr="00986825">
              <w:rPr>
                <w:noProof/>
                <w:webHidden/>
              </w:rPr>
              <w:fldChar w:fldCharType="end"/>
            </w:r>
          </w:hyperlink>
        </w:p>
        <w:p w14:paraId="0EB75DC2" w14:textId="77777777" w:rsidR="002269F4" w:rsidRPr="00986825" w:rsidRDefault="00116E25" w:rsidP="00D902EC">
          <w:pPr>
            <w:pStyle w:val="23"/>
            <w:rPr>
              <w:noProof/>
              <w:kern w:val="2"/>
              <w:sz w:val="21"/>
            </w:rPr>
          </w:pPr>
          <w:hyperlink w:anchor="_Toc33188462" w:history="1">
            <w:r w:rsidR="002269F4" w:rsidRPr="00986825">
              <w:rPr>
                <w:rStyle w:val="ad"/>
                <w:noProof/>
              </w:rPr>
              <w:t>7.</w:t>
            </w:r>
            <w:r w:rsidR="002269F4" w:rsidRPr="00986825">
              <w:rPr>
                <w:noProof/>
                <w:kern w:val="2"/>
                <w:sz w:val="21"/>
              </w:rPr>
              <w:tab/>
            </w:r>
            <w:r w:rsidR="002269F4" w:rsidRPr="00986825">
              <w:rPr>
                <w:rStyle w:val="ad"/>
                <w:rFonts w:hint="eastAsia"/>
                <w:noProof/>
              </w:rPr>
              <w:t>文明施工</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_Toc33188462 \h </w:instrText>
            </w:r>
            <w:r w:rsidR="002269F4" w:rsidRPr="00986825">
              <w:rPr>
                <w:noProof/>
                <w:webHidden/>
              </w:rPr>
            </w:r>
            <w:r w:rsidR="002269F4" w:rsidRPr="00986825">
              <w:rPr>
                <w:noProof/>
                <w:webHidden/>
              </w:rPr>
              <w:fldChar w:fldCharType="separate"/>
            </w:r>
            <w:r w:rsidR="002269F4">
              <w:rPr>
                <w:noProof/>
                <w:webHidden/>
              </w:rPr>
              <w:t>17</w:t>
            </w:r>
            <w:r w:rsidR="002269F4" w:rsidRPr="00986825">
              <w:rPr>
                <w:noProof/>
                <w:webHidden/>
              </w:rPr>
              <w:fldChar w:fldCharType="end"/>
            </w:r>
          </w:hyperlink>
        </w:p>
        <w:p w14:paraId="2B948267" w14:textId="77777777" w:rsidR="002269F4" w:rsidRPr="00986825" w:rsidRDefault="00116E25" w:rsidP="00D902EC">
          <w:pPr>
            <w:pStyle w:val="23"/>
            <w:rPr>
              <w:noProof/>
              <w:kern w:val="2"/>
              <w:sz w:val="21"/>
            </w:rPr>
          </w:pPr>
          <w:hyperlink w:anchor="_Toc33188463" w:history="1">
            <w:r w:rsidR="002269F4" w:rsidRPr="00986825">
              <w:rPr>
                <w:rStyle w:val="ad"/>
                <w:noProof/>
              </w:rPr>
              <w:t>1.</w:t>
            </w:r>
            <w:r w:rsidR="002269F4" w:rsidRPr="00986825">
              <w:rPr>
                <w:noProof/>
                <w:kern w:val="2"/>
                <w:sz w:val="21"/>
              </w:rPr>
              <w:tab/>
            </w:r>
            <w:r w:rsidR="002269F4" w:rsidRPr="00986825">
              <w:rPr>
                <w:rStyle w:val="ad"/>
                <w:rFonts w:hint="eastAsia"/>
                <w:noProof/>
              </w:rPr>
              <w:t>项目经理委任书</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_Toc33188463 \h </w:instrText>
            </w:r>
            <w:r w:rsidR="002269F4" w:rsidRPr="00986825">
              <w:rPr>
                <w:noProof/>
                <w:webHidden/>
              </w:rPr>
            </w:r>
            <w:r w:rsidR="002269F4" w:rsidRPr="00986825">
              <w:rPr>
                <w:noProof/>
                <w:webHidden/>
              </w:rPr>
              <w:fldChar w:fldCharType="separate"/>
            </w:r>
            <w:r w:rsidR="002269F4">
              <w:rPr>
                <w:noProof/>
                <w:webHidden/>
              </w:rPr>
              <w:t>19</w:t>
            </w:r>
            <w:r w:rsidR="002269F4" w:rsidRPr="00986825">
              <w:rPr>
                <w:noProof/>
                <w:webHidden/>
              </w:rPr>
              <w:fldChar w:fldCharType="end"/>
            </w:r>
          </w:hyperlink>
        </w:p>
        <w:p w14:paraId="7B5B7DF9" w14:textId="77777777" w:rsidR="002269F4" w:rsidRPr="00986825" w:rsidRDefault="00116E25" w:rsidP="00D902EC">
          <w:pPr>
            <w:pStyle w:val="23"/>
            <w:rPr>
              <w:noProof/>
              <w:kern w:val="2"/>
              <w:sz w:val="21"/>
            </w:rPr>
          </w:pPr>
          <w:hyperlink w:anchor="_Toc33188464" w:history="1">
            <w:r w:rsidR="002269F4" w:rsidRPr="00986825">
              <w:rPr>
                <w:rStyle w:val="ad"/>
                <w:noProof/>
              </w:rPr>
              <w:t>2.</w:t>
            </w:r>
            <w:r w:rsidR="002269F4" w:rsidRPr="00986825">
              <w:rPr>
                <w:noProof/>
                <w:kern w:val="2"/>
                <w:sz w:val="21"/>
              </w:rPr>
              <w:tab/>
            </w:r>
            <w:r w:rsidR="002269F4" w:rsidRPr="00986825">
              <w:rPr>
                <w:rStyle w:val="ad"/>
                <w:rFonts w:hint="eastAsia"/>
                <w:noProof/>
              </w:rPr>
              <w:t>投标人组织机构表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_Toc33188464 \h </w:instrText>
            </w:r>
            <w:r w:rsidR="002269F4" w:rsidRPr="00986825">
              <w:rPr>
                <w:noProof/>
                <w:webHidden/>
              </w:rPr>
            </w:r>
            <w:r w:rsidR="002269F4" w:rsidRPr="00986825">
              <w:rPr>
                <w:noProof/>
                <w:webHidden/>
              </w:rPr>
              <w:fldChar w:fldCharType="separate"/>
            </w:r>
            <w:r w:rsidR="002269F4">
              <w:rPr>
                <w:noProof/>
                <w:webHidden/>
              </w:rPr>
              <w:t>20</w:t>
            </w:r>
            <w:r w:rsidR="002269F4" w:rsidRPr="00986825">
              <w:rPr>
                <w:noProof/>
                <w:webHidden/>
              </w:rPr>
              <w:fldChar w:fldCharType="end"/>
            </w:r>
          </w:hyperlink>
        </w:p>
        <w:p w14:paraId="7FFCA5C3" w14:textId="77777777" w:rsidR="002269F4" w:rsidRPr="00986825" w:rsidRDefault="00116E25" w:rsidP="00D902EC">
          <w:pPr>
            <w:pStyle w:val="23"/>
            <w:rPr>
              <w:noProof/>
              <w:kern w:val="2"/>
              <w:sz w:val="21"/>
            </w:rPr>
          </w:pPr>
          <w:hyperlink w:anchor="_Toc33188465" w:history="1">
            <w:r w:rsidR="002269F4" w:rsidRPr="00986825">
              <w:rPr>
                <w:rStyle w:val="ad"/>
                <w:noProof/>
              </w:rPr>
              <w:t>3.</w:t>
            </w:r>
            <w:r w:rsidR="002269F4" w:rsidRPr="00986825">
              <w:rPr>
                <w:noProof/>
                <w:kern w:val="2"/>
                <w:sz w:val="21"/>
              </w:rPr>
              <w:tab/>
            </w:r>
            <w:r w:rsidR="002269F4" w:rsidRPr="00986825">
              <w:rPr>
                <w:rStyle w:val="ad"/>
                <w:rFonts w:hint="eastAsia"/>
                <w:noProof/>
              </w:rPr>
              <w:t>管理人员配备情况表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_Toc33188465 \h </w:instrText>
            </w:r>
            <w:r w:rsidR="002269F4" w:rsidRPr="00986825">
              <w:rPr>
                <w:noProof/>
                <w:webHidden/>
              </w:rPr>
            </w:r>
            <w:r w:rsidR="002269F4" w:rsidRPr="00986825">
              <w:rPr>
                <w:noProof/>
                <w:webHidden/>
              </w:rPr>
              <w:fldChar w:fldCharType="separate"/>
            </w:r>
            <w:r w:rsidR="002269F4">
              <w:rPr>
                <w:noProof/>
                <w:webHidden/>
              </w:rPr>
              <w:t>21</w:t>
            </w:r>
            <w:r w:rsidR="002269F4" w:rsidRPr="00986825">
              <w:rPr>
                <w:noProof/>
                <w:webHidden/>
              </w:rPr>
              <w:fldChar w:fldCharType="end"/>
            </w:r>
          </w:hyperlink>
        </w:p>
        <w:p w14:paraId="1A702C71" w14:textId="77777777" w:rsidR="002269F4" w:rsidRPr="00986825" w:rsidRDefault="00116E25" w:rsidP="00D902EC">
          <w:pPr>
            <w:pStyle w:val="23"/>
            <w:rPr>
              <w:noProof/>
              <w:kern w:val="2"/>
              <w:sz w:val="21"/>
            </w:rPr>
          </w:pPr>
          <w:hyperlink w:anchor="_Toc33188466" w:history="1">
            <w:r w:rsidR="002269F4" w:rsidRPr="00986825">
              <w:rPr>
                <w:rStyle w:val="ad"/>
                <w:noProof/>
              </w:rPr>
              <w:t>4.</w:t>
            </w:r>
            <w:r w:rsidR="002269F4" w:rsidRPr="00986825">
              <w:rPr>
                <w:noProof/>
                <w:kern w:val="2"/>
                <w:sz w:val="21"/>
              </w:rPr>
              <w:tab/>
            </w:r>
            <w:r w:rsidR="002269F4" w:rsidRPr="00986825">
              <w:rPr>
                <w:rStyle w:val="ad"/>
                <w:rFonts w:hint="eastAsia"/>
                <w:noProof/>
              </w:rPr>
              <w:t>主要人员简历表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_Toc33188466 \h </w:instrText>
            </w:r>
            <w:r w:rsidR="002269F4" w:rsidRPr="00986825">
              <w:rPr>
                <w:noProof/>
                <w:webHidden/>
              </w:rPr>
            </w:r>
            <w:r w:rsidR="002269F4" w:rsidRPr="00986825">
              <w:rPr>
                <w:noProof/>
                <w:webHidden/>
              </w:rPr>
              <w:fldChar w:fldCharType="separate"/>
            </w:r>
            <w:r w:rsidR="002269F4">
              <w:rPr>
                <w:noProof/>
                <w:webHidden/>
              </w:rPr>
              <w:t>22</w:t>
            </w:r>
            <w:r w:rsidR="002269F4" w:rsidRPr="00986825">
              <w:rPr>
                <w:noProof/>
                <w:webHidden/>
              </w:rPr>
              <w:fldChar w:fldCharType="end"/>
            </w:r>
          </w:hyperlink>
        </w:p>
        <w:p w14:paraId="5C65B59A" w14:textId="77777777" w:rsidR="002269F4" w:rsidRPr="00986825" w:rsidRDefault="00116E25" w:rsidP="00D902EC">
          <w:pPr>
            <w:pStyle w:val="23"/>
            <w:rPr>
              <w:noProof/>
              <w:kern w:val="2"/>
              <w:sz w:val="21"/>
            </w:rPr>
          </w:pPr>
          <w:hyperlink w:anchor="_Toc33188467" w:history="1">
            <w:r w:rsidR="002269F4" w:rsidRPr="00986825">
              <w:rPr>
                <w:rStyle w:val="ad"/>
                <w:noProof/>
              </w:rPr>
              <w:t>5.</w:t>
            </w:r>
            <w:r w:rsidR="002269F4" w:rsidRPr="00986825">
              <w:rPr>
                <w:noProof/>
                <w:kern w:val="2"/>
                <w:sz w:val="21"/>
              </w:rPr>
              <w:tab/>
            </w:r>
            <w:r w:rsidR="002269F4" w:rsidRPr="00986825">
              <w:rPr>
                <w:rStyle w:val="ad"/>
                <w:rFonts w:hint="eastAsia"/>
                <w:noProof/>
              </w:rPr>
              <w:t>计划用于本工程的主要施工机械表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_Toc33188467 \h </w:instrText>
            </w:r>
            <w:r w:rsidR="002269F4" w:rsidRPr="00986825">
              <w:rPr>
                <w:noProof/>
                <w:webHidden/>
              </w:rPr>
            </w:r>
            <w:r w:rsidR="002269F4" w:rsidRPr="00986825">
              <w:rPr>
                <w:noProof/>
                <w:webHidden/>
              </w:rPr>
              <w:fldChar w:fldCharType="separate"/>
            </w:r>
            <w:r w:rsidR="002269F4">
              <w:rPr>
                <w:noProof/>
                <w:webHidden/>
              </w:rPr>
              <w:t>23</w:t>
            </w:r>
            <w:r w:rsidR="002269F4" w:rsidRPr="00986825">
              <w:rPr>
                <w:noProof/>
                <w:webHidden/>
              </w:rPr>
              <w:fldChar w:fldCharType="end"/>
            </w:r>
          </w:hyperlink>
        </w:p>
        <w:p w14:paraId="44F4CAE2" w14:textId="77777777" w:rsidR="002269F4" w:rsidRPr="00986825" w:rsidRDefault="00116E25" w:rsidP="00D902EC">
          <w:pPr>
            <w:pStyle w:val="23"/>
            <w:rPr>
              <w:noProof/>
              <w:kern w:val="2"/>
              <w:sz w:val="21"/>
            </w:rPr>
          </w:pPr>
          <w:hyperlink w:anchor="_Toc33188468" w:history="1">
            <w:r w:rsidR="002269F4" w:rsidRPr="00986825">
              <w:rPr>
                <w:rStyle w:val="ad"/>
                <w:noProof/>
              </w:rPr>
              <w:t>6.</w:t>
            </w:r>
            <w:r w:rsidR="002269F4" w:rsidRPr="00986825">
              <w:rPr>
                <w:noProof/>
                <w:kern w:val="2"/>
                <w:sz w:val="21"/>
              </w:rPr>
              <w:tab/>
            </w:r>
            <w:r w:rsidR="002269F4" w:rsidRPr="00986825">
              <w:rPr>
                <w:rStyle w:val="ad"/>
                <w:rFonts w:hint="eastAsia"/>
                <w:noProof/>
              </w:rPr>
              <w:t>近三年类似维保服务工程业绩一览表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_Toc33188468 \h </w:instrText>
            </w:r>
            <w:r w:rsidR="002269F4" w:rsidRPr="00986825">
              <w:rPr>
                <w:noProof/>
                <w:webHidden/>
              </w:rPr>
            </w:r>
            <w:r w:rsidR="002269F4" w:rsidRPr="00986825">
              <w:rPr>
                <w:noProof/>
                <w:webHidden/>
              </w:rPr>
              <w:fldChar w:fldCharType="separate"/>
            </w:r>
            <w:r w:rsidR="002269F4">
              <w:rPr>
                <w:noProof/>
                <w:webHidden/>
              </w:rPr>
              <w:t>24</w:t>
            </w:r>
            <w:r w:rsidR="002269F4" w:rsidRPr="00986825">
              <w:rPr>
                <w:noProof/>
                <w:webHidden/>
              </w:rPr>
              <w:fldChar w:fldCharType="end"/>
            </w:r>
          </w:hyperlink>
        </w:p>
        <w:p w14:paraId="7E181631" w14:textId="77777777" w:rsidR="002269F4" w:rsidRPr="00986825" w:rsidRDefault="00116E25" w:rsidP="002269F4">
          <w:pPr>
            <w:pStyle w:val="14"/>
            <w:rPr>
              <w:noProof/>
              <w:kern w:val="2"/>
              <w:sz w:val="21"/>
            </w:rPr>
          </w:pPr>
          <w:hyperlink w:anchor="_Toc33188469" w:history="1">
            <w:r w:rsidR="002269F4" w:rsidRPr="00986825">
              <w:rPr>
                <w:rStyle w:val="ad"/>
                <w:rFonts w:hint="eastAsia"/>
                <w:noProof/>
              </w:rPr>
              <w:t>第五章</w:t>
            </w:r>
            <w:r w:rsidR="002269F4" w:rsidRPr="00986825">
              <w:rPr>
                <w:rStyle w:val="ad"/>
                <w:noProof/>
              </w:rPr>
              <w:t xml:space="preserve"> </w:t>
            </w:r>
            <w:r w:rsidR="002269F4" w:rsidRPr="00986825">
              <w:rPr>
                <w:rStyle w:val="ad"/>
                <w:rFonts w:hint="eastAsia"/>
                <w:noProof/>
              </w:rPr>
              <w:t>表格清单</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_Toc33188469 \h </w:instrText>
            </w:r>
            <w:r w:rsidR="002269F4" w:rsidRPr="00986825">
              <w:rPr>
                <w:noProof/>
                <w:webHidden/>
              </w:rPr>
            </w:r>
            <w:r w:rsidR="002269F4" w:rsidRPr="00986825">
              <w:rPr>
                <w:noProof/>
                <w:webHidden/>
              </w:rPr>
              <w:fldChar w:fldCharType="separate"/>
            </w:r>
            <w:r w:rsidR="002269F4">
              <w:rPr>
                <w:noProof/>
                <w:webHidden/>
              </w:rPr>
              <w:t>25</w:t>
            </w:r>
            <w:r w:rsidR="002269F4" w:rsidRPr="00986825">
              <w:rPr>
                <w:noProof/>
                <w:webHidden/>
              </w:rPr>
              <w:fldChar w:fldCharType="end"/>
            </w:r>
          </w:hyperlink>
        </w:p>
        <w:p w14:paraId="7D184AAF" w14:textId="77777777" w:rsidR="002269F4" w:rsidRPr="00986825" w:rsidRDefault="00116E25" w:rsidP="00D902EC">
          <w:pPr>
            <w:pStyle w:val="23"/>
            <w:rPr>
              <w:noProof/>
              <w:kern w:val="2"/>
              <w:sz w:val="21"/>
            </w:rPr>
          </w:pPr>
          <w:hyperlink w:anchor="_Toc33188470" w:history="1">
            <w:r w:rsidR="002269F4" w:rsidRPr="00986825">
              <w:rPr>
                <w:rStyle w:val="ad"/>
                <w:noProof/>
              </w:rPr>
              <w:t>1.</w:t>
            </w:r>
            <w:r w:rsidR="002269F4" w:rsidRPr="00986825">
              <w:rPr>
                <w:noProof/>
                <w:kern w:val="2"/>
                <w:sz w:val="21"/>
              </w:rPr>
              <w:tab/>
            </w:r>
            <w:r w:rsidR="002269F4" w:rsidRPr="00986825">
              <w:rPr>
                <w:rStyle w:val="ad"/>
                <w:rFonts w:hint="eastAsia"/>
                <w:noProof/>
              </w:rPr>
              <w:t>分项报价表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_Toc33188470 \h </w:instrText>
            </w:r>
            <w:r w:rsidR="002269F4" w:rsidRPr="00986825">
              <w:rPr>
                <w:noProof/>
                <w:webHidden/>
              </w:rPr>
            </w:r>
            <w:r w:rsidR="002269F4" w:rsidRPr="00986825">
              <w:rPr>
                <w:noProof/>
                <w:webHidden/>
              </w:rPr>
              <w:fldChar w:fldCharType="separate"/>
            </w:r>
            <w:r w:rsidR="002269F4">
              <w:rPr>
                <w:noProof/>
                <w:webHidden/>
              </w:rPr>
              <w:t>25</w:t>
            </w:r>
            <w:r w:rsidR="002269F4" w:rsidRPr="00986825">
              <w:rPr>
                <w:noProof/>
                <w:webHidden/>
              </w:rPr>
              <w:fldChar w:fldCharType="end"/>
            </w:r>
          </w:hyperlink>
        </w:p>
        <w:p w14:paraId="27F62991" w14:textId="77777777" w:rsidR="002269F4" w:rsidRPr="00986825" w:rsidRDefault="00116E25" w:rsidP="00D902EC">
          <w:pPr>
            <w:pStyle w:val="23"/>
            <w:rPr>
              <w:noProof/>
              <w:kern w:val="2"/>
              <w:sz w:val="21"/>
            </w:rPr>
          </w:pPr>
          <w:hyperlink w:anchor="_Toc33188471" w:history="1">
            <w:r w:rsidR="002269F4" w:rsidRPr="00986825">
              <w:rPr>
                <w:rStyle w:val="ad"/>
                <w:noProof/>
              </w:rPr>
              <w:t>2.</w:t>
            </w:r>
            <w:r w:rsidR="002269F4" w:rsidRPr="00986825">
              <w:rPr>
                <w:noProof/>
                <w:kern w:val="2"/>
                <w:sz w:val="21"/>
              </w:rPr>
              <w:tab/>
            </w:r>
            <w:r w:rsidR="002269F4" w:rsidRPr="00986825">
              <w:rPr>
                <w:rStyle w:val="ad"/>
                <w:rFonts w:hint="eastAsia"/>
                <w:noProof/>
              </w:rPr>
              <w:t>月度考核表</w:t>
            </w:r>
            <w:r w:rsidR="002269F4" w:rsidRPr="00986825">
              <w:rPr>
                <w:noProof/>
                <w:webHidden/>
              </w:rPr>
              <w:tab/>
            </w:r>
            <w:r w:rsidR="002269F4" w:rsidRPr="00986825">
              <w:rPr>
                <w:noProof/>
                <w:webHidden/>
              </w:rPr>
              <w:fldChar w:fldCharType="begin"/>
            </w:r>
            <w:r w:rsidR="002269F4" w:rsidRPr="00986825">
              <w:rPr>
                <w:noProof/>
                <w:webHidden/>
              </w:rPr>
              <w:instrText xml:space="preserve"> PAGEREF _Toc33188471 \h </w:instrText>
            </w:r>
            <w:r w:rsidR="002269F4" w:rsidRPr="00986825">
              <w:rPr>
                <w:noProof/>
                <w:webHidden/>
              </w:rPr>
            </w:r>
            <w:r w:rsidR="002269F4" w:rsidRPr="00986825">
              <w:rPr>
                <w:noProof/>
                <w:webHidden/>
              </w:rPr>
              <w:fldChar w:fldCharType="separate"/>
            </w:r>
            <w:r w:rsidR="002269F4">
              <w:rPr>
                <w:noProof/>
                <w:webHidden/>
              </w:rPr>
              <w:t>25</w:t>
            </w:r>
            <w:r w:rsidR="002269F4" w:rsidRPr="00986825">
              <w:rPr>
                <w:noProof/>
                <w:webHidden/>
              </w:rPr>
              <w:fldChar w:fldCharType="end"/>
            </w:r>
          </w:hyperlink>
        </w:p>
        <w:p w14:paraId="29A55B3F" w14:textId="77777777" w:rsidR="002269F4" w:rsidRPr="00986825" w:rsidRDefault="002269F4" w:rsidP="002269F4">
          <w:pPr>
            <w:ind w:left="480" w:firstLine="480"/>
          </w:pPr>
          <w:r w:rsidRPr="00986825">
            <w:fldChar w:fldCharType="end"/>
          </w:r>
        </w:p>
      </w:sdtContent>
    </w:sdt>
    <w:p w14:paraId="47AA42DF" w14:textId="11B94C84" w:rsidR="00D902EC" w:rsidRDefault="00D902EC">
      <w:pPr>
        <w:widowControl/>
        <w:autoSpaceDE/>
        <w:autoSpaceDN/>
        <w:rPr>
          <w:b/>
          <w:sz w:val="32"/>
          <w:szCs w:val="32"/>
        </w:rPr>
      </w:pPr>
      <w:r>
        <w:rPr>
          <w:b/>
          <w:sz w:val="32"/>
          <w:szCs w:val="32"/>
        </w:rPr>
        <w:br w:type="page"/>
      </w:r>
    </w:p>
    <w:p w14:paraId="0CB90DB1" w14:textId="77777777" w:rsidR="002269F4" w:rsidRPr="00986825" w:rsidRDefault="002269F4" w:rsidP="002269F4">
      <w:pPr>
        <w:widowControl/>
        <w:rPr>
          <w:b/>
          <w:sz w:val="32"/>
          <w:szCs w:val="32"/>
        </w:rPr>
      </w:pPr>
    </w:p>
    <w:p w14:paraId="69D44DAF" w14:textId="77777777" w:rsidR="002269F4" w:rsidRPr="00986825" w:rsidRDefault="002269F4" w:rsidP="002269F4">
      <w:pPr>
        <w:pStyle w:val="10"/>
        <w:ind w:firstLine="643"/>
      </w:pPr>
      <w:bookmarkStart w:id="2" w:name="_Toc33188448"/>
      <w:r w:rsidRPr="00986825">
        <w:rPr>
          <w:rFonts w:hint="eastAsia"/>
        </w:rPr>
        <w:t>第一章 投标资质</w:t>
      </w:r>
      <w:bookmarkEnd w:id="2"/>
    </w:p>
    <w:p w14:paraId="10B52944" w14:textId="77777777" w:rsidR="002269F4" w:rsidRPr="00986825" w:rsidRDefault="002269F4" w:rsidP="002269F4">
      <w:pPr>
        <w:pStyle w:val="a"/>
      </w:pPr>
      <w:bookmarkStart w:id="3" w:name="_Toc33188449"/>
      <w:r w:rsidRPr="00986825">
        <w:rPr>
          <w:rFonts w:hint="eastAsia"/>
        </w:rPr>
        <w:t>资质要求：</w:t>
      </w:r>
      <w:bookmarkEnd w:id="3"/>
    </w:p>
    <w:p w14:paraId="10FCBE64" w14:textId="77777777" w:rsidR="002269F4" w:rsidRPr="00986825" w:rsidRDefault="002269F4" w:rsidP="002269F4">
      <w:pPr>
        <w:ind w:firstLine="480"/>
        <w:rPr>
          <w:lang w:eastAsia="zh-CN"/>
        </w:rPr>
      </w:pPr>
      <w:r w:rsidRPr="00986825">
        <w:rPr>
          <w:rFonts w:hint="eastAsia"/>
          <w:lang w:eastAsia="zh-CN"/>
        </w:rPr>
        <w:t>投标人应同时满足下述条件：</w:t>
      </w:r>
    </w:p>
    <w:p w14:paraId="4B20CE01"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投标人应是具有独立法人资格的企业；</w:t>
      </w:r>
    </w:p>
    <w:p w14:paraId="448BE7BC" w14:textId="77777777" w:rsidR="002269F4" w:rsidRPr="00986825" w:rsidRDefault="002269F4" w:rsidP="006436C8">
      <w:pPr>
        <w:pStyle w:val="a9"/>
        <w:numPr>
          <w:ilvl w:val="1"/>
          <w:numId w:val="5"/>
        </w:numPr>
        <w:autoSpaceDE/>
        <w:autoSpaceDN/>
        <w:spacing w:before="0" w:line="360" w:lineRule="auto"/>
        <w:rPr>
          <w:lang w:eastAsia="zh-CN"/>
        </w:rPr>
      </w:pPr>
      <w:r w:rsidRPr="00986825">
        <w:rPr>
          <w:lang w:eastAsia="zh-CN"/>
        </w:rPr>
        <w:t>投标人在近3年内不曾在任何合同中违约或被逐或因投标人的原因而使任何合同被解除。</w:t>
      </w:r>
    </w:p>
    <w:p w14:paraId="4645FC4D"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投标人营业执照范围因包括控制阀检修及运行保障等经营范围。</w:t>
      </w:r>
    </w:p>
    <w:p w14:paraId="05ECEA1F"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投标单位未被列入严重违法失信企业名单</w:t>
      </w:r>
    </w:p>
    <w:p w14:paraId="6CDE5A10" w14:textId="77777777" w:rsidR="002269F4" w:rsidRPr="00986825" w:rsidRDefault="002269F4" w:rsidP="006436C8">
      <w:pPr>
        <w:pStyle w:val="a9"/>
        <w:numPr>
          <w:ilvl w:val="1"/>
          <w:numId w:val="5"/>
        </w:numPr>
        <w:autoSpaceDE/>
        <w:autoSpaceDN/>
        <w:spacing w:before="0" w:line="360" w:lineRule="auto"/>
      </w:pPr>
      <w:r w:rsidRPr="00986825">
        <w:rPr>
          <w:rFonts w:hint="eastAsia"/>
        </w:rPr>
        <w:t>投标人</w:t>
      </w:r>
      <w:r w:rsidRPr="00986825">
        <w:t>资质等级要求</w:t>
      </w:r>
    </w:p>
    <w:tbl>
      <w:tblPr>
        <w:tblW w:w="8249"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85" w:type="dxa"/>
          <w:bottom w:w="57" w:type="dxa"/>
          <w:right w:w="85" w:type="dxa"/>
        </w:tblCellMar>
        <w:tblLook w:val="01E0" w:firstRow="1" w:lastRow="1" w:firstColumn="1" w:lastColumn="1" w:noHBand="0" w:noVBand="0"/>
      </w:tblPr>
      <w:tblGrid>
        <w:gridCol w:w="992"/>
        <w:gridCol w:w="1985"/>
        <w:gridCol w:w="4252"/>
        <w:gridCol w:w="1020"/>
      </w:tblGrid>
      <w:tr w:rsidR="002269F4" w:rsidRPr="00986825" w14:paraId="1302B806" w14:textId="77777777" w:rsidTr="00132784">
        <w:trPr>
          <w:trHeight w:val="594"/>
          <w:jc w:val="right"/>
        </w:trPr>
        <w:tc>
          <w:tcPr>
            <w:tcW w:w="992" w:type="dxa"/>
          </w:tcPr>
          <w:p w14:paraId="2931F77F" w14:textId="77777777" w:rsidR="002269F4" w:rsidRPr="00986825" w:rsidRDefault="002269F4" w:rsidP="00132784">
            <w:pPr>
              <w:pStyle w:val="Default"/>
              <w:jc w:val="center"/>
              <w:rPr>
                <w:rFonts w:hAnsi="宋体"/>
                <w:b/>
                <w:color w:val="auto"/>
              </w:rPr>
            </w:pPr>
            <w:r w:rsidRPr="00986825">
              <w:rPr>
                <w:rFonts w:hAnsi="宋体" w:hint="eastAsia"/>
                <w:b/>
                <w:color w:val="auto"/>
              </w:rPr>
              <w:t>序号</w:t>
            </w:r>
          </w:p>
        </w:tc>
        <w:tc>
          <w:tcPr>
            <w:tcW w:w="1985" w:type="dxa"/>
          </w:tcPr>
          <w:p w14:paraId="7CF09B53" w14:textId="77777777" w:rsidR="002269F4" w:rsidRPr="00986825" w:rsidRDefault="002269F4" w:rsidP="00132784">
            <w:pPr>
              <w:pStyle w:val="Default"/>
              <w:jc w:val="center"/>
              <w:rPr>
                <w:rFonts w:hAnsi="宋体"/>
                <w:b/>
                <w:color w:val="auto"/>
              </w:rPr>
            </w:pPr>
            <w:r w:rsidRPr="00986825">
              <w:rPr>
                <w:rFonts w:hAnsi="宋体"/>
                <w:b/>
                <w:color w:val="auto"/>
              </w:rPr>
              <w:t>资质序列</w:t>
            </w:r>
          </w:p>
        </w:tc>
        <w:tc>
          <w:tcPr>
            <w:tcW w:w="4252" w:type="dxa"/>
          </w:tcPr>
          <w:p w14:paraId="3583B757" w14:textId="77777777" w:rsidR="002269F4" w:rsidRPr="00986825" w:rsidRDefault="002269F4" w:rsidP="00132784">
            <w:pPr>
              <w:pStyle w:val="Default"/>
              <w:ind w:firstLine="482"/>
              <w:jc w:val="center"/>
              <w:rPr>
                <w:rFonts w:hAnsi="宋体"/>
                <w:b/>
                <w:color w:val="auto"/>
              </w:rPr>
            </w:pPr>
            <w:r w:rsidRPr="00986825">
              <w:rPr>
                <w:rFonts w:hAnsi="宋体"/>
                <w:b/>
                <w:color w:val="auto"/>
              </w:rPr>
              <w:t>资质类别</w:t>
            </w:r>
          </w:p>
        </w:tc>
        <w:tc>
          <w:tcPr>
            <w:tcW w:w="1020" w:type="dxa"/>
          </w:tcPr>
          <w:p w14:paraId="191D4592" w14:textId="77777777" w:rsidR="002269F4" w:rsidRPr="00986825" w:rsidRDefault="002269F4" w:rsidP="00132784">
            <w:pPr>
              <w:pStyle w:val="Default"/>
              <w:jc w:val="center"/>
              <w:rPr>
                <w:rFonts w:hAnsi="宋体"/>
                <w:b/>
                <w:color w:val="auto"/>
              </w:rPr>
            </w:pPr>
            <w:r w:rsidRPr="00986825">
              <w:rPr>
                <w:rFonts w:hAnsi="宋体" w:hint="eastAsia"/>
                <w:b/>
                <w:color w:val="auto"/>
              </w:rPr>
              <w:t>类别</w:t>
            </w:r>
          </w:p>
        </w:tc>
      </w:tr>
      <w:tr w:rsidR="002269F4" w:rsidRPr="00986825" w14:paraId="46BEAE19" w14:textId="77777777" w:rsidTr="00132784">
        <w:trPr>
          <w:trHeight w:val="590"/>
          <w:jc w:val="right"/>
        </w:trPr>
        <w:tc>
          <w:tcPr>
            <w:tcW w:w="992" w:type="dxa"/>
            <w:vAlign w:val="center"/>
          </w:tcPr>
          <w:p w14:paraId="6A5A8AAE" w14:textId="77777777" w:rsidR="002269F4" w:rsidRPr="00986825" w:rsidRDefault="002269F4" w:rsidP="00132784">
            <w:pPr>
              <w:pStyle w:val="Default"/>
              <w:jc w:val="center"/>
              <w:rPr>
                <w:rFonts w:hAnsi="宋体"/>
                <w:color w:val="auto"/>
              </w:rPr>
            </w:pPr>
            <w:r w:rsidRPr="00986825">
              <w:rPr>
                <w:rFonts w:hAnsi="宋体" w:hint="eastAsia"/>
                <w:color w:val="auto"/>
              </w:rPr>
              <w:t>1</w:t>
            </w:r>
          </w:p>
        </w:tc>
        <w:tc>
          <w:tcPr>
            <w:tcW w:w="1985" w:type="dxa"/>
            <w:vAlign w:val="center"/>
          </w:tcPr>
          <w:p w14:paraId="2E872082" w14:textId="77777777" w:rsidR="002269F4" w:rsidRPr="00986825" w:rsidRDefault="002269F4" w:rsidP="00132784">
            <w:pPr>
              <w:pStyle w:val="Default"/>
              <w:jc w:val="center"/>
              <w:rPr>
                <w:rFonts w:hAnsi="宋体"/>
                <w:color w:val="auto"/>
              </w:rPr>
            </w:pPr>
            <w:r w:rsidRPr="00986825">
              <w:rPr>
                <w:rFonts w:hAnsi="宋体" w:hint="eastAsia"/>
                <w:color w:val="auto"/>
              </w:rPr>
              <w:t>控制阀制造</w:t>
            </w:r>
          </w:p>
        </w:tc>
        <w:tc>
          <w:tcPr>
            <w:tcW w:w="4252" w:type="dxa"/>
            <w:vAlign w:val="center"/>
          </w:tcPr>
          <w:p w14:paraId="10F6F944" w14:textId="77777777" w:rsidR="002269F4" w:rsidRPr="00986825" w:rsidRDefault="002269F4" w:rsidP="00132784">
            <w:pPr>
              <w:pStyle w:val="Default"/>
              <w:jc w:val="center"/>
              <w:rPr>
                <w:rFonts w:hAnsi="宋体"/>
                <w:color w:val="auto"/>
              </w:rPr>
            </w:pPr>
            <w:r w:rsidRPr="00986825">
              <w:rPr>
                <w:rFonts w:hAnsi="宋体"/>
                <w:color w:val="auto"/>
              </w:rPr>
              <w:t>TSG特种设备安全技术规范</w:t>
            </w:r>
            <w:r w:rsidRPr="00986825">
              <w:rPr>
                <w:rFonts w:hAnsi="宋体" w:hint="eastAsia"/>
                <w:color w:val="auto"/>
              </w:rPr>
              <w:t xml:space="preserve"> 阀门类A1、A2、B</w:t>
            </w:r>
            <w:proofErr w:type="gramStart"/>
            <w:r w:rsidRPr="00986825">
              <w:rPr>
                <w:rFonts w:hAnsi="宋体" w:hint="eastAsia"/>
                <w:color w:val="auto"/>
              </w:rPr>
              <w:t>级制造</w:t>
            </w:r>
            <w:proofErr w:type="gramEnd"/>
            <w:r w:rsidRPr="00986825">
              <w:rPr>
                <w:rFonts w:hAnsi="宋体" w:hint="eastAsia"/>
                <w:color w:val="auto"/>
              </w:rPr>
              <w:t>许可</w:t>
            </w:r>
          </w:p>
        </w:tc>
        <w:tc>
          <w:tcPr>
            <w:tcW w:w="1020" w:type="dxa"/>
            <w:vAlign w:val="center"/>
          </w:tcPr>
          <w:p w14:paraId="6DC5579A" w14:textId="77777777" w:rsidR="002269F4" w:rsidRPr="00986825" w:rsidRDefault="002269F4" w:rsidP="00132784">
            <w:pPr>
              <w:pStyle w:val="Default"/>
              <w:ind w:firstLine="480"/>
              <w:rPr>
                <w:rFonts w:hAnsi="宋体"/>
                <w:color w:val="auto"/>
              </w:rPr>
            </w:pPr>
          </w:p>
        </w:tc>
      </w:tr>
      <w:tr w:rsidR="002269F4" w:rsidRPr="00986825" w14:paraId="276131DD" w14:textId="77777777" w:rsidTr="00132784">
        <w:trPr>
          <w:trHeight w:val="590"/>
          <w:jc w:val="right"/>
        </w:trPr>
        <w:tc>
          <w:tcPr>
            <w:tcW w:w="992" w:type="dxa"/>
            <w:vAlign w:val="center"/>
          </w:tcPr>
          <w:p w14:paraId="1C29D85D" w14:textId="77777777" w:rsidR="002269F4" w:rsidRPr="00986825" w:rsidRDefault="002269F4" w:rsidP="00132784">
            <w:pPr>
              <w:pStyle w:val="Default"/>
              <w:jc w:val="center"/>
              <w:rPr>
                <w:rFonts w:hAnsi="宋体"/>
                <w:color w:val="auto"/>
              </w:rPr>
            </w:pPr>
            <w:r w:rsidRPr="00986825">
              <w:rPr>
                <w:rFonts w:hAnsi="宋体" w:hint="eastAsia"/>
                <w:color w:val="auto"/>
              </w:rPr>
              <w:t>2</w:t>
            </w:r>
          </w:p>
        </w:tc>
        <w:tc>
          <w:tcPr>
            <w:tcW w:w="1985" w:type="dxa"/>
            <w:vAlign w:val="center"/>
          </w:tcPr>
          <w:p w14:paraId="0C5E351D" w14:textId="77777777" w:rsidR="002269F4" w:rsidRPr="00986825" w:rsidRDefault="002269F4" w:rsidP="00132784">
            <w:pPr>
              <w:pStyle w:val="Default"/>
              <w:jc w:val="center"/>
              <w:rPr>
                <w:rFonts w:hAnsi="宋体"/>
                <w:color w:val="auto"/>
              </w:rPr>
            </w:pPr>
            <w:r w:rsidRPr="00986825">
              <w:rPr>
                <w:rFonts w:hAnsi="宋体" w:hint="eastAsia"/>
                <w:color w:val="auto"/>
              </w:rPr>
              <w:t>控制阀检修</w:t>
            </w:r>
          </w:p>
        </w:tc>
        <w:tc>
          <w:tcPr>
            <w:tcW w:w="4252" w:type="dxa"/>
            <w:vAlign w:val="center"/>
          </w:tcPr>
          <w:p w14:paraId="15285E66" w14:textId="77777777" w:rsidR="002269F4" w:rsidRPr="00986825" w:rsidRDefault="002269F4" w:rsidP="00132784">
            <w:pPr>
              <w:pStyle w:val="Default"/>
              <w:jc w:val="center"/>
              <w:rPr>
                <w:rFonts w:hAnsi="宋体"/>
                <w:color w:val="auto"/>
              </w:rPr>
            </w:pPr>
            <w:r w:rsidRPr="00986825">
              <w:rPr>
                <w:rFonts w:hAnsi="宋体" w:hint="eastAsia"/>
                <w:color w:val="auto"/>
              </w:rPr>
              <w:t>控制阀检维修和控制阀保运</w:t>
            </w:r>
          </w:p>
        </w:tc>
        <w:tc>
          <w:tcPr>
            <w:tcW w:w="1020" w:type="dxa"/>
            <w:vAlign w:val="center"/>
          </w:tcPr>
          <w:p w14:paraId="48BA1FC2" w14:textId="77777777" w:rsidR="002269F4" w:rsidRPr="00986825" w:rsidRDefault="002269F4" w:rsidP="00132784">
            <w:pPr>
              <w:pStyle w:val="Default"/>
              <w:rPr>
                <w:rFonts w:hAnsi="宋体"/>
                <w:color w:val="auto"/>
              </w:rPr>
            </w:pPr>
            <w:r w:rsidRPr="00986825">
              <w:rPr>
                <w:rFonts w:hAnsi="宋体" w:hint="eastAsia"/>
                <w:color w:val="auto"/>
              </w:rPr>
              <w:t>A4-C和E4-I</w:t>
            </w:r>
          </w:p>
        </w:tc>
      </w:tr>
    </w:tbl>
    <w:p w14:paraId="56C2C3B3" w14:textId="77777777" w:rsidR="002269F4" w:rsidRPr="00986825" w:rsidRDefault="002269F4" w:rsidP="002269F4"/>
    <w:p w14:paraId="08DA90C2" w14:textId="77777777" w:rsidR="002269F4" w:rsidRPr="00986825" w:rsidRDefault="002269F4" w:rsidP="006436C8">
      <w:pPr>
        <w:pStyle w:val="a9"/>
        <w:numPr>
          <w:ilvl w:val="1"/>
          <w:numId w:val="5"/>
        </w:numPr>
        <w:autoSpaceDE/>
        <w:autoSpaceDN/>
        <w:spacing w:before="0" w:line="360" w:lineRule="auto"/>
      </w:pPr>
      <w:r w:rsidRPr="00986825">
        <w:rPr>
          <w:rFonts w:hint="eastAsia"/>
        </w:rPr>
        <w:t>投标方业绩要求</w:t>
      </w:r>
    </w:p>
    <w:p w14:paraId="43F01714" w14:textId="77777777" w:rsidR="002269F4" w:rsidRPr="00986825" w:rsidRDefault="002269F4" w:rsidP="002269F4">
      <w:pPr>
        <w:pStyle w:val="a9"/>
        <w:ind w:left="960" w:firstLine="0"/>
        <w:rPr>
          <w:lang w:eastAsia="zh-CN"/>
        </w:rPr>
      </w:pPr>
      <w:r w:rsidRPr="00986825">
        <w:rPr>
          <w:rFonts w:hint="eastAsia"/>
          <w:lang w:eastAsia="zh-CN"/>
        </w:rPr>
        <w:t>石油化工行业等同规模3年以上业绩</w:t>
      </w:r>
    </w:p>
    <w:p w14:paraId="6CB2215F" w14:textId="77777777" w:rsidR="002269F4" w:rsidRPr="00986825" w:rsidRDefault="002269F4" w:rsidP="002269F4">
      <w:pPr>
        <w:pStyle w:val="a9"/>
        <w:ind w:left="960" w:firstLine="0"/>
        <w:rPr>
          <w:lang w:eastAsia="zh-CN"/>
        </w:rPr>
      </w:pPr>
      <w:r w:rsidRPr="00986825">
        <w:rPr>
          <w:rFonts w:hint="eastAsia"/>
          <w:lang w:eastAsia="zh-CN"/>
        </w:rPr>
        <w:t>具有PX、PTA等装置控制阀大修检维修经验</w:t>
      </w:r>
    </w:p>
    <w:p w14:paraId="08B721D1" w14:textId="77777777" w:rsidR="002269F4" w:rsidRPr="00986825" w:rsidRDefault="002269F4" w:rsidP="002269F4">
      <w:pPr>
        <w:pStyle w:val="a9"/>
        <w:ind w:left="960" w:firstLine="0"/>
        <w:rPr>
          <w:lang w:eastAsia="zh-CN"/>
        </w:rPr>
      </w:pPr>
    </w:p>
    <w:p w14:paraId="7498FC68"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投标方</w:t>
      </w:r>
      <w:r w:rsidRPr="00986825">
        <w:rPr>
          <w:lang w:eastAsia="zh-CN"/>
        </w:rPr>
        <w:t>设备要求：</w:t>
      </w:r>
      <w:r w:rsidRPr="00986825">
        <w:rPr>
          <w:rFonts w:hint="eastAsia"/>
          <w:lang w:eastAsia="zh-CN"/>
        </w:rPr>
        <w:t xml:space="preserve"> 福海创工厂地点2小时路程范围内有配套机加工车间、试压设备、大尺寸阀门吊装设备、阀门解体</w:t>
      </w:r>
      <w:proofErr w:type="gramStart"/>
      <w:r w:rsidRPr="00986825">
        <w:rPr>
          <w:rFonts w:hint="eastAsia"/>
          <w:lang w:eastAsia="zh-CN"/>
        </w:rPr>
        <w:t>拆装工</w:t>
      </w:r>
      <w:proofErr w:type="gramEnd"/>
      <w:r w:rsidRPr="00986825">
        <w:rPr>
          <w:rFonts w:hint="eastAsia"/>
          <w:lang w:eastAsia="zh-CN"/>
        </w:rPr>
        <w:t>器具等与控制阀检维修相匹配的相关设备。补充说明：如有需要，福海</w:t>
      </w:r>
      <w:proofErr w:type="gramStart"/>
      <w:r w:rsidRPr="00986825">
        <w:rPr>
          <w:rFonts w:hint="eastAsia"/>
          <w:lang w:eastAsia="zh-CN"/>
        </w:rPr>
        <w:t>创可以</w:t>
      </w:r>
      <w:proofErr w:type="gramEnd"/>
      <w:r w:rsidRPr="00986825">
        <w:rPr>
          <w:rFonts w:hint="eastAsia"/>
          <w:lang w:eastAsia="zh-CN"/>
        </w:rPr>
        <w:t>提供临时场地，</w:t>
      </w:r>
      <w:r>
        <w:rPr>
          <w:rFonts w:hint="eastAsia"/>
          <w:lang w:eastAsia="zh-CN"/>
        </w:rPr>
        <w:t>分别</w:t>
      </w:r>
      <w:r w:rsidRPr="00986825">
        <w:rPr>
          <w:rFonts w:hint="eastAsia"/>
          <w:lang w:eastAsia="zh-CN"/>
        </w:rPr>
        <w:t>在PTA工厂工</w:t>
      </w:r>
      <w:proofErr w:type="gramStart"/>
      <w:r w:rsidRPr="00986825">
        <w:rPr>
          <w:rFonts w:hint="eastAsia"/>
          <w:lang w:eastAsia="zh-CN"/>
        </w:rPr>
        <w:t>务</w:t>
      </w:r>
      <w:proofErr w:type="gramEnd"/>
      <w:r w:rsidRPr="00986825">
        <w:rPr>
          <w:rFonts w:hint="eastAsia"/>
          <w:lang w:eastAsia="zh-CN"/>
        </w:rPr>
        <w:t>部</w:t>
      </w:r>
      <w:r>
        <w:rPr>
          <w:rFonts w:hint="eastAsia"/>
          <w:lang w:eastAsia="zh-CN"/>
        </w:rPr>
        <w:t>维修车间、</w:t>
      </w:r>
      <w:r w:rsidRPr="00986825">
        <w:rPr>
          <w:rFonts w:hint="eastAsia"/>
          <w:lang w:eastAsia="zh-CN"/>
        </w:rPr>
        <w:t>PX工厂检维修车间。场地仅限用于安装车床、试压设备、小空风机。</w:t>
      </w:r>
    </w:p>
    <w:p w14:paraId="2C180570" w14:textId="77777777" w:rsidR="002269F4" w:rsidRPr="00986825" w:rsidRDefault="002269F4" w:rsidP="002269F4">
      <w:pPr>
        <w:ind w:leftChars="50" w:left="440" w:hangingChars="150" w:hanging="330"/>
        <w:rPr>
          <w:lang w:eastAsia="zh-CN"/>
        </w:rPr>
      </w:pPr>
      <w:r w:rsidRPr="00986825">
        <w:rPr>
          <w:rFonts w:hint="eastAsia"/>
          <w:lang w:eastAsia="zh-CN"/>
        </w:rPr>
        <w:t>1.8人员要求</w:t>
      </w:r>
      <w:r>
        <w:rPr>
          <w:rFonts w:hint="eastAsia"/>
          <w:lang w:eastAsia="zh-CN"/>
        </w:rPr>
        <w:t>：</w:t>
      </w:r>
      <w:r w:rsidRPr="00986825">
        <w:rPr>
          <w:rFonts w:hint="eastAsia"/>
          <w:lang w:eastAsia="zh-CN"/>
        </w:rPr>
        <w:t>不少于6个人驻厂，驻厂人员需包含车工、焊工、安全管理员、项目负责人。6个维保人员，具备分两组，同时维修两台以上阀门的能力。</w:t>
      </w:r>
    </w:p>
    <w:p w14:paraId="309563A5" w14:textId="77777777" w:rsidR="002269F4" w:rsidRPr="00986825" w:rsidRDefault="002269F4" w:rsidP="002269F4">
      <w:pPr>
        <w:ind w:left="480"/>
        <w:rPr>
          <w:lang w:eastAsia="zh-CN"/>
        </w:rPr>
      </w:pPr>
      <w:r w:rsidRPr="00986825">
        <w:rPr>
          <w:rFonts w:hint="eastAsia"/>
          <w:lang w:eastAsia="zh-CN"/>
        </w:rPr>
        <w:t xml:space="preserve">               </w:t>
      </w:r>
    </w:p>
    <w:p w14:paraId="6E1C6F21" w14:textId="77777777" w:rsidR="002269F4" w:rsidRPr="00986825" w:rsidRDefault="002269F4" w:rsidP="002269F4">
      <w:pPr>
        <w:pStyle w:val="Default"/>
        <w:spacing w:line="360" w:lineRule="auto"/>
        <w:jc w:val="both"/>
        <w:rPr>
          <w:rFonts w:hAnsi="宋体" w:cs="Times New Roman"/>
          <w:color w:val="auto"/>
          <w:kern w:val="2"/>
          <w:szCs w:val="18"/>
        </w:rPr>
      </w:pPr>
      <w:r w:rsidRPr="00986825">
        <w:rPr>
          <w:rFonts w:hAnsi="宋体" w:cs="Times New Roman" w:hint="eastAsia"/>
          <w:color w:val="auto"/>
          <w:kern w:val="2"/>
          <w:szCs w:val="18"/>
        </w:rPr>
        <w:t>1.9 投标资质资料</w:t>
      </w:r>
      <w:r w:rsidRPr="00986825">
        <w:rPr>
          <w:rFonts w:hAnsi="宋体" w:cs="Times New Roman"/>
          <w:color w:val="auto"/>
          <w:kern w:val="2"/>
          <w:szCs w:val="18"/>
        </w:rPr>
        <w:t>要求：</w:t>
      </w:r>
    </w:p>
    <w:p w14:paraId="53E03C0C" w14:textId="77777777" w:rsidR="002269F4" w:rsidRPr="00986825" w:rsidRDefault="002269F4" w:rsidP="002269F4">
      <w:pPr>
        <w:ind w:firstLineChars="182" w:firstLine="400"/>
        <w:rPr>
          <w:lang w:eastAsia="zh-CN"/>
        </w:rPr>
      </w:pPr>
      <w:r w:rsidRPr="00986825">
        <w:rPr>
          <w:rFonts w:hint="eastAsia"/>
          <w:lang w:eastAsia="zh-CN"/>
        </w:rPr>
        <w:t>1.9.1</w:t>
      </w:r>
      <w:r w:rsidRPr="00986825">
        <w:rPr>
          <w:lang w:eastAsia="zh-CN"/>
        </w:rPr>
        <w:t>企业法人营业执照副本原件及加盖公章的复印件；</w:t>
      </w:r>
    </w:p>
    <w:p w14:paraId="5C6C8A53" w14:textId="77777777" w:rsidR="002269F4" w:rsidRPr="00986825" w:rsidRDefault="002269F4" w:rsidP="002269F4">
      <w:pPr>
        <w:ind w:firstLineChars="182" w:firstLine="400"/>
        <w:rPr>
          <w:lang w:eastAsia="zh-CN"/>
        </w:rPr>
      </w:pPr>
      <w:r w:rsidRPr="00986825">
        <w:rPr>
          <w:rFonts w:hint="eastAsia"/>
          <w:lang w:eastAsia="zh-CN"/>
        </w:rPr>
        <w:t>1.9.2</w:t>
      </w:r>
      <w:r w:rsidRPr="00986825">
        <w:rPr>
          <w:lang w:eastAsia="zh-CN"/>
        </w:rPr>
        <w:t>企业资质证书原件及加盖公章的复印件；</w:t>
      </w:r>
    </w:p>
    <w:p w14:paraId="4B03768E" w14:textId="77777777" w:rsidR="002269F4" w:rsidRPr="00986825" w:rsidRDefault="002269F4" w:rsidP="002269F4">
      <w:pPr>
        <w:ind w:firstLineChars="182" w:firstLine="400"/>
        <w:rPr>
          <w:lang w:eastAsia="zh-CN"/>
        </w:rPr>
      </w:pPr>
      <w:r w:rsidRPr="00986825">
        <w:rPr>
          <w:rFonts w:hint="eastAsia"/>
          <w:lang w:eastAsia="zh-CN"/>
        </w:rPr>
        <w:t>1.9.3</w:t>
      </w:r>
      <w:r w:rsidRPr="00986825">
        <w:rPr>
          <w:lang w:eastAsia="zh-CN"/>
        </w:rPr>
        <w:t>法人授权委托书（原件）；</w:t>
      </w:r>
    </w:p>
    <w:p w14:paraId="5EE80EB5" w14:textId="77777777" w:rsidR="002269F4" w:rsidRPr="00986825" w:rsidRDefault="002269F4" w:rsidP="002269F4">
      <w:pPr>
        <w:ind w:firstLineChars="182" w:firstLine="400"/>
        <w:rPr>
          <w:lang w:eastAsia="zh-CN"/>
        </w:rPr>
      </w:pPr>
      <w:r w:rsidRPr="00986825">
        <w:rPr>
          <w:rFonts w:hint="eastAsia"/>
          <w:lang w:eastAsia="zh-CN"/>
        </w:rPr>
        <w:t>1.9.4</w:t>
      </w:r>
      <w:r w:rsidRPr="00986825">
        <w:rPr>
          <w:lang w:eastAsia="zh-CN"/>
        </w:rPr>
        <w:t>近三年完成的类似工程业绩和项目经理业绩的原件加盖公章的复印件；</w:t>
      </w:r>
    </w:p>
    <w:p w14:paraId="07892FE4" w14:textId="77777777" w:rsidR="002269F4" w:rsidRPr="00986825" w:rsidRDefault="002269F4" w:rsidP="002269F4">
      <w:pPr>
        <w:pStyle w:val="Default"/>
        <w:spacing w:line="360" w:lineRule="auto"/>
        <w:ind w:firstLineChars="200" w:firstLine="480"/>
        <w:jc w:val="both"/>
        <w:rPr>
          <w:rFonts w:hAnsi="宋体" w:cs="Times New Roman"/>
          <w:color w:val="auto"/>
          <w:kern w:val="2"/>
          <w:szCs w:val="18"/>
        </w:rPr>
      </w:pPr>
      <w:r w:rsidRPr="00986825">
        <w:rPr>
          <w:rFonts w:hAnsi="宋体" w:cs="Times New Roman" w:hint="eastAsia"/>
          <w:color w:val="auto"/>
          <w:kern w:val="2"/>
          <w:szCs w:val="18"/>
        </w:rPr>
        <w:lastRenderedPageBreak/>
        <w:t>1.9.5按规定格式提供完成本合同拟配备的主要产地、设备、器具情况。</w:t>
      </w:r>
    </w:p>
    <w:p w14:paraId="34FEF427" w14:textId="77777777" w:rsidR="002269F4" w:rsidRPr="00986825" w:rsidRDefault="002269F4" w:rsidP="002269F4">
      <w:pPr>
        <w:pStyle w:val="a9"/>
        <w:ind w:left="960" w:firstLine="0"/>
        <w:rPr>
          <w:lang w:eastAsia="zh-CN"/>
        </w:rPr>
      </w:pPr>
    </w:p>
    <w:p w14:paraId="33E94A18" w14:textId="77777777" w:rsidR="002269F4" w:rsidRPr="00986825" w:rsidRDefault="002269F4" w:rsidP="002269F4">
      <w:pPr>
        <w:ind w:firstLine="480"/>
        <w:rPr>
          <w:lang w:eastAsia="zh-CN"/>
        </w:rPr>
      </w:pPr>
      <w:r w:rsidRPr="00986825">
        <w:rPr>
          <w:lang w:eastAsia="zh-CN"/>
        </w:rPr>
        <w:br/>
      </w:r>
    </w:p>
    <w:p w14:paraId="17CC50F7" w14:textId="77777777" w:rsidR="002269F4" w:rsidRPr="00986825" w:rsidRDefault="002269F4" w:rsidP="002269F4">
      <w:pPr>
        <w:pStyle w:val="10"/>
        <w:ind w:firstLine="643"/>
      </w:pPr>
      <w:bookmarkStart w:id="4" w:name="_Toc33188450"/>
      <w:r w:rsidRPr="00986825">
        <w:rPr>
          <w:rFonts w:hint="eastAsia"/>
        </w:rPr>
        <w:t>第二章 投标须知</w:t>
      </w:r>
      <w:bookmarkEnd w:id="4"/>
    </w:p>
    <w:p w14:paraId="144AC9D5" w14:textId="77777777" w:rsidR="002269F4" w:rsidRPr="00986825" w:rsidRDefault="002269F4" w:rsidP="006436C8">
      <w:pPr>
        <w:pStyle w:val="a"/>
        <w:numPr>
          <w:ilvl w:val="0"/>
          <w:numId w:val="6"/>
        </w:numPr>
      </w:pPr>
      <w:bookmarkStart w:id="5" w:name="_Toc33188451"/>
      <w:r w:rsidRPr="00986825">
        <w:rPr>
          <w:rFonts w:hint="eastAsia"/>
        </w:rPr>
        <w:t>总则</w:t>
      </w:r>
      <w:bookmarkEnd w:id="5"/>
    </w:p>
    <w:p w14:paraId="142DA967" w14:textId="77777777" w:rsidR="002269F4" w:rsidRPr="00986825" w:rsidRDefault="002269F4" w:rsidP="006436C8">
      <w:pPr>
        <w:pStyle w:val="a9"/>
        <w:numPr>
          <w:ilvl w:val="1"/>
          <w:numId w:val="6"/>
        </w:numPr>
        <w:autoSpaceDE/>
        <w:autoSpaceDN/>
        <w:spacing w:before="0" w:line="360" w:lineRule="auto"/>
      </w:pPr>
      <w:r w:rsidRPr="00986825">
        <w:rPr>
          <w:rFonts w:hint="eastAsia"/>
        </w:rPr>
        <w:t>工程说明</w:t>
      </w:r>
    </w:p>
    <w:p w14:paraId="36C890A9" w14:textId="77777777" w:rsidR="002269F4" w:rsidRPr="00986825" w:rsidRDefault="002269F4" w:rsidP="002269F4">
      <w:pPr>
        <w:ind w:firstLineChars="250" w:firstLine="550"/>
        <w:rPr>
          <w:lang w:eastAsia="zh-CN"/>
        </w:rPr>
      </w:pPr>
      <w:r w:rsidRPr="00986825">
        <w:rPr>
          <w:rFonts w:hint="eastAsia"/>
          <w:lang w:eastAsia="zh-CN"/>
        </w:rPr>
        <w:t>1.1.1工程名称：福建福海创石油化工有限公司控制阀维修服务工程</w:t>
      </w:r>
    </w:p>
    <w:p w14:paraId="47627EBB" w14:textId="77777777" w:rsidR="002269F4" w:rsidRPr="00986825" w:rsidRDefault="002269F4" w:rsidP="002269F4">
      <w:pPr>
        <w:rPr>
          <w:lang w:eastAsia="zh-CN"/>
        </w:rPr>
      </w:pPr>
      <w:r w:rsidRPr="00986825">
        <w:rPr>
          <w:rFonts w:hint="eastAsia"/>
          <w:lang w:eastAsia="zh-CN"/>
        </w:rPr>
        <w:t xml:space="preserve">   1.1.1.1福建福海创石油化工有限公司（以下简称“福海创”或“甲方”）旗下PX、PTA工厂控制阀委托资质单位进行故障维修，控制阀按驱动形式包含气动阀、液动阀、电动阀、自力式阀，按阀门类型包含球阀、单座阀、笼式阀、蝶阀、角阀、闸阀、偏芯旋转阀、柱塞阀、分配阀等，按压力等级分为CL150、CL300、CL600、CL900、CL1500、CL2500，尺寸范围覆盖DN15至DN2700，操作温度覆盖范围-180~750摄氏度。中标单位，以下简称“乙方”。</w:t>
      </w:r>
    </w:p>
    <w:p w14:paraId="28A4B5E2" w14:textId="77777777" w:rsidR="002269F4" w:rsidRPr="00986825" w:rsidRDefault="002269F4" w:rsidP="002269F4">
      <w:pPr>
        <w:ind w:firstLineChars="83" w:firstLine="183"/>
        <w:rPr>
          <w:lang w:eastAsia="zh-CN"/>
        </w:rPr>
      </w:pPr>
      <w:r w:rsidRPr="00986825">
        <w:rPr>
          <w:rFonts w:hint="eastAsia"/>
          <w:lang w:eastAsia="zh-CN"/>
        </w:rPr>
        <w:t xml:space="preserve">   1.1.1.2</w:t>
      </w:r>
      <w:r>
        <w:rPr>
          <w:rFonts w:hint="eastAsia"/>
          <w:lang w:eastAsia="zh-CN"/>
        </w:rPr>
        <w:t>本发包范围</w:t>
      </w:r>
      <w:r w:rsidRPr="00986825">
        <w:rPr>
          <w:rFonts w:hint="eastAsia"/>
          <w:lang w:eastAsia="zh-CN"/>
        </w:rPr>
        <w:t>：</w:t>
      </w:r>
    </w:p>
    <w:p w14:paraId="51E272CC" w14:textId="77777777" w:rsidR="002269F4" w:rsidRPr="00986825" w:rsidRDefault="002269F4" w:rsidP="002269F4">
      <w:pPr>
        <w:rPr>
          <w:lang w:eastAsia="zh-CN"/>
        </w:rPr>
      </w:pPr>
      <w:r w:rsidRPr="00986825">
        <w:rPr>
          <w:rFonts w:hint="eastAsia"/>
          <w:lang w:eastAsia="zh-CN"/>
        </w:rPr>
        <w:t xml:space="preserve">    </w:t>
      </w:r>
      <w:r>
        <w:rPr>
          <w:rFonts w:hint="eastAsia"/>
          <w:lang w:eastAsia="zh-CN"/>
        </w:rPr>
        <w:t>本发包范围包含PTA工厂和PX工厂，</w:t>
      </w:r>
      <w:r w:rsidRPr="00986825">
        <w:rPr>
          <w:rFonts w:hint="eastAsia"/>
          <w:lang w:eastAsia="zh-CN"/>
        </w:rPr>
        <w:t>PTA工厂</w:t>
      </w:r>
      <w:r>
        <w:rPr>
          <w:rFonts w:hint="eastAsia"/>
          <w:lang w:eastAsia="zh-CN"/>
        </w:rPr>
        <w:t>有</w:t>
      </w:r>
      <w:r w:rsidRPr="00986825">
        <w:rPr>
          <w:rFonts w:hint="eastAsia"/>
          <w:lang w:eastAsia="zh-CN"/>
        </w:rPr>
        <w:t>PTA团队、PTA</w:t>
      </w:r>
      <w:r>
        <w:rPr>
          <w:rFonts w:hint="eastAsia"/>
          <w:lang w:eastAsia="zh-CN"/>
        </w:rPr>
        <w:t>工厂储运团队、PTA工厂水气团队和码头团队</w:t>
      </w:r>
      <w:r w:rsidRPr="00986825">
        <w:rPr>
          <w:rFonts w:hint="eastAsia"/>
          <w:lang w:eastAsia="zh-CN"/>
        </w:rPr>
        <w:t>，  阀门数量3600</w:t>
      </w:r>
      <w:r>
        <w:rPr>
          <w:rFonts w:hint="eastAsia"/>
          <w:lang w:eastAsia="zh-CN"/>
        </w:rPr>
        <w:t>台左右；</w:t>
      </w:r>
      <w:r w:rsidRPr="00986825">
        <w:rPr>
          <w:rFonts w:hint="eastAsia"/>
          <w:lang w:eastAsia="zh-CN"/>
        </w:rPr>
        <w:t>PX工厂</w:t>
      </w:r>
      <w:r>
        <w:rPr>
          <w:rFonts w:hint="eastAsia"/>
          <w:lang w:eastAsia="zh-CN"/>
        </w:rPr>
        <w:t>有</w:t>
      </w:r>
      <w:r w:rsidRPr="00986825">
        <w:rPr>
          <w:rFonts w:hint="eastAsia"/>
          <w:lang w:eastAsia="zh-CN"/>
        </w:rPr>
        <w:t>生产</w:t>
      </w:r>
      <w:proofErr w:type="gramStart"/>
      <w:r w:rsidRPr="00986825">
        <w:rPr>
          <w:rFonts w:hint="eastAsia"/>
          <w:lang w:eastAsia="zh-CN"/>
        </w:rPr>
        <w:t>一</w:t>
      </w:r>
      <w:proofErr w:type="gramEnd"/>
      <w:r w:rsidRPr="00986825">
        <w:rPr>
          <w:rFonts w:hint="eastAsia"/>
          <w:lang w:eastAsia="zh-CN"/>
        </w:rPr>
        <w:t>团队、生产二团队、 芳烃团队、PX工厂储运和水气团</w:t>
      </w:r>
      <w:r>
        <w:rPr>
          <w:rFonts w:hint="eastAsia"/>
          <w:lang w:eastAsia="zh-CN"/>
        </w:rPr>
        <w:t>队，</w:t>
      </w:r>
      <w:r w:rsidRPr="00986825">
        <w:rPr>
          <w:rFonts w:hint="eastAsia"/>
          <w:lang w:eastAsia="zh-CN"/>
        </w:rPr>
        <w:t>阀门数量4500台左右。</w:t>
      </w:r>
      <w:r>
        <w:rPr>
          <w:rFonts w:hint="eastAsia"/>
          <w:lang w:eastAsia="zh-CN"/>
        </w:rPr>
        <w:t>开标决出两个中标厂家，中标厂家服务区域，由</w:t>
      </w:r>
      <w:r w:rsidRPr="00986825">
        <w:rPr>
          <w:rFonts w:hint="eastAsia"/>
          <w:lang w:eastAsia="zh-CN"/>
        </w:rPr>
        <w:t>甲方</w:t>
      </w:r>
      <w:r>
        <w:rPr>
          <w:rFonts w:hint="eastAsia"/>
          <w:lang w:eastAsia="zh-CN"/>
        </w:rPr>
        <w:t>安排，在合同期间，甲方有权依据乙方配合度、</w:t>
      </w:r>
      <w:r w:rsidRPr="00986825">
        <w:rPr>
          <w:rFonts w:hint="eastAsia"/>
          <w:lang w:eastAsia="zh-CN"/>
        </w:rPr>
        <w:t>检修周期，调整维修</w:t>
      </w:r>
      <w:r>
        <w:rPr>
          <w:rFonts w:hint="eastAsia"/>
          <w:lang w:eastAsia="zh-CN"/>
        </w:rPr>
        <w:t>区域以及维修</w:t>
      </w:r>
      <w:r w:rsidRPr="00986825">
        <w:rPr>
          <w:rFonts w:hint="eastAsia"/>
          <w:lang w:eastAsia="zh-CN"/>
        </w:rPr>
        <w:t>项目。</w:t>
      </w:r>
    </w:p>
    <w:p w14:paraId="775AD1D3" w14:textId="77777777" w:rsidR="002269F4" w:rsidRPr="00986825" w:rsidRDefault="002269F4" w:rsidP="002269F4">
      <w:pPr>
        <w:ind w:firstLineChars="232" w:firstLine="510"/>
        <w:rPr>
          <w:lang w:eastAsia="zh-CN"/>
        </w:rPr>
      </w:pPr>
      <w:r w:rsidRPr="00986825">
        <w:rPr>
          <w:rFonts w:hint="eastAsia"/>
          <w:lang w:eastAsia="zh-CN"/>
        </w:rPr>
        <w:t>1.1.2工程地点：福建省漳州市古雷经济开发区。</w:t>
      </w:r>
    </w:p>
    <w:p w14:paraId="7230840F" w14:textId="77777777" w:rsidR="002269F4" w:rsidRPr="00986825" w:rsidRDefault="002269F4" w:rsidP="002269F4">
      <w:pPr>
        <w:ind w:firstLineChars="232" w:firstLine="510"/>
        <w:rPr>
          <w:lang w:eastAsia="zh-CN"/>
        </w:rPr>
      </w:pPr>
      <w:r w:rsidRPr="00986825">
        <w:rPr>
          <w:rFonts w:hint="eastAsia"/>
          <w:lang w:eastAsia="zh-CN"/>
        </w:rPr>
        <w:t>1.1.3合同形式：固定</w:t>
      </w:r>
      <w:proofErr w:type="gramStart"/>
      <w:r w:rsidRPr="00986825">
        <w:rPr>
          <w:rFonts w:hint="eastAsia"/>
          <w:lang w:eastAsia="zh-CN"/>
        </w:rPr>
        <w:t>单价月</w:t>
      </w:r>
      <w:proofErr w:type="gramEnd"/>
      <w:r w:rsidRPr="00986825">
        <w:rPr>
          <w:rFonts w:hint="eastAsia"/>
          <w:lang w:eastAsia="zh-CN"/>
        </w:rPr>
        <w:t>结合同</w:t>
      </w:r>
    </w:p>
    <w:p w14:paraId="4A472FC1" w14:textId="77777777" w:rsidR="002269F4" w:rsidRPr="00986825" w:rsidRDefault="002269F4" w:rsidP="002269F4">
      <w:pPr>
        <w:ind w:firstLineChars="232" w:firstLine="510"/>
        <w:rPr>
          <w:lang w:eastAsia="zh-CN"/>
        </w:rPr>
      </w:pPr>
      <w:r w:rsidRPr="00986825">
        <w:rPr>
          <w:rFonts w:hint="eastAsia"/>
          <w:lang w:eastAsia="zh-CN"/>
        </w:rPr>
        <w:t>1.1.4承包方式：维修承包</w:t>
      </w:r>
    </w:p>
    <w:p w14:paraId="27FFE624" w14:textId="77777777" w:rsidR="002269F4" w:rsidRPr="00986825" w:rsidRDefault="002269F4" w:rsidP="002269F4">
      <w:pPr>
        <w:rPr>
          <w:lang w:eastAsia="zh-CN"/>
        </w:rPr>
      </w:pPr>
      <w:r w:rsidRPr="00986825">
        <w:rPr>
          <w:rFonts w:hint="eastAsia"/>
          <w:lang w:eastAsia="zh-CN"/>
        </w:rPr>
        <w:t>1.2定义</w:t>
      </w:r>
    </w:p>
    <w:p w14:paraId="1F2CC38E" w14:textId="77777777" w:rsidR="002269F4" w:rsidRPr="00986825" w:rsidRDefault="002269F4" w:rsidP="002269F4">
      <w:pPr>
        <w:ind w:leftChars="250" w:left="550"/>
        <w:rPr>
          <w:lang w:eastAsia="zh-CN"/>
        </w:rPr>
      </w:pPr>
      <w:r w:rsidRPr="00986825">
        <w:rPr>
          <w:rFonts w:hint="eastAsia"/>
          <w:lang w:eastAsia="zh-CN"/>
        </w:rPr>
        <w:t>1.2.1</w:t>
      </w:r>
      <w:r w:rsidRPr="00986825">
        <w:rPr>
          <w:lang w:eastAsia="zh-CN"/>
        </w:rPr>
        <w:t>“</w:t>
      </w:r>
      <w:r w:rsidRPr="00986825">
        <w:rPr>
          <w:rFonts w:hint="eastAsia"/>
          <w:lang w:eastAsia="zh-CN"/>
        </w:rPr>
        <w:t>招标人</w:t>
      </w:r>
      <w:r w:rsidRPr="00986825">
        <w:rPr>
          <w:lang w:eastAsia="zh-CN"/>
        </w:rPr>
        <w:t>”</w:t>
      </w:r>
      <w:r w:rsidRPr="00986825">
        <w:rPr>
          <w:rFonts w:hint="eastAsia"/>
          <w:lang w:eastAsia="zh-CN"/>
        </w:rPr>
        <w:t>系指依照《中华人民共和国招标投标法》规定提出项目、进行招标的法人或其他组织。在本项目中特指福建福海创石油化工有限公司，在合同实施阶段也称为甲方。</w:t>
      </w:r>
    </w:p>
    <w:p w14:paraId="1356D536" w14:textId="77777777" w:rsidR="002269F4" w:rsidRPr="00986825" w:rsidRDefault="002269F4" w:rsidP="002269F4">
      <w:pPr>
        <w:ind w:firstLineChars="250" w:firstLine="550"/>
        <w:rPr>
          <w:lang w:eastAsia="zh-CN"/>
        </w:rPr>
      </w:pPr>
      <w:r w:rsidRPr="00986825">
        <w:rPr>
          <w:rFonts w:hint="eastAsia"/>
          <w:lang w:eastAsia="zh-CN"/>
        </w:rPr>
        <w:t>1.2.2</w:t>
      </w:r>
      <w:r w:rsidRPr="00986825">
        <w:rPr>
          <w:lang w:eastAsia="zh-CN"/>
        </w:rPr>
        <w:t>“</w:t>
      </w:r>
      <w:r w:rsidRPr="00986825">
        <w:rPr>
          <w:rFonts w:hint="eastAsia"/>
          <w:lang w:eastAsia="zh-CN"/>
        </w:rPr>
        <w:t>投标人</w:t>
      </w:r>
      <w:r w:rsidRPr="00986825">
        <w:rPr>
          <w:lang w:eastAsia="zh-CN"/>
        </w:rPr>
        <w:t>”</w:t>
      </w:r>
      <w:r w:rsidRPr="00986825">
        <w:rPr>
          <w:rFonts w:hint="eastAsia"/>
          <w:lang w:eastAsia="zh-CN"/>
        </w:rPr>
        <w:t>系指响应招标人要求，向招标人提交投标文件的施工企业。</w:t>
      </w:r>
    </w:p>
    <w:p w14:paraId="053E3C0E" w14:textId="77777777" w:rsidR="002269F4" w:rsidRPr="00986825" w:rsidRDefault="002269F4" w:rsidP="002269F4">
      <w:pPr>
        <w:ind w:firstLineChars="250" w:firstLine="550"/>
        <w:rPr>
          <w:lang w:eastAsia="zh-CN"/>
        </w:rPr>
      </w:pPr>
      <w:r w:rsidRPr="00986825">
        <w:rPr>
          <w:rFonts w:hint="eastAsia"/>
          <w:lang w:eastAsia="zh-CN"/>
        </w:rPr>
        <w:t>1.2.3中标人：最终被授予合同的投标人，在合同实施阶段称为乙方。</w:t>
      </w:r>
    </w:p>
    <w:p w14:paraId="3F92AAD8" w14:textId="77777777" w:rsidR="002269F4" w:rsidRPr="00986825" w:rsidRDefault="002269F4" w:rsidP="002269F4">
      <w:pPr>
        <w:pStyle w:val="Default"/>
        <w:spacing w:line="360" w:lineRule="auto"/>
        <w:ind w:left="1840"/>
        <w:jc w:val="both"/>
        <w:rPr>
          <w:rFonts w:hAnsi="宋体" w:cs="Times New Roman"/>
          <w:color w:val="auto"/>
          <w:kern w:val="2"/>
          <w:szCs w:val="18"/>
        </w:rPr>
      </w:pPr>
    </w:p>
    <w:p w14:paraId="78B0FE6D" w14:textId="77777777" w:rsidR="002269F4" w:rsidRPr="00986825" w:rsidRDefault="002269F4" w:rsidP="006436C8">
      <w:pPr>
        <w:pStyle w:val="a"/>
        <w:numPr>
          <w:ilvl w:val="0"/>
          <w:numId w:val="6"/>
        </w:numPr>
      </w:pPr>
      <w:bookmarkStart w:id="6" w:name="_Toc269308305"/>
      <w:bookmarkStart w:id="7" w:name="_Toc33188452"/>
      <w:r w:rsidRPr="00986825">
        <w:rPr>
          <w:rFonts w:hint="eastAsia"/>
        </w:rPr>
        <w:t>招标文件</w:t>
      </w:r>
      <w:bookmarkEnd w:id="6"/>
      <w:bookmarkEnd w:id="7"/>
    </w:p>
    <w:p w14:paraId="391D9342"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应认真审阅全面理解招标文件中所有的须知、条件、格式、条款、规范和清单。如果投标人的投标文件不能符合招标文件的要求，可能导致投标文件被拒绝，责任由投标人自负。根据规定，不符合招标文件要求的投标文件将被视为废标。</w:t>
      </w:r>
    </w:p>
    <w:p w14:paraId="3EA727F7"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投标人对招标文件个别内容（包括商务及技术）有异议时，应在差异表中列明，除此之外，视为投标人完全接受招标文件的内容。招标文件是招标人和中标人签订合同的依据。</w:t>
      </w:r>
    </w:p>
    <w:p w14:paraId="2DB4F22B"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lastRenderedPageBreak/>
        <w:t>凡获得招标文件者，无论投标与否，均应对招标文件保密。</w:t>
      </w:r>
    </w:p>
    <w:p w14:paraId="11BB2162"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投标人若有问题需要澄清，应在投标截止时间</w:t>
      </w:r>
      <w:r w:rsidRPr="00986825">
        <w:rPr>
          <w:lang w:eastAsia="zh-CN"/>
        </w:rPr>
        <w:t>7</w:t>
      </w:r>
      <w:r w:rsidRPr="00986825">
        <w:rPr>
          <w:rFonts w:hint="eastAsia"/>
          <w:lang w:eastAsia="zh-CN"/>
        </w:rPr>
        <w:t>日前将要求澄清和解答的问题以书面形式（包括电子邮件、传真等，下同）向招标人提出。招标人在接到该澄清请求后，对投标人提出的问题以书面形式向所有获得招标文件的投标人澄清答复（但不说明询问的来源），并对双方具有约束力。但招标人认为无需澄清的问题可以不予答复。对未作答复的问题应视为无效，亦不</w:t>
      </w:r>
      <w:proofErr w:type="gramStart"/>
      <w:r w:rsidRPr="00986825">
        <w:rPr>
          <w:rFonts w:hint="eastAsia"/>
          <w:lang w:eastAsia="zh-CN"/>
        </w:rPr>
        <w:t>作出</w:t>
      </w:r>
      <w:proofErr w:type="gramEnd"/>
      <w:r w:rsidRPr="00986825">
        <w:rPr>
          <w:rFonts w:hint="eastAsia"/>
          <w:lang w:eastAsia="zh-CN"/>
        </w:rPr>
        <w:t>解释。</w:t>
      </w:r>
    </w:p>
    <w:p w14:paraId="52FC6433" w14:textId="77777777" w:rsidR="002269F4" w:rsidRPr="00986825" w:rsidRDefault="002269F4" w:rsidP="006436C8">
      <w:pPr>
        <w:pStyle w:val="a"/>
        <w:numPr>
          <w:ilvl w:val="0"/>
          <w:numId w:val="6"/>
        </w:numPr>
      </w:pPr>
      <w:bookmarkStart w:id="8" w:name="_Toc33188453"/>
      <w:r w:rsidRPr="00986825">
        <w:rPr>
          <w:rFonts w:hint="eastAsia"/>
        </w:rPr>
        <w:t>投标报价</w:t>
      </w:r>
      <w:bookmarkEnd w:id="8"/>
    </w:p>
    <w:p w14:paraId="379CC9D3"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报价原则</w:t>
      </w:r>
    </w:p>
    <w:p w14:paraId="14F78091"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rPr>
        <w:t>投标人应根据招标文件中规定的工程范围、人员要求，并结合各自的工程经验进行逐项报价。</w:t>
      </w:r>
    </w:p>
    <w:p w14:paraId="760BF724" w14:textId="77777777" w:rsidR="002269F4" w:rsidRPr="00986825" w:rsidRDefault="002269F4" w:rsidP="006436C8">
      <w:pPr>
        <w:pStyle w:val="Default"/>
        <w:numPr>
          <w:ilvl w:val="1"/>
          <w:numId w:val="5"/>
        </w:numPr>
        <w:spacing w:line="360" w:lineRule="auto"/>
        <w:jc w:val="both"/>
        <w:rPr>
          <w:rFonts w:hAnsi="宋体" w:cs="Times New Roman"/>
          <w:color w:val="auto"/>
          <w:kern w:val="2"/>
        </w:rPr>
      </w:pPr>
      <w:r w:rsidRPr="00986825">
        <w:rPr>
          <w:rFonts w:hAnsi="宋体" w:cs="Times New Roman" w:hint="eastAsia"/>
          <w:color w:val="auto"/>
          <w:kern w:val="2"/>
        </w:rPr>
        <w:t>投标报价方式</w:t>
      </w:r>
    </w:p>
    <w:p w14:paraId="44151052"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报价方式以各类型阀门不同规格及不同修复内容进行明细报价。</w:t>
      </w:r>
    </w:p>
    <w:p w14:paraId="771FF785"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报价明细表如附表</w:t>
      </w:r>
    </w:p>
    <w:p w14:paraId="2067B270"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int="eastAsia"/>
          <w:color w:val="auto"/>
        </w:rPr>
        <w:t>单座套筒阀维修</w:t>
      </w:r>
      <w:r w:rsidRPr="00986825">
        <w:rPr>
          <w:rFonts w:hAnsi="宋体" w:cs="Times New Roman"/>
          <w:color w:val="auto"/>
          <w:kern w:val="2"/>
        </w:rPr>
        <w:t xml:space="preserve"> 分项报价表</w:t>
      </w:r>
    </w:p>
    <w:p w14:paraId="453535C0"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控制球阀维修</w:t>
      </w:r>
      <w:r w:rsidRPr="00986825">
        <w:rPr>
          <w:rFonts w:hAnsi="宋体" w:cs="Times New Roman"/>
          <w:color w:val="auto"/>
          <w:kern w:val="2"/>
        </w:rPr>
        <w:t xml:space="preserve"> 分项报价表</w:t>
      </w:r>
    </w:p>
    <w:p w14:paraId="255BD008"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控制闸阀维修</w:t>
      </w:r>
      <w:r w:rsidRPr="00986825">
        <w:rPr>
          <w:rFonts w:hAnsi="宋体" w:cs="Times New Roman"/>
          <w:color w:val="auto"/>
          <w:kern w:val="2"/>
        </w:rPr>
        <w:t xml:space="preserve"> 分项报价表</w:t>
      </w:r>
    </w:p>
    <w:p w14:paraId="4E488F1C"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控制蝶阀维修</w:t>
      </w:r>
      <w:r w:rsidRPr="00986825">
        <w:rPr>
          <w:rFonts w:hAnsi="宋体" w:cs="Times New Roman"/>
          <w:color w:val="auto"/>
          <w:kern w:val="2"/>
        </w:rPr>
        <w:t xml:space="preserve"> 分项报价表</w:t>
      </w:r>
    </w:p>
    <w:p w14:paraId="50A6F498"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 xml:space="preserve">控制角阀维修 </w:t>
      </w:r>
      <w:r w:rsidRPr="00986825">
        <w:rPr>
          <w:rFonts w:hAnsi="宋体" w:cs="Times New Roman"/>
          <w:color w:val="auto"/>
          <w:kern w:val="2"/>
        </w:rPr>
        <w:t>分项报价表</w:t>
      </w:r>
    </w:p>
    <w:p w14:paraId="300259BD"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PTA装置罐壁和罐底角阀维修 分项报价表</w:t>
      </w:r>
    </w:p>
    <w:p w14:paraId="65397E6D"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 xml:space="preserve">开关钛球阀维修 分项报价表 </w:t>
      </w:r>
    </w:p>
    <w:p w14:paraId="69B40279"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芳烃装置程控开关球阀维修 分项报价表</w:t>
      </w:r>
    </w:p>
    <w:p w14:paraId="39CFC4DB"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生产二部程控阀维修   分项报价表</w:t>
      </w:r>
    </w:p>
    <w:p w14:paraId="72BFEAC9"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color w:val="auto"/>
          <w:kern w:val="2"/>
        </w:rPr>
        <w:t>HARTMAM</w:t>
      </w:r>
      <w:r w:rsidRPr="00986825">
        <w:rPr>
          <w:rFonts w:hAnsi="宋体" w:cs="Times New Roman" w:hint="eastAsia"/>
          <w:color w:val="auto"/>
          <w:kern w:val="2"/>
        </w:rPr>
        <w:t>高压切断球阀维修 分项报价表</w:t>
      </w:r>
    </w:p>
    <w:p w14:paraId="479F0A12" w14:textId="77777777" w:rsidR="002269F4"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生产二部高压角阀  分项报价表</w:t>
      </w:r>
    </w:p>
    <w:p w14:paraId="3B52217E" w14:textId="77777777" w:rsidR="002269F4" w:rsidRPr="00986825" w:rsidRDefault="002269F4" w:rsidP="006436C8">
      <w:pPr>
        <w:pStyle w:val="Default"/>
        <w:numPr>
          <w:ilvl w:val="0"/>
          <w:numId w:val="11"/>
        </w:numPr>
        <w:spacing w:line="360" w:lineRule="auto"/>
        <w:jc w:val="both"/>
        <w:rPr>
          <w:rFonts w:hAnsi="宋体" w:cs="Times New Roman"/>
          <w:color w:val="auto"/>
          <w:kern w:val="2"/>
        </w:rPr>
      </w:pPr>
      <w:r>
        <w:rPr>
          <w:rFonts w:hAnsi="宋体" w:cs="Times New Roman" w:hint="eastAsia"/>
          <w:color w:val="auto"/>
          <w:kern w:val="2"/>
        </w:rPr>
        <w:t xml:space="preserve">控制阀备件加工   </w:t>
      </w:r>
      <w:r w:rsidRPr="00986825">
        <w:rPr>
          <w:rFonts w:hAnsi="宋体" w:cs="Times New Roman" w:hint="eastAsia"/>
          <w:color w:val="auto"/>
          <w:kern w:val="2"/>
        </w:rPr>
        <w:t>分项报价表</w:t>
      </w:r>
    </w:p>
    <w:p w14:paraId="58DBA727" w14:textId="77777777" w:rsidR="002269F4" w:rsidRPr="00986825" w:rsidRDefault="002269F4" w:rsidP="002269F4">
      <w:pPr>
        <w:pStyle w:val="Default"/>
        <w:spacing w:line="360" w:lineRule="auto"/>
        <w:ind w:left="1840"/>
        <w:jc w:val="both"/>
        <w:rPr>
          <w:rFonts w:hAnsi="宋体" w:cs="Times New Roman"/>
          <w:color w:val="auto"/>
          <w:kern w:val="2"/>
        </w:rPr>
      </w:pPr>
    </w:p>
    <w:p w14:paraId="7DA86ED6" w14:textId="77777777" w:rsidR="002269F4" w:rsidRPr="00986825" w:rsidRDefault="002269F4" w:rsidP="006436C8">
      <w:pPr>
        <w:pStyle w:val="Default"/>
        <w:numPr>
          <w:ilvl w:val="1"/>
          <w:numId w:val="5"/>
        </w:numPr>
        <w:spacing w:line="360" w:lineRule="auto"/>
        <w:jc w:val="both"/>
        <w:rPr>
          <w:rFonts w:hAnsi="宋体" w:cs="Times New Roman"/>
          <w:color w:val="auto"/>
          <w:kern w:val="2"/>
        </w:rPr>
      </w:pPr>
      <w:r w:rsidRPr="00986825">
        <w:rPr>
          <w:rFonts w:hAnsi="宋体" w:cs="Times New Roman" w:hint="eastAsia"/>
          <w:color w:val="auto"/>
          <w:kern w:val="2"/>
        </w:rPr>
        <w:t>投标报价补充说明</w:t>
      </w:r>
    </w:p>
    <w:p w14:paraId="41B1089E"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Pr>
          <w:rFonts w:hAnsi="宋体" w:cs="Times New Roman" w:hint="eastAsia"/>
          <w:color w:val="auto"/>
          <w:kern w:val="2"/>
        </w:rPr>
        <w:t>日常维修中</w:t>
      </w:r>
      <w:r w:rsidRPr="00986825">
        <w:rPr>
          <w:rFonts w:hAnsi="宋体" w:cs="Times New Roman" w:hint="eastAsia"/>
          <w:color w:val="auto"/>
          <w:kern w:val="2"/>
        </w:rPr>
        <w:t>甲方负责阀门</w:t>
      </w:r>
      <w:r>
        <w:rPr>
          <w:rFonts w:hAnsi="宋体" w:cs="Times New Roman" w:hint="eastAsia"/>
          <w:color w:val="auto"/>
          <w:kern w:val="2"/>
        </w:rPr>
        <w:t>（除PTA罐壁和罐底角阀外，具体见PTA罐壁和罐底角阀报价清单）</w:t>
      </w:r>
      <w:r w:rsidRPr="00986825">
        <w:rPr>
          <w:rFonts w:hAnsi="宋体" w:cs="Times New Roman" w:hint="eastAsia"/>
          <w:color w:val="auto"/>
          <w:kern w:val="2"/>
        </w:rPr>
        <w:t>上/下线,即脱离工艺管线与修复后的管线装配，甲方负责把阀门移到1楼（装置区以外路面），阀门落地位置</w:t>
      </w:r>
      <w:r w:rsidRPr="00986825">
        <w:rPr>
          <w:rFonts w:hAnsi="宋体" w:cs="Times New Roman" w:hint="eastAsia"/>
          <w:color w:val="auto"/>
          <w:kern w:val="2"/>
        </w:rPr>
        <w:lastRenderedPageBreak/>
        <w:t>到维修车间的来回运输，由乙方负责。</w:t>
      </w:r>
    </w:p>
    <w:p w14:paraId="3FA47F6C" w14:textId="77777777" w:rsidR="002269F4" w:rsidRDefault="002269F4" w:rsidP="006436C8">
      <w:pPr>
        <w:pStyle w:val="Default"/>
        <w:numPr>
          <w:ilvl w:val="2"/>
          <w:numId w:val="5"/>
        </w:numPr>
        <w:spacing w:line="360" w:lineRule="auto"/>
        <w:jc w:val="both"/>
        <w:rPr>
          <w:rFonts w:hAnsi="宋体" w:cs="Times New Roman"/>
          <w:color w:val="auto"/>
          <w:kern w:val="2"/>
        </w:rPr>
      </w:pPr>
      <w:r>
        <w:rPr>
          <w:rFonts w:hAnsi="宋体" w:cs="Times New Roman" w:hint="eastAsia"/>
          <w:color w:val="auto"/>
          <w:kern w:val="2"/>
        </w:rPr>
        <w:t>日常维护中</w:t>
      </w:r>
      <w:r w:rsidRPr="00986825">
        <w:rPr>
          <w:rFonts w:hAnsi="宋体" w:cs="Times New Roman" w:hint="eastAsia"/>
          <w:color w:val="auto"/>
          <w:kern w:val="2"/>
        </w:rPr>
        <w:t>乙方负责</w:t>
      </w:r>
      <w:r>
        <w:rPr>
          <w:rFonts w:hAnsi="宋体" w:cs="Times New Roman" w:hint="eastAsia"/>
          <w:color w:val="auto"/>
          <w:kern w:val="2"/>
        </w:rPr>
        <w:t>PTA罐壁和罐底角阀</w:t>
      </w:r>
      <w:r w:rsidRPr="00986825">
        <w:rPr>
          <w:rFonts w:hAnsi="宋体" w:cs="Times New Roman" w:hint="eastAsia"/>
          <w:color w:val="auto"/>
          <w:kern w:val="2"/>
        </w:rPr>
        <w:t>上/下线（含执行机构上下线）,即脱离工艺管线与修复后的管线装配，需要吊车配合拆装的阀门，吊车由甲方负责，甲方负责把阀门落到1楼（装置区以外路面）或吊入相应的楼层，同一楼层间的阀门移动，由乙方负责，厂内阀门运输由乙方负责。</w:t>
      </w:r>
    </w:p>
    <w:p w14:paraId="24B92CE6"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Pr>
          <w:rFonts w:hAnsi="宋体" w:cs="Times New Roman" w:hint="eastAsia"/>
          <w:color w:val="auto"/>
          <w:kern w:val="2"/>
        </w:rPr>
        <w:t>在甲方停车检修期间，乙方负责检修项目中阀门的上下线</w:t>
      </w:r>
      <w:r w:rsidRPr="00986825">
        <w:rPr>
          <w:rFonts w:hAnsi="宋体" w:cs="Times New Roman" w:hint="eastAsia"/>
          <w:color w:val="auto"/>
          <w:kern w:val="2"/>
        </w:rPr>
        <w:t>（含执行机构上下线）</w:t>
      </w:r>
      <w:r>
        <w:rPr>
          <w:rFonts w:hAnsi="宋体" w:cs="Times New Roman" w:hint="eastAsia"/>
          <w:color w:val="auto"/>
          <w:kern w:val="2"/>
        </w:rPr>
        <w:t>，</w:t>
      </w:r>
      <w:r w:rsidRPr="00986825">
        <w:rPr>
          <w:rFonts w:hAnsi="宋体" w:cs="Times New Roman" w:hint="eastAsia"/>
          <w:color w:val="auto"/>
          <w:kern w:val="2"/>
        </w:rPr>
        <w:t>即脱离工艺管线与修复后的管线装配，需要吊车配合拆装的阀门，吊车由甲方负责，甲方负责把阀门落到1楼（装置区以外路面）或吊入相应的楼层，同一楼层间的阀门移动，由乙方负责，厂内阀门运输由乙方负责。</w:t>
      </w:r>
    </w:p>
    <w:p w14:paraId="6EFC4526"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报价已包含税金、运输、安装、加班费等一切费用。</w:t>
      </w:r>
    </w:p>
    <w:p w14:paraId="5EF5BB96"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报价不含施工时必要的脚手架搭拆费用。</w:t>
      </w:r>
    </w:p>
    <w:p w14:paraId="142A6234"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所有检修中所需的消耗性材料（焊条、研磨材料、机加工胚料）及施工机具均由乙方负责，费用已含在报价内。承包商不得另行计价</w:t>
      </w:r>
    </w:p>
    <w:p w14:paraId="39063045"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施工完成后，乙方清理现场所投入的一切费用均包含在报价内。承包商不得另行计价</w:t>
      </w:r>
      <w:r>
        <w:rPr>
          <w:rFonts w:hAnsi="宋体" w:cs="Times New Roman" w:hint="eastAsia"/>
          <w:color w:val="auto"/>
          <w:kern w:val="2"/>
        </w:rPr>
        <w:t>。</w:t>
      </w:r>
    </w:p>
    <w:p w14:paraId="3D769691" w14:textId="77777777"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施工中所需要的劳保用品、防护装置均由乙方负责，费用含在报价内。</w:t>
      </w:r>
    </w:p>
    <w:p w14:paraId="097B07CE" w14:textId="77777777"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付款方式：按每月实际维修量结算。</w:t>
      </w:r>
    </w:p>
    <w:p w14:paraId="4FE7161E" w14:textId="77777777"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在报价清单以外的阀门类型维修以及备件加工，按控制阀</w:t>
      </w:r>
      <w:r>
        <w:rPr>
          <w:rFonts w:hAnsi="宋体" w:cs="Times New Roman" w:hint="eastAsia"/>
          <w:color w:val="auto"/>
          <w:kern w:val="2"/>
        </w:rPr>
        <w:t>类型</w:t>
      </w:r>
      <w:r w:rsidRPr="00693B5E">
        <w:rPr>
          <w:rFonts w:hAnsi="宋体" w:cs="Times New Roman" w:hint="eastAsia"/>
          <w:color w:val="auto"/>
          <w:kern w:val="2"/>
        </w:rPr>
        <w:t>尺寸磅级，套用报价项目内阀门维修及备件价格，不在另行议价。</w:t>
      </w:r>
    </w:p>
    <w:p w14:paraId="6F486426" w14:textId="77777777"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在甲方检修期间（含大修、小修）发生的控制阀维修项目及备件加工，按报价清单费用结算，在报价清单以外的阀门类型维修以及备件加工，按控制阀</w:t>
      </w:r>
      <w:r>
        <w:rPr>
          <w:rFonts w:hAnsi="宋体" w:cs="Times New Roman" w:hint="eastAsia"/>
          <w:color w:val="auto"/>
          <w:kern w:val="2"/>
        </w:rPr>
        <w:t>类型</w:t>
      </w:r>
      <w:r w:rsidRPr="00693B5E">
        <w:rPr>
          <w:rFonts w:hAnsi="宋体" w:cs="Times New Roman" w:hint="eastAsia"/>
          <w:color w:val="auto"/>
          <w:kern w:val="2"/>
        </w:rPr>
        <w:t>尺寸磅级，套用报价项目内阀门维修及备件价格，不在另行议价。</w:t>
      </w:r>
    </w:p>
    <w:p w14:paraId="4736EB2F" w14:textId="77777777" w:rsidR="002269F4" w:rsidRPr="00693B5E" w:rsidRDefault="002269F4" w:rsidP="002269F4">
      <w:pPr>
        <w:ind w:left="480"/>
        <w:rPr>
          <w:lang w:eastAsia="zh-CN"/>
        </w:rPr>
      </w:pPr>
      <w:r w:rsidRPr="00693B5E">
        <w:rPr>
          <w:rFonts w:hint="eastAsia"/>
          <w:lang w:eastAsia="zh-CN"/>
        </w:rPr>
        <w:t>3.4 每个标段驻厂人员补充要求</w:t>
      </w:r>
    </w:p>
    <w:p w14:paraId="20E93AC6" w14:textId="77777777" w:rsidR="002269F4" w:rsidRPr="00693B5E" w:rsidRDefault="002269F4" w:rsidP="002269F4">
      <w:pPr>
        <w:ind w:leftChars="350" w:left="1320" w:hangingChars="250" w:hanging="550"/>
        <w:rPr>
          <w:lang w:eastAsia="zh-CN"/>
        </w:rPr>
      </w:pPr>
      <w:r w:rsidRPr="00693B5E">
        <w:rPr>
          <w:rFonts w:hint="eastAsia"/>
          <w:lang w:eastAsia="zh-CN"/>
        </w:rPr>
        <w:t>3.4.1当委托控制阀维修项目，超出6个人的工作量时，维修单位必须根据现场需求追加人员，乙方人员必须24小时内到厂，如因为乙方推诿，人员无法及时到厂，影响工作进度，将视为乙方违约。</w:t>
      </w:r>
    </w:p>
    <w:p w14:paraId="2E808975" w14:textId="77777777" w:rsidR="002269F4" w:rsidRPr="00693B5E" w:rsidRDefault="002269F4" w:rsidP="002269F4">
      <w:pPr>
        <w:ind w:leftChars="300" w:left="1210" w:hangingChars="250" w:hanging="550"/>
        <w:rPr>
          <w:lang w:eastAsia="zh-CN"/>
        </w:rPr>
      </w:pPr>
      <w:r w:rsidRPr="00693B5E">
        <w:rPr>
          <w:rFonts w:hint="eastAsia"/>
          <w:lang w:eastAsia="zh-CN"/>
        </w:rPr>
        <w:t>3.4.2临时出现的阀门故障多（在生产运行阶段和停车检修阶段），6个维修人员无法满足现场要求时，维保单位必须根据现场需求马上追加人员，乙方人员必须24小时内到厂，如因为乙方推诿，人员无法及时到厂，影响工作进度，</w:t>
      </w:r>
      <w:r w:rsidRPr="00693B5E">
        <w:rPr>
          <w:rFonts w:hint="eastAsia"/>
          <w:lang w:eastAsia="zh-CN"/>
        </w:rPr>
        <w:lastRenderedPageBreak/>
        <w:t>将视为乙方违约。</w:t>
      </w:r>
    </w:p>
    <w:p w14:paraId="14262AF1" w14:textId="77777777" w:rsidR="002269F4" w:rsidRPr="00693B5E" w:rsidRDefault="002269F4" w:rsidP="002269F4">
      <w:pPr>
        <w:ind w:leftChars="300" w:left="1210" w:hangingChars="250" w:hanging="550"/>
        <w:rPr>
          <w:lang w:eastAsia="zh-CN"/>
        </w:rPr>
      </w:pPr>
      <w:r w:rsidRPr="00693B5E">
        <w:rPr>
          <w:rFonts w:hint="eastAsia"/>
          <w:lang w:eastAsia="zh-CN"/>
        </w:rPr>
        <w:t>3.4.3在甲方停车检修期间（含大修），控制阀维修项目不再另行发包，由维修单位处理，价格与日常维修一致。乙方根据甲方下达的委托单和人力要求，合理安排人力和器具，经甲方确认，人力不够，必须马上追加人员，乙方人员必须24小时内到厂，如因为乙方推诿，人员无法及时到厂，影响工作进度，将视为乙方违约。</w:t>
      </w:r>
    </w:p>
    <w:p w14:paraId="174A2670" w14:textId="77777777" w:rsidR="002269F4" w:rsidRPr="00693B5E" w:rsidRDefault="002269F4" w:rsidP="002269F4">
      <w:pPr>
        <w:ind w:leftChars="300" w:left="1210" w:hangingChars="250" w:hanging="550"/>
        <w:rPr>
          <w:lang w:eastAsia="zh-CN"/>
        </w:rPr>
      </w:pPr>
      <w:r w:rsidRPr="00693B5E">
        <w:rPr>
          <w:rFonts w:hint="eastAsia"/>
          <w:lang w:eastAsia="zh-CN"/>
        </w:rPr>
        <w:t>3.4.4 驻厂人员必须是乙方公司人员(提供合同及社保等证明资料)，不允许是下包给其他人员，一经发现，将视为乙方违约,解除合同。</w:t>
      </w:r>
    </w:p>
    <w:p w14:paraId="12B143B9" w14:textId="77777777" w:rsidR="002269F4" w:rsidRPr="00693B5E" w:rsidRDefault="002269F4" w:rsidP="002269F4">
      <w:pPr>
        <w:ind w:leftChars="300" w:left="1210" w:hangingChars="250" w:hanging="550"/>
        <w:rPr>
          <w:lang w:eastAsia="zh-CN"/>
        </w:rPr>
      </w:pPr>
      <w:r w:rsidRPr="00693B5E">
        <w:rPr>
          <w:rFonts w:hint="eastAsia"/>
          <w:lang w:eastAsia="zh-CN"/>
        </w:rPr>
        <w:t>3.4.5 乙方维修人员全员正常按甲方上班时间，上下班，遇周末或节日，每天至少安排3人进厂上下班，其他未安排上班人员，必须留在古雷，随时支援现场紧急维修项目。当天需要处理完成的维修项目，要安排加班完成，并移交生产。</w:t>
      </w:r>
    </w:p>
    <w:p w14:paraId="357FCA0D" w14:textId="77777777" w:rsidR="002269F4" w:rsidRPr="00693B5E" w:rsidRDefault="002269F4" w:rsidP="002269F4">
      <w:pPr>
        <w:ind w:leftChars="300" w:left="1210" w:hangingChars="250" w:hanging="550"/>
        <w:rPr>
          <w:lang w:eastAsia="zh-CN"/>
        </w:rPr>
      </w:pPr>
      <w:r w:rsidRPr="00693B5E">
        <w:rPr>
          <w:rFonts w:hint="eastAsia"/>
          <w:lang w:eastAsia="zh-CN"/>
        </w:rPr>
        <w:t>3.4.6</w:t>
      </w:r>
      <w:r w:rsidRPr="00693B5E">
        <w:rPr>
          <w:lang w:eastAsia="zh-CN"/>
        </w:rPr>
        <w:t>在</w:t>
      </w:r>
      <w:r w:rsidRPr="00693B5E">
        <w:rPr>
          <w:rFonts w:hint="eastAsia"/>
          <w:lang w:eastAsia="zh-CN"/>
        </w:rPr>
        <w:t>日常或停车检修期间</w:t>
      </w:r>
      <w:r w:rsidRPr="00693B5E">
        <w:rPr>
          <w:lang w:eastAsia="zh-CN"/>
        </w:rPr>
        <w:t>，</w:t>
      </w:r>
      <w:r w:rsidRPr="00693B5E">
        <w:rPr>
          <w:rFonts w:hint="eastAsia"/>
          <w:lang w:eastAsia="zh-CN"/>
        </w:rPr>
        <w:t>乙方</w:t>
      </w:r>
      <w:r w:rsidRPr="00693B5E">
        <w:rPr>
          <w:lang w:eastAsia="zh-CN"/>
        </w:rPr>
        <w:t>现场人员</w:t>
      </w:r>
      <w:r w:rsidRPr="00693B5E">
        <w:rPr>
          <w:rFonts w:hint="eastAsia"/>
          <w:lang w:eastAsia="zh-CN"/>
        </w:rPr>
        <w:t>都</w:t>
      </w:r>
      <w:r w:rsidRPr="00693B5E">
        <w:rPr>
          <w:lang w:eastAsia="zh-CN"/>
        </w:rPr>
        <w:t>必须具备完成</w:t>
      </w:r>
      <w:r w:rsidRPr="00693B5E">
        <w:rPr>
          <w:rFonts w:hint="eastAsia"/>
          <w:lang w:eastAsia="zh-CN"/>
        </w:rPr>
        <w:t>控制</w:t>
      </w:r>
      <w:r w:rsidRPr="00693B5E">
        <w:rPr>
          <w:lang w:eastAsia="zh-CN"/>
        </w:rPr>
        <w:t>阀于工艺现场，就地解体维修</w:t>
      </w:r>
      <w:r w:rsidRPr="00693B5E">
        <w:rPr>
          <w:rFonts w:hint="eastAsia"/>
          <w:lang w:eastAsia="zh-CN"/>
        </w:rPr>
        <w:t>（含阀体和执行机构）</w:t>
      </w:r>
      <w:r w:rsidRPr="00693B5E">
        <w:rPr>
          <w:lang w:eastAsia="zh-CN"/>
        </w:rPr>
        <w:t>且一次性装配合格的技术能力</w:t>
      </w:r>
      <w:r w:rsidRPr="00693B5E">
        <w:rPr>
          <w:rFonts w:hint="eastAsia"/>
          <w:lang w:eastAsia="zh-CN"/>
        </w:rPr>
        <w:t>，如乙方推诿或拒接，将视为乙方违约。</w:t>
      </w:r>
    </w:p>
    <w:p w14:paraId="02773742" w14:textId="77777777" w:rsidR="002269F4" w:rsidRPr="00693B5E" w:rsidRDefault="002269F4" w:rsidP="002269F4">
      <w:pPr>
        <w:ind w:leftChars="300" w:left="1210" w:hangingChars="250" w:hanging="550"/>
        <w:rPr>
          <w:lang w:eastAsia="zh-CN"/>
        </w:rPr>
      </w:pPr>
      <w:r w:rsidRPr="00693B5E">
        <w:rPr>
          <w:rFonts w:hint="eastAsia"/>
          <w:lang w:eastAsia="zh-CN"/>
        </w:rPr>
        <w:t xml:space="preserve">    3.5 工器具要求</w:t>
      </w:r>
    </w:p>
    <w:p w14:paraId="328F8CFC" w14:textId="77777777" w:rsidR="002269F4" w:rsidRPr="00693B5E" w:rsidRDefault="002269F4" w:rsidP="002269F4">
      <w:pPr>
        <w:ind w:leftChars="282" w:left="1280" w:hangingChars="300" w:hanging="660"/>
        <w:rPr>
          <w:lang w:eastAsia="zh-CN"/>
        </w:rPr>
      </w:pPr>
      <w:r w:rsidRPr="00693B5E">
        <w:rPr>
          <w:rFonts w:hint="eastAsia"/>
          <w:lang w:eastAsia="zh-CN"/>
        </w:rPr>
        <w:t>3.5.1 自动试压机1台：至少能对12英寸以下阀门进行内漏和强度测试，12英寸以上阀门，乙方提供</w:t>
      </w:r>
      <w:proofErr w:type="gramStart"/>
      <w:r w:rsidRPr="00693B5E">
        <w:rPr>
          <w:rFonts w:hint="eastAsia"/>
          <w:lang w:eastAsia="zh-CN"/>
        </w:rPr>
        <w:t>盲</w:t>
      </w:r>
      <w:proofErr w:type="gramEnd"/>
      <w:r w:rsidRPr="00693B5E">
        <w:rPr>
          <w:rFonts w:hint="eastAsia"/>
          <w:lang w:eastAsia="zh-CN"/>
        </w:rPr>
        <w:t>法兰试压，如乙方没有</w:t>
      </w:r>
      <w:proofErr w:type="gramStart"/>
      <w:r w:rsidRPr="00693B5E">
        <w:rPr>
          <w:rFonts w:hint="eastAsia"/>
          <w:lang w:eastAsia="zh-CN"/>
        </w:rPr>
        <w:t>盲</w:t>
      </w:r>
      <w:proofErr w:type="gramEnd"/>
      <w:r w:rsidRPr="00693B5E">
        <w:rPr>
          <w:rFonts w:hint="eastAsia"/>
          <w:lang w:eastAsia="zh-CN"/>
        </w:rPr>
        <w:t>法兰，乙方要尽快自行联系周边厂家处理，费用由乙方支付。</w:t>
      </w:r>
    </w:p>
    <w:p w14:paraId="48206741" w14:textId="77777777" w:rsidR="002269F4" w:rsidRPr="00693B5E" w:rsidRDefault="002269F4" w:rsidP="002269F4">
      <w:pPr>
        <w:ind w:leftChars="282" w:left="1280" w:hangingChars="300" w:hanging="660"/>
        <w:rPr>
          <w:lang w:eastAsia="zh-CN"/>
        </w:rPr>
      </w:pPr>
      <w:r w:rsidRPr="00693B5E">
        <w:rPr>
          <w:rFonts w:hint="eastAsia"/>
          <w:lang w:eastAsia="zh-CN"/>
        </w:rPr>
        <w:t>3.5.2 电焊机1台：可以用于普通电焊和氧弧焊。</w:t>
      </w:r>
    </w:p>
    <w:p w14:paraId="1E2612F0" w14:textId="77777777" w:rsidR="002269F4" w:rsidRPr="00693B5E" w:rsidRDefault="002269F4" w:rsidP="002269F4">
      <w:pPr>
        <w:ind w:leftChars="282" w:left="1280" w:hangingChars="300" w:hanging="660"/>
        <w:rPr>
          <w:lang w:eastAsia="zh-CN"/>
        </w:rPr>
      </w:pPr>
      <w:r w:rsidRPr="00693B5E">
        <w:rPr>
          <w:rFonts w:hint="eastAsia"/>
          <w:lang w:eastAsia="zh-CN"/>
        </w:rPr>
        <w:t>3.5.3 普通车床1台：保证</w:t>
      </w:r>
      <w:proofErr w:type="gramStart"/>
      <w:r w:rsidRPr="00693B5E">
        <w:rPr>
          <w:rFonts w:hint="eastAsia"/>
          <w:lang w:eastAsia="zh-CN"/>
        </w:rPr>
        <w:t>日常阀内件</w:t>
      </w:r>
      <w:proofErr w:type="gramEnd"/>
      <w:r w:rsidRPr="00693B5E">
        <w:rPr>
          <w:rFonts w:hint="eastAsia"/>
          <w:lang w:eastAsia="zh-CN"/>
        </w:rPr>
        <w:t>的车修，大物件无法车修，乙方要尽快自行联系周边厂家处理，费用由乙方支付。</w:t>
      </w:r>
    </w:p>
    <w:p w14:paraId="35B1515D" w14:textId="77777777" w:rsidR="002269F4" w:rsidRPr="00693B5E" w:rsidRDefault="002269F4" w:rsidP="002269F4">
      <w:pPr>
        <w:ind w:leftChars="282" w:left="1280" w:hangingChars="300" w:hanging="660"/>
        <w:rPr>
          <w:lang w:eastAsia="zh-CN"/>
        </w:rPr>
      </w:pPr>
      <w:r w:rsidRPr="00693B5E">
        <w:rPr>
          <w:rFonts w:hint="eastAsia"/>
          <w:lang w:eastAsia="zh-CN"/>
        </w:rPr>
        <w:t>3.5.4 小空风机1台：用于日常阀门维修测试。</w:t>
      </w:r>
    </w:p>
    <w:p w14:paraId="6E8B1DE5" w14:textId="77777777" w:rsidR="002269F4" w:rsidRPr="00693B5E" w:rsidRDefault="002269F4" w:rsidP="002269F4">
      <w:pPr>
        <w:ind w:leftChars="282" w:left="1280" w:hangingChars="300" w:hanging="660"/>
        <w:rPr>
          <w:lang w:eastAsia="zh-CN"/>
        </w:rPr>
      </w:pPr>
      <w:r w:rsidRPr="00693B5E">
        <w:rPr>
          <w:rFonts w:hint="eastAsia"/>
          <w:lang w:eastAsia="zh-CN"/>
        </w:rPr>
        <w:t>3.5.5 其他日常阀门维修拆装工具（防爆区内必须配备并使用防爆工具），日常维修如果由于工器具原因，造成阀门无法维修，乙方要付全部责任，由此造成的损失，乙方负责。</w:t>
      </w:r>
    </w:p>
    <w:p w14:paraId="6A06D479" w14:textId="77777777" w:rsidR="002269F4" w:rsidRPr="00693B5E" w:rsidRDefault="002269F4" w:rsidP="002269F4">
      <w:pPr>
        <w:ind w:leftChars="282" w:left="1280" w:hangingChars="300" w:hanging="660"/>
        <w:rPr>
          <w:lang w:eastAsia="zh-CN"/>
        </w:rPr>
      </w:pPr>
      <w:r w:rsidRPr="00693B5E">
        <w:rPr>
          <w:rFonts w:hint="eastAsia"/>
          <w:lang w:eastAsia="zh-CN"/>
        </w:rPr>
        <w:t>3.5.6 停车检修期间(含大修)，乙方要根据甲方的控制检修项目，配备满足所有项目检修的工器具，如果由于工器具原因，造成阀门无法维修，乙方要付全部责任，由此造成的损失，乙方负责。</w:t>
      </w:r>
    </w:p>
    <w:p w14:paraId="23121095" w14:textId="77777777" w:rsidR="002269F4" w:rsidRPr="00693B5E" w:rsidRDefault="002269F4" w:rsidP="002269F4">
      <w:pPr>
        <w:ind w:leftChars="282" w:left="1280" w:hangingChars="300" w:hanging="660"/>
        <w:rPr>
          <w:lang w:eastAsia="zh-CN"/>
        </w:rPr>
      </w:pPr>
    </w:p>
    <w:p w14:paraId="0712E9D1" w14:textId="77777777" w:rsidR="002269F4" w:rsidRPr="00693B5E" w:rsidRDefault="002269F4" w:rsidP="002269F4">
      <w:pPr>
        <w:ind w:firstLineChars="83" w:firstLine="183"/>
        <w:rPr>
          <w:lang w:eastAsia="zh-CN"/>
        </w:rPr>
      </w:pPr>
      <w:r w:rsidRPr="00693B5E">
        <w:rPr>
          <w:rFonts w:hint="eastAsia"/>
          <w:lang w:eastAsia="zh-CN"/>
        </w:rPr>
        <w:t>3.6 备件加工要求</w:t>
      </w:r>
    </w:p>
    <w:p w14:paraId="7BA0A78D" w14:textId="77777777" w:rsidR="002269F4" w:rsidRPr="00693B5E" w:rsidRDefault="002269F4" w:rsidP="002269F4">
      <w:pPr>
        <w:ind w:leftChars="82" w:left="1280" w:hangingChars="500" w:hanging="1100"/>
        <w:rPr>
          <w:lang w:eastAsia="zh-CN"/>
        </w:rPr>
      </w:pPr>
      <w:r w:rsidRPr="00693B5E">
        <w:rPr>
          <w:rFonts w:hint="eastAsia"/>
          <w:lang w:eastAsia="zh-CN"/>
        </w:rPr>
        <w:t xml:space="preserve">    3.6.1 在古雷港区要具备加工简单的阀门内件能力（比如阀杆加工、螺纹车修、内件补焊等工作）。</w:t>
      </w:r>
    </w:p>
    <w:p w14:paraId="5D48C801" w14:textId="77777777" w:rsidR="002269F4" w:rsidRPr="00693B5E" w:rsidRDefault="002269F4" w:rsidP="002269F4">
      <w:pPr>
        <w:ind w:leftChars="82" w:left="1280" w:hangingChars="500" w:hanging="1100"/>
        <w:rPr>
          <w:lang w:eastAsia="zh-CN"/>
        </w:rPr>
      </w:pPr>
      <w:r w:rsidRPr="00693B5E">
        <w:rPr>
          <w:rFonts w:hint="eastAsia"/>
          <w:lang w:eastAsia="zh-CN"/>
        </w:rPr>
        <w:t xml:space="preserve">    3.6.2 控制阀维修中出现的备件损坏，乙方要出具检修或加工方案，不能找理由推诿或拒接，如有出现，按乙方违约处理。</w:t>
      </w:r>
    </w:p>
    <w:p w14:paraId="4C2DAAE6" w14:textId="77777777" w:rsidR="002269F4" w:rsidRPr="00693B5E" w:rsidRDefault="002269F4" w:rsidP="002269F4">
      <w:pPr>
        <w:ind w:leftChars="82" w:left="1280" w:hangingChars="500" w:hanging="1100"/>
        <w:rPr>
          <w:lang w:eastAsia="zh-CN"/>
        </w:rPr>
      </w:pPr>
      <w:r w:rsidRPr="00693B5E">
        <w:rPr>
          <w:rFonts w:hint="eastAsia"/>
          <w:lang w:eastAsia="zh-CN"/>
        </w:rPr>
        <w:t xml:space="preserve">    3.6.3 在甲方维修现场，乙方要备有各种规格的：填料、执行机构密封O圈、四氟板、石墨纸等常用易损备件。</w:t>
      </w:r>
    </w:p>
    <w:p w14:paraId="0F021FE9" w14:textId="77777777" w:rsidR="002269F4" w:rsidRPr="00693B5E" w:rsidRDefault="002269F4" w:rsidP="002269F4">
      <w:pPr>
        <w:ind w:leftChars="82" w:left="1280" w:hangingChars="500" w:hanging="1100"/>
        <w:rPr>
          <w:lang w:eastAsia="zh-CN"/>
        </w:rPr>
      </w:pPr>
      <w:r w:rsidRPr="00693B5E">
        <w:rPr>
          <w:rFonts w:hint="eastAsia"/>
          <w:lang w:eastAsia="zh-CN"/>
        </w:rPr>
        <w:t xml:space="preserve">    3.6.4 在甲方检修期间，乙方要根据已下单的委托单，熟悉检修项目，并提前准备可能需要更换的备件，以免检修项目由于备件无法及时供应，影响检修进度，如有出现，按乙方违约处理。</w:t>
      </w:r>
    </w:p>
    <w:p w14:paraId="5F8EE5C4" w14:textId="77777777" w:rsidR="002269F4" w:rsidRPr="00693B5E" w:rsidRDefault="002269F4" w:rsidP="002269F4">
      <w:pPr>
        <w:ind w:leftChars="282" w:left="1280" w:hangingChars="300" w:hanging="660"/>
        <w:rPr>
          <w:lang w:eastAsia="zh-CN"/>
        </w:rPr>
      </w:pPr>
      <w:r w:rsidRPr="00693B5E">
        <w:rPr>
          <w:rFonts w:hint="eastAsia"/>
          <w:lang w:eastAsia="zh-CN"/>
        </w:rPr>
        <w:t xml:space="preserve">    </w:t>
      </w:r>
    </w:p>
    <w:p w14:paraId="08116BEB" w14:textId="77777777" w:rsidR="002269F4" w:rsidRPr="00693B5E" w:rsidRDefault="002269F4" w:rsidP="006436C8">
      <w:pPr>
        <w:pStyle w:val="a"/>
        <w:numPr>
          <w:ilvl w:val="0"/>
          <w:numId w:val="6"/>
        </w:numPr>
      </w:pPr>
      <w:bookmarkStart w:id="9" w:name="_Toc33188454"/>
      <w:r w:rsidRPr="00693B5E">
        <w:rPr>
          <w:rFonts w:hint="eastAsia"/>
        </w:rPr>
        <w:t>技术澄清</w:t>
      </w:r>
      <w:bookmarkEnd w:id="9"/>
    </w:p>
    <w:p w14:paraId="1F65D670" w14:textId="77777777" w:rsidR="002269F4" w:rsidRPr="00693B5E" w:rsidRDefault="002269F4" w:rsidP="006436C8">
      <w:pPr>
        <w:pStyle w:val="Default"/>
        <w:numPr>
          <w:ilvl w:val="1"/>
          <w:numId w:val="5"/>
        </w:numPr>
        <w:spacing w:line="360" w:lineRule="auto"/>
        <w:jc w:val="both"/>
        <w:rPr>
          <w:rFonts w:hAnsi="宋体" w:cs="Times New Roman"/>
          <w:color w:val="auto"/>
          <w:kern w:val="2"/>
        </w:rPr>
      </w:pPr>
      <w:bookmarkStart w:id="10" w:name="OLE_LINK10"/>
      <w:bookmarkStart w:id="11" w:name="OLE_LINK11"/>
      <w:r w:rsidRPr="00693B5E">
        <w:rPr>
          <w:rFonts w:hAnsi="宋体" w:cs="Times New Roman" w:hint="eastAsia"/>
          <w:color w:val="auto"/>
          <w:kern w:val="2"/>
        </w:rPr>
        <w:t>商务投标前，投标人应先行完成现场确认并提供完整的技术方案。</w:t>
      </w:r>
    </w:p>
    <w:bookmarkEnd w:id="10"/>
    <w:bookmarkEnd w:id="11"/>
    <w:p w14:paraId="20E045C8" w14:textId="77777777"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技术方案应至少包含如下内容</w:t>
      </w:r>
    </w:p>
    <w:p w14:paraId="56E1BAE2" w14:textId="77777777"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lastRenderedPageBreak/>
        <w:t>项目人员架构及配置明细</w:t>
      </w:r>
    </w:p>
    <w:p w14:paraId="2CCB56E8" w14:textId="77777777"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为服务本项目计划配备的设备/设施/器具明细</w:t>
      </w:r>
    </w:p>
    <w:p w14:paraId="0FD1BDDA" w14:textId="77777777"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就地维修与出厂维修的检修计划方案</w:t>
      </w:r>
    </w:p>
    <w:p w14:paraId="7C6D172E" w14:textId="77777777"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机加工及零部件订制的外协单位名录</w:t>
      </w:r>
    </w:p>
    <w:p w14:paraId="001F2864" w14:textId="77777777"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质量管理与检修时效管理办法</w:t>
      </w:r>
    </w:p>
    <w:p w14:paraId="465D2E5D" w14:textId="77777777" w:rsidR="002269F4" w:rsidRPr="00693B5E" w:rsidRDefault="002269F4" w:rsidP="006436C8">
      <w:pPr>
        <w:pStyle w:val="Default"/>
        <w:numPr>
          <w:ilvl w:val="1"/>
          <w:numId w:val="5"/>
        </w:numPr>
        <w:spacing w:line="360" w:lineRule="auto"/>
        <w:jc w:val="both"/>
        <w:rPr>
          <w:rFonts w:hAnsi="宋体" w:cs="Times New Roman"/>
          <w:color w:val="auto"/>
          <w:kern w:val="2"/>
        </w:rPr>
      </w:pPr>
      <w:r w:rsidRPr="00693B5E">
        <w:rPr>
          <w:rFonts w:hAnsi="宋体" w:cs="Times New Roman" w:hint="eastAsia"/>
          <w:color w:val="auto"/>
          <w:kern w:val="2"/>
        </w:rPr>
        <w:t>在保证阀门检修质量的前提下，乙方对于修复过程时效性管控的能力是技术评估的重要考虑因素。</w:t>
      </w:r>
    </w:p>
    <w:p w14:paraId="7FC87BCD" w14:textId="77777777" w:rsidR="002269F4" w:rsidRPr="00693B5E" w:rsidRDefault="002269F4" w:rsidP="002269F4">
      <w:pPr>
        <w:pStyle w:val="Default"/>
        <w:spacing w:line="360" w:lineRule="auto"/>
        <w:jc w:val="both"/>
        <w:rPr>
          <w:rFonts w:hAnsi="宋体" w:cs="Times New Roman"/>
          <w:color w:val="auto"/>
          <w:kern w:val="2"/>
        </w:rPr>
      </w:pPr>
    </w:p>
    <w:p w14:paraId="494263C7" w14:textId="77777777" w:rsidR="002269F4" w:rsidRPr="00693B5E" w:rsidRDefault="002269F4" w:rsidP="002269F4">
      <w:pPr>
        <w:pStyle w:val="Default"/>
        <w:spacing w:line="360" w:lineRule="auto"/>
        <w:jc w:val="both"/>
        <w:rPr>
          <w:rFonts w:hAnsi="宋体" w:cs="Times New Roman"/>
          <w:color w:val="auto"/>
          <w:kern w:val="2"/>
        </w:rPr>
      </w:pPr>
    </w:p>
    <w:p w14:paraId="12FAB053" w14:textId="77777777" w:rsidR="002269F4" w:rsidRPr="00693B5E" w:rsidRDefault="002269F4" w:rsidP="002269F4">
      <w:pPr>
        <w:pStyle w:val="10"/>
        <w:ind w:firstLine="643"/>
        <w:rPr>
          <w:lang w:eastAsia="zh-CN"/>
        </w:rPr>
      </w:pPr>
      <w:bookmarkStart w:id="12" w:name="_Toc269308310"/>
      <w:bookmarkStart w:id="13" w:name="_Toc33188455"/>
      <w:r w:rsidRPr="00693B5E">
        <w:rPr>
          <w:rFonts w:hint="eastAsia"/>
          <w:lang w:eastAsia="zh-CN"/>
        </w:rPr>
        <w:t>第三章 合同条件及协议书格式</w:t>
      </w:r>
      <w:bookmarkEnd w:id="12"/>
      <w:bookmarkEnd w:id="13"/>
    </w:p>
    <w:p w14:paraId="364B0A43" w14:textId="77777777" w:rsidR="002269F4" w:rsidRPr="00693B5E" w:rsidRDefault="002269F4" w:rsidP="006436C8">
      <w:pPr>
        <w:pStyle w:val="a"/>
        <w:numPr>
          <w:ilvl w:val="0"/>
          <w:numId w:val="7"/>
        </w:numPr>
      </w:pPr>
      <w:bookmarkStart w:id="14" w:name="_Toc269308311"/>
      <w:bookmarkStart w:id="15" w:name="_Toc33188456"/>
      <w:r w:rsidRPr="00693B5E">
        <w:rPr>
          <w:rFonts w:hint="eastAsia"/>
        </w:rPr>
        <w:t>定义</w:t>
      </w:r>
      <w:bookmarkEnd w:id="14"/>
      <w:bookmarkEnd w:id="15"/>
    </w:p>
    <w:p w14:paraId="77D58953" w14:textId="77777777" w:rsidR="002269F4" w:rsidRPr="00693B5E" w:rsidRDefault="002269F4" w:rsidP="002269F4">
      <w:pPr>
        <w:ind w:firstLine="480"/>
        <w:rPr>
          <w:lang w:eastAsia="zh-CN"/>
        </w:rPr>
      </w:pPr>
      <w:r w:rsidRPr="00693B5E">
        <w:rPr>
          <w:rFonts w:hint="eastAsia"/>
          <w:lang w:eastAsia="zh-CN"/>
        </w:rPr>
        <w:t>在本合同中，下列名词或术语，除文中另有要求或说明外，应具有本条所指的含义：</w:t>
      </w:r>
    </w:p>
    <w:p w14:paraId="56021EF3" w14:textId="77777777"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w:t>
      </w:r>
      <w:r w:rsidRPr="00693B5E">
        <w:rPr>
          <w:rFonts w:hint="eastAsia"/>
          <w:lang w:eastAsia="zh-CN"/>
        </w:rPr>
        <w:t>甲方</w:t>
      </w:r>
      <w:r w:rsidRPr="00693B5E">
        <w:rPr>
          <w:lang w:eastAsia="zh-CN"/>
        </w:rPr>
        <w:t>”</w:t>
      </w:r>
      <w:r w:rsidRPr="00693B5E">
        <w:rPr>
          <w:rFonts w:hint="eastAsia"/>
          <w:lang w:eastAsia="zh-CN"/>
        </w:rPr>
        <w:t>：指福建福海创石油化工有限公司。</w:t>
      </w:r>
    </w:p>
    <w:p w14:paraId="2A6A3C67" w14:textId="77777777"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w:t>
      </w:r>
      <w:r w:rsidRPr="00693B5E">
        <w:rPr>
          <w:rFonts w:hint="eastAsia"/>
          <w:lang w:eastAsia="zh-CN"/>
        </w:rPr>
        <w:t>乙方</w:t>
      </w:r>
      <w:r w:rsidRPr="00693B5E">
        <w:rPr>
          <w:lang w:eastAsia="zh-CN"/>
        </w:rPr>
        <w:t>”</w:t>
      </w:r>
      <w:r w:rsidRPr="00693B5E">
        <w:rPr>
          <w:rFonts w:hint="eastAsia"/>
          <w:lang w:eastAsia="zh-CN"/>
        </w:rPr>
        <w:t>：指，或其法定承继人，不包括其任何受让人（除非征得甲方同意）。</w:t>
      </w:r>
    </w:p>
    <w:p w14:paraId="489BF304" w14:textId="77777777"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w:t>
      </w:r>
      <w:r w:rsidRPr="00693B5E">
        <w:rPr>
          <w:rFonts w:hint="eastAsia"/>
          <w:lang w:eastAsia="zh-CN"/>
        </w:rPr>
        <w:t>乙方授权代表</w:t>
      </w:r>
      <w:r w:rsidRPr="00693B5E">
        <w:rPr>
          <w:lang w:eastAsia="zh-CN"/>
        </w:rPr>
        <w:t>”</w:t>
      </w:r>
      <w:r w:rsidRPr="00693B5E">
        <w:rPr>
          <w:rFonts w:hint="eastAsia"/>
          <w:lang w:eastAsia="zh-CN"/>
        </w:rPr>
        <w:t>是指由乙方任命，由甲方确认，在本协议项下代行乙方全权的个人。</w:t>
      </w:r>
    </w:p>
    <w:p w14:paraId="21C6B1C1" w14:textId="77777777"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 xml:space="preserve"> “</w:t>
      </w:r>
      <w:r w:rsidRPr="00693B5E">
        <w:rPr>
          <w:rFonts w:hint="eastAsia"/>
          <w:lang w:eastAsia="zh-CN"/>
        </w:rPr>
        <w:t>图纸</w:t>
      </w:r>
      <w:r w:rsidRPr="00693B5E">
        <w:rPr>
          <w:lang w:eastAsia="zh-CN"/>
        </w:rPr>
        <w:t>”</w:t>
      </w:r>
      <w:r w:rsidRPr="00693B5E">
        <w:rPr>
          <w:rFonts w:hint="eastAsia"/>
          <w:lang w:eastAsia="zh-CN"/>
        </w:rPr>
        <w:t>指由甲方根据合同向乙方提供的所有设备图纸、计算书和类似的技术资料，以及由乙方提供的经甲方测绘图纸以及类似的其他技术资料。</w:t>
      </w:r>
    </w:p>
    <w:p w14:paraId="5E9DEFA9" w14:textId="77777777"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 xml:space="preserve"> “</w:t>
      </w:r>
      <w:r w:rsidRPr="00693B5E">
        <w:rPr>
          <w:rFonts w:hint="eastAsia"/>
          <w:lang w:eastAsia="zh-CN"/>
        </w:rPr>
        <w:t>乙方设备</w:t>
      </w:r>
      <w:r w:rsidRPr="00693B5E">
        <w:rPr>
          <w:lang w:eastAsia="zh-CN"/>
        </w:rPr>
        <w:t>”</w:t>
      </w:r>
      <w:r w:rsidRPr="00693B5E">
        <w:rPr>
          <w:rFonts w:hint="eastAsia"/>
          <w:lang w:eastAsia="zh-CN"/>
        </w:rPr>
        <w:t>指不包括构成或预定构成部分永久性工程的设备、材料或其他物品在内的所有施工并完成修复工程及保修所需的、任何性质的设备及物品</w:t>
      </w:r>
    </w:p>
    <w:p w14:paraId="6C000939" w14:textId="77777777" w:rsidR="002269F4" w:rsidRPr="00693B5E" w:rsidRDefault="002269F4" w:rsidP="006436C8">
      <w:pPr>
        <w:pStyle w:val="a"/>
        <w:numPr>
          <w:ilvl w:val="0"/>
          <w:numId w:val="7"/>
        </w:numPr>
      </w:pPr>
      <w:bookmarkStart w:id="16" w:name="_Toc269308315"/>
      <w:bookmarkStart w:id="17" w:name="_Toc33188457"/>
      <w:r w:rsidRPr="00693B5E">
        <w:rPr>
          <w:rFonts w:hint="eastAsia"/>
        </w:rPr>
        <w:t>合同文件</w:t>
      </w:r>
      <w:bookmarkEnd w:id="16"/>
      <w:bookmarkEnd w:id="17"/>
    </w:p>
    <w:p w14:paraId="586EBFF3" w14:textId="77777777" w:rsidR="002269F4" w:rsidRPr="00693B5E" w:rsidRDefault="002269F4" w:rsidP="006436C8">
      <w:pPr>
        <w:pStyle w:val="a9"/>
        <w:numPr>
          <w:ilvl w:val="1"/>
          <w:numId w:val="5"/>
        </w:numPr>
        <w:autoSpaceDE/>
        <w:autoSpaceDN/>
        <w:spacing w:before="0" w:line="360" w:lineRule="auto"/>
      </w:pPr>
      <w:r w:rsidRPr="00693B5E">
        <w:rPr>
          <w:rFonts w:hint="eastAsia"/>
        </w:rPr>
        <w:t>语言和法律</w:t>
      </w:r>
    </w:p>
    <w:p w14:paraId="2BC6AB04" w14:textId="77777777" w:rsidR="002269F4" w:rsidRPr="00693B5E" w:rsidRDefault="002269F4" w:rsidP="002269F4">
      <w:pPr>
        <w:pStyle w:val="a9"/>
        <w:ind w:left="960" w:firstLine="480"/>
        <w:rPr>
          <w:lang w:eastAsia="zh-CN"/>
        </w:rPr>
      </w:pPr>
      <w:r w:rsidRPr="00693B5E">
        <w:rPr>
          <w:rFonts w:hint="eastAsia"/>
          <w:lang w:eastAsia="zh-CN"/>
        </w:rPr>
        <w:t>本合同用中文拟定，并受中华人民共和国法律约束。有关技术规范、标准、图纸</w:t>
      </w:r>
      <w:proofErr w:type="gramStart"/>
      <w:r w:rsidRPr="00693B5E">
        <w:rPr>
          <w:rFonts w:hint="eastAsia"/>
          <w:lang w:eastAsia="zh-CN"/>
        </w:rPr>
        <w:t>等允许</w:t>
      </w:r>
      <w:proofErr w:type="gramEnd"/>
      <w:r w:rsidRPr="00693B5E">
        <w:rPr>
          <w:rFonts w:hint="eastAsia"/>
          <w:lang w:eastAsia="zh-CN"/>
        </w:rPr>
        <w:t>使用其他语言，但当两种文本发生异议时，以汉语文本为准。</w:t>
      </w:r>
    </w:p>
    <w:p w14:paraId="7F9B74D7" w14:textId="77777777" w:rsidR="002269F4" w:rsidRPr="00693B5E" w:rsidRDefault="002269F4" w:rsidP="006436C8">
      <w:pPr>
        <w:pStyle w:val="a9"/>
        <w:numPr>
          <w:ilvl w:val="1"/>
          <w:numId w:val="5"/>
        </w:numPr>
        <w:autoSpaceDE/>
        <w:autoSpaceDN/>
        <w:spacing w:before="0" w:line="360" w:lineRule="auto"/>
      </w:pPr>
      <w:r w:rsidRPr="00693B5E">
        <w:rPr>
          <w:rFonts w:hint="eastAsia"/>
        </w:rPr>
        <w:t>合同文件的优先次序</w:t>
      </w:r>
    </w:p>
    <w:p w14:paraId="09DE6BBF" w14:textId="77777777" w:rsidR="002269F4" w:rsidRPr="00693B5E" w:rsidRDefault="002269F4" w:rsidP="002269F4">
      <w:pPr>
        <w:pStyle w:val="a9"/>
        <w:ind w:left="960" w:firstLine="480"/>
        <w:rPr>
          <w:lang w:eastAsia="zh-CN"/>
        </w:rPr>
      </w:pPr>
      <w:r w:rsidRPr="00693B5E">
        <w:rPr>
          <w:rFonts w:hint="eastAsia"/>
          <w:lang w:eastAsia="zh-CN"/>
        </w:rPr>
        <w:t>组成合同的各个文件应该认为是一个整体，彼此相互解释，相互补充；如出现相互矛盾的情况，以下述文件次序在先者为准。</w:t>
      </w:r>
    </w:p>
    <w:p w14:paraId="34D839CE" w14:textId="77777777" w:rsidR="002269F4" w:rsidRPr="00693B5E" w:rsidRDefault="002269F4" w:rsidP="002269F4">
      <w:pPr>
        <w:pStyle w:val="a9"/>
        <w:ind w:left="960" w:firstLine="480"/>
        <w:rPr>
          <w:lang w:eastAsia="zh-CN"/>
        </w:rPr>
      </w:pPr>
      <w:r w:rsidRPr="00693B5E">
        <w:rPr>
          <w:rFonts w:hint="eastAsia"/>
          <w:lang w:eastAsia="zh-CN"/>
        </w:rPr>
        <w:t>组成合同的多个文件的优先支配地位的次序如下：</w:t>
      </w:r>
    </w:p>
    <w:p w14:paraId="662E6F3F" w14:textId="77777777" w:rsidR="002269F4" w:rsidRPr="00693B5E" w:rsidRDefault="002269F4" w:rsidP="006436C8">
      <w:pPr>
        <w:pStyle w:val="a9"/>
        <w:numPr>
          <w:ilvl w:val="0"/>
          <w:numId w:val="8"/>
        </w:numPr>
        <w:autoSpaceDE/>
        <w:autoSpaceDN/>
        <w:spacing w:before="0" w:line="360" w:lineRule="auto"/>
      </w:pPr>
      <w:r w:rsidRPr="00693B5E">
        <w:rPr>
          <w:rFonts w:hint="eastAsia"/>
        </w:rPr>
        <w:t>本合同协议书；</w:t>
      </w:r>
    </w:p>
    <w:p w14:paraId="1E6EB4CE" w14:textId="77777777" w:rsidR="002269F4" w:rsidRPr="00693B5E" w:rsidRDefault="002269F4" w:rsidP="006436C8">
      <w:pPr>
        <w:pStyle w:val="a9"/>
        <w:numPr>
          <w:ilvl w:val="0"/>
          <w:numId w:val="8"/>
        </w:numPr>
        <w:autoSpaceDE/>
        <w:autoSpaceDN/>
        <w:spacing w:before="0" w:line="360" w:lineRule="auto"/>
        <w:rPr>
          <w:lang w:eastAsia="zh-CN"/>
        </w:rPr>
      </w:pPr>
      <w:r w:rsidRPr="00693B5E">
        <w:rPr>
          <w:rFonts w:hint="eastAsia"/>
          <w:lang w:eastAsia="zh-CN"/>
        </w:rPr>
        <w:lastRenderedPageBreak/>
        <w:t>产品资料、技术规范要求</w:t>
      </w:r>
    </w:p>
    <w:p w14:paraId="181B126A" w14:textId="77777777" w:rsidR="002269F4" w:rsidRPr="00693B5E" w:rsidRDefault="002269F4" w:rsidP="006436C8">
      <w:pPr>
        <w:pStyle w:val="a9"/>
        <w:numPr>
          <w:ilvl w:val="0"/>
          <w:numId w:val="8"/>
        </w:numPr>
        <w:autoSpaceDE/>
        <w:autoSpaceDN/>
        <w:spacing w:before="0" w:line="360" w:lineRule="auto"/>
        <w:rPr>
          <w:lang w:eastAsia="zh-CN"/>
        </w:rPr>
      </w:pPr>
      <w:r w:rsidRPr="00693B5E">
        <w:rPr>
          <w:rFonts w:hint="eastAsia"/>
          <w:lang w:eastAsia="zh-CN"/>
        </w:rPr>
        <w:t>国家标准、规范和有关技术文件；</w:t>
      </w:r>
    </w:p>
    <w:p w14:paraId="619E1C3C" w14:textId="77777777" w:rsidR="002269F4" w:rsidRPr="00693B5E" w:rsidRDefault="002269F4" w:rsidP="006436C8">
      <w:pPr>
        <w:pStyle w:val="a9"/>
        <w:numPr>
          <w:ilvl w:val="0"/>
          <w:numId w:val="8"/>
        </w:numPr>
        <w:autoSpaceDE/>
        <w:autoSpaceDN/>
        <w:spacing w:before="0" w:line="360" w:lineRule="auto"/>
      </w:pPr>
      <w:r w:rsidRPr="00693B5E">
        <w:rPr>
          <w:rFonts w:hint="eastAsia"/>
        </w:rPr>
        <w:t>招标文件</w:t>
      </w:r>
    </w:p>
    <w:p w14:paraId="09AE1EB0" w14:textId="77777777" w:rsidR="002269F4" w:rsidRPr="00693B5E" w:rsidRDefault="002269F4" w:rsidP="006436C8">
      <w:pPr>
        <w:pStyle w:val="a9"/>
        <w:numPr>
          <w:ilvl w:val="0"/>
          <w:numId w:val="8"/>
        </w:numPr>
        <w:autoSpaceDE/>
        <w:autoSpaceDN/>
        <w:spacing w:before="0" w:line="360" w:lineRule="auto"/>
      </w:pPr>
      <w:r w:rsidRPr="00693B5E">
        <w:rPr>
          <w:rFonts w:hint="eastAsia"/>
        </w:rPr>
        <w:t>投标文件</w:t>
      </w:r>
    </w:p>
    <w:p w14:paraId="77DC0732" w14:textId="77777777" w:rsidR="002269F4" w:rsidRPr="00693B5E" w:rsidRDefault="002269F4" w:rsidP="006436C8">
      <w:pPr>
        <w:pStyle w:val="a"/>
        <w:numPr>
          <w:ilvl w:val="0"/>
          <w:numId w:val="7"/>
        </w:numPr>
      </w:pPr>
      <w:bookmarkStart w:id="18" w:name="_Toc269308316"/>
      <w:bookmarkStart w:id="19" w:name="_Toc33188458"/>
      <w:r w:rsidRPr="00693B5E">
        <w:rPr>
          <w:rFonts w:hint="eastAsia"/>
        </w:rPr>
        <w:t>乙方的责任和义务</w:t>
      </w:r>
      <w:bookmarkEnd w:id="18"/>
      <w:bookmarkEnd w:id="19"/>
    </w:p>
    <w:p w14:paraId="4F0D1162" w14:textId="77777777" w:rsidR="002269F4" w:rsidRPr="00693B5E" w:rsidRDefault="002269F4" w:rsidP="006436C8">
      <w:pPr>
        <w:pStyle w:val="a9"/>
        <w:numPr>
          <w:ilvl w:val="1"/>
          <w:numId w:val="5"/>
        </w:numPr>
        <w:autoSpaceDE/>
        <w:autoSpaceDN/>
        <w:spacing w:before="0" w:line="360" w:lineRule="auto"/>
        <w:rPr>
          <w:lang w:eastAsia="zh-CN"/>
        </w:rPr>
      </w:pPr>
      <w:r w:rsidRPr="00693B5E">
        <w:rPr>
          <w:rFonts w:hint="eastAsia"/>
          <w:lang w:eastAsia="zh-CN"/>
        </w:rPr>
        <w:t>根据合同的各项规定，乙方应编制施工组织设计，精心组织施工，加强质量控制，按时完成本合同维修工程。为此，乙方应提供所需的全部监督管理、劳务、材料、设备、施工装备和其他物品。</w:t>
      </w:r>
    </w:p>
    <w:p w14:paraId="4360BF22" w14:textId="77777777" w:rsidR="002269F4" w:rsidRPr="00693B5E" w:rsidRDefault="002269F4" w:rsidP="006436C8">
      <w:pPr>
        <w:pStyle w:val="a9"/>
        <w:numPr>
          <w:ilvl w:val="1"/>
          <w:numId w:val="5"/>
        </w:numPr>
        <w:autoSpaceDE/>
        <w:autoSpaceDN/>
        <w:spacing w:before="0" w:line="360" w:lineRule="auto"/>
        <w:rPr>
          <w:lang w:eastAsia="zh-CN"/>
        </w:rPr>
      </w:pPr>
      <w:r w:rsidRPr="00693B5E">
        <w:rPr>
          <w:rFonts w:hint="eastAsia"/>
          <w:lang w:eastAsia="zh-CN"/>
        </w:rPr>
        <w:t>乙方应为本合同的施工建立强有力的质保体系和质检系统，按质量体系文件要求开展全面质量管理，确保修复工程质量；按安全环境及职业健康体系文件要求，开展安全环境及职业健康管理，确保工程安全及环境职业健康目标的实现，同时应服从甲方的质量管理要求。</w:t>
      </w:r>
    </w:p>
    <w:p w14:paraId="71914FB8" w14:textId="77777777" w:rsidR="002269F4" w:rsidRPr="00693B5E" w:rsidRDefault="002269F4" w:rsidP="002269F4">
      <w:pPr>
        <w:pStyle w:val="a9"/>
        <w:ind w:left="960" w:firstLine="0"/>
        <w:rPr>
          <w:lang w:eastAsia="zh-CN"/>
        </w:rPr>
      </w:pPr>
      <w:r w:rsidRPr="00693B5E">
        <w:rPr>
          <w:rFonts w:hint="eastAsia"/>
          <w:lang w:eastAsia="zh-CN"/>
        </w:rPr>
        <w:t>乙方应加强质量管理，具体做到：</w:t>
      </w:r>
    </w:p>
    <w:p w14:paraId="6EAC33E9" w14:textId="77777777" w:rsidR="002269F4" w:rsidRPr="00693B5E" w:rsidRDefault="002269F4" w:rsidP="006436C8">
      <w:pPr>
        <w:pStyle w:val="a9"/>
        <w:numPr>
          <w:ilvl w:val="0"/>
          <w:numId w:val="9"/>
        </w:numPr>
        <w:autoSpaceDE/>
        <w:autoSpaceDN/>
        <w:spacing w:before="0" w:line="360" w:lineRule="auto"/>
        <w:rPr>
          <w:lang w:eastAsia="zh-CN"/>
        </w:rPr>
      </w:pPr>
      <w:r w:rsidRPr="00693B5E">
        <w:rPr>
          <w:rFonts w:hint="eastAsia"/>
          <w:lang w:eastAsia="zh-CN"/>
        </w:rPr>
        <w:t>对现场施工人员加强质量教育，强化质量意识，开工前技术交底，进行应知应会教育，严格执行规范，严格操作规程，</w:t>
      </w:r>
    </w:p>
    <w:p w14:paraId="5F506B67" w14:textId="77777777" w:rsidR="002269F4" w:rsidRPr="00986825" w:rsidRDefault="002269F4" w:rsidP="006436C8">
      <w:pPr>
        <w:pStyle w:val="a9"/>
        <w:numPr>
          <w:ilvl w:val="0"/>
          <w:numId w:val="9"/>
        </w:numPr>
        <w:autoSpaceDE/>
        <w:autoSpaceDN/>
        <w:spacing w:before="0" w:line="360" w:lineRule="auto"/>
        <w:rPr>
          <w:lang w:eastAsia="zh-CN"/>
        </w:rPr>
      </w:pPr>
      <w:r w:rsidRPr="00693B5E">
        <w:rPr>
          <w:rFonts w:hint="eastAsia"/>
          <w:lang w:eastAsia="zh-CN"/>
        </w:rPr>
        <w:t>必须完备检验手段，要根据技术规范的规定配齐检测</w:t>
      </w:r>
      <w:r w:rsidRPr="00986825">
        <w:rPr>
          <w:rFonts w:hint="eastAsia"/>
          <w:lang w:eastAsia="zh-CN"/>
        </w:rPr>
        <w:t>和试验设备、仪器，不合格材料严禁用于本工程。</w:t>
      </w:r>
    </w:p>
    <w:p w14:paraId="2B352EB4" w14:textId="77777777" w:rsidR="002269F4" w:rsidRPr="00986825" w:rsidRDefault="002269F4" w:rsidP="006436C8">
      <w:pPr>
        <w:pStyle w:val="a9"/>
        <w:numPr>
          <w:ilvl w:val="0"/>
          <w:numId w:val="9"/>
        </w:numPr>
        <w:autoSpaceDE/>
        <w:autoSpaceDN/>
        <w:spacing w:before="0" w:line="360" w:lineRule="auto"/>
        <w:rPr>
          <w:lang w:eastAsia="zh-CN"/>
        </w:rPr>
      </w:pPr>
      <w:r w:rsidRPr="00986825">
        <w:rPr>
          <w:rFonts w:hint="eastAsia"/>
          <w:lang w:eastAsia="zh-CN"/>
        </w:rPr>
        <w:t>乙方应负担由于施工措施不当（或欠考虑）而造成的全部损失，乙方应采取有效措施使得其施工作业不至于损害乙方及他人的人身，设备，设施等，乙方对由此引起的事件负有全部责任。保障甲方免于承担由乙方负责事项所导致的诉讼、行政处罚或一切索赔、罚款。</w:t>
      </w:r>
    </w:p>
    <w:p w14:paraId="324D7287" w14:textId="77777777" w:rsidR="002269F4" w:rsidRPr="00986825" w:rsidRDefault="002269F4" w:rsidP="006436C8">
      <w:pPr>
        <w:pStyle w:val="a9"/>
        <w:numPr>
          <w:ilvl w:val="1"/>
          <w:numId w:val="5"/>
        </w:numPr>
        <w:autoSpaceDE/>
        <w:autoSpaceDN/>
        <w:spacing w:before="0" w:line="360" w:lineRule="auto"/>
      </w:pPr>
      <w:r w:rsidRPr="00986825">
        <w:rPr>
          <w:rFonts w:hint="eastAsia"/>
        </w:rPr>
        <w:t>现场作业和施工方法：</w:t>
      </w:r>
    </w:p>
    <w:p w14:paraId="602F754A" w14:textId="77777777" w:rsidR="002269F4" w:rsidRPr="00986825" w:rsidRDefault="002269F4" w:rsidP="002269F4">
      <w:pPr>
        <w:ind w:firstLine="480"/>
        <w:rPr>
          <w:lang w:eastAsia="zh-CN"/>
        </w:rPr>
      </w:pPr>
      <w:r w:rsidRPr="00986825">
        <w:rPr>
          <w:rFonts w:hint="eastAsia"/>
          <w:lang w:eastAsia="zh-CN"/>
        </w:rPr>
        <w:t>乙方应对全部现场作业和施工方法的适用性、可靠性和安全性承担全部责任</w:t>
      </w:r>
    </w:p>
    <w:p w14:paraId="17B38654" w14:textId="77777777" w:rsidR="002269F4" w:rsidRPr="00986825" w:rsidRDefault="002269F4" w:rsidP="006436C8">
      <w:pPr>
        <w:pStyle w:val="a9"/>
        <w:numPr>
          <w:ilvl w:val="1"/>
          <w:numId w:val="5"/>
        </w:numPr>
        <w:autoSpaceDE/>
        <w:autoSpaceDN/>
        <w:spacing w:before="0" w:line="360" w:lineRule="auto"/>
      </w:pPr>
      <w:r w:rsidRPr="00986825">
        <w:rPr>
          <w:rFonts w:hint="eastAsia"/>
        </w:rPr>
        <w:t>合同文件中的差错：</w:t>
      </w:r>
    </w:p>
    <w:p w14:paraId="5D351450" w14:textId="77777777" w:rsidR="002269F4" w:rsidRPr="00986825" w:rsidRDefault="002269F4" w:rsidP="002269F4">
      <w:pPr>
        <w:ind w:leftChars="200" w:left="440"/>
        <w:rPr>
          <w:lang w:eastAsia="zh-CN"/>
        </w:rPr>
      </w:pPr>
      <w:r w:rsidRPr="00986825">
        <w:rPr>
          <w:rFonts w:hint="eastAsia"/>
          <w:lang w:eastAsia="zh-CN"/>
        </w:rPr>
        <w:t>当乙方在查阅合同文件或在本合同工</w:t>
      </w:r>
      <w:proofErr w:type="gramStart"/>
      <w:r w:rsidRPr="00986825">
        <w:rPr>
          <w:rFonts w:hint="eastAsia"/>
          <w:lang w:eastAsia="zh-CN"/>
        </w:rPr>
        <w:t>程实施</w:t>
      </w:r>
      <w:proofErr w:type="gramEnd"/>
      <w:r w:rsidRPr="00986825">
        <w:rPr>
          <w:rFonts w:hint="eastAsia"/>
          <w:lang w:eastAsia="zh-CN"/>
        </w:rPr>
        <w:t>过程中，发现有关的设备技术规范、图纸或其他资料中的任何差错、遗漏或缺陷后，应及时书面通知甲方工程师。</w:t>
      </w:r>
    </w:p>
    <w:p w14:paraId="58592C0F" w14:textId="77777777"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不可预见的外界障碍或自然条件：</w:t>
      </w:r>
    </w:p>
    <w:p w14:paraId="6FFC23F9" w14:textId="77777777" w:rsidR="002269F4" w:rsidRPr="00986825" w:rsidRDefault="002269F4" w:rsidP="002269F4">
      <w:pPr>
        <w:ind w:leftChars="200" w:left="440"/>
        <w:rPr>
          <w:lang w:eastAsia="zh-CN"/>
        </w:rPr>
      </w:pPr>
      <w:r w:rsidRPr="00986825">
        <w:rPr>
          <w:rFonts w:hint="eastAsia"/>
          <w:lang w:eastAsia="zh-CN"/>
        </w:rPr>
        <w:t>在施工期间，除不可抗力外，乙方应对于合同中已经明确指出的不可预见的外界障碍或自然条件，无论乙方是否有其经历和经验均视为乙方在接受合同时已预见其影响，并已在合同报价中计入其影响而可能发生的一切费用。</w:t>
      </w:r>
    </w:p>
    <w:p w14:paraId="36FCF035" w14:textId="77777777" w:rsidR="002269F4" w:rsidRPr="00986825" w:rsidRDefault="002269F4" w:rsidP="006436C8">
      <w:pPr>
        <w:pStyle w:val="a9"/>
        <w:numPr>
          <w:ilvl w:val="1"/>
          <w:numId w:val="5"/>
        </w:numPr>
        <w:autoSpaceDE/>
        <w:autoSpaceDN/>
        <w:spacing w:before="0" w:line="360" w:lineRule="auto"/>
      </w:pPr>
      <w:r w:rsidRPr="00986825">
        <w:rPr>
          <w:rFonts w:hint="eastAsia"/>
        </w:rPr>
        <w:t>工作符合合同要求：</w:t>
      </w:r>
    </w:p>
    <w:p w14:paraId="2097F8B3" w14:textId="77777777" w:rsidR="002269F4" w:rsidRPr="00986825" w:rsidRDefault="002269F4" w:rsidP="002269F4">
      <w:pPr>
        <w:ind w:leftChars="250" w:left="550"/>
        <w:rPr>
          <w:lang w:eastAsia="zh-CN"/>
        </w:rPr>
      </w:pPr>
      <w:r w:rsidRPr="00986825">
        <w:rPr>
          <w:rFonts w:hint="eastAsia"/>
          <w:lang w:eastAsia="zh-CN"/>
        </w:rPr>
        <w:t>乙方应严格按照合同规定实施和完成本合同工程中阀门的修复，乙方应该严格遵守与执行甲方工程师就有关本工程实施的任何事项所作的指令，无论这些事项在合同</w:t>
      </w:r>
      <w:r w:rsidRPr="00986825">
        <w:rPr>
          <w:rFonts w:hint="eastAsia"/>
          <w:lang w:eastAsia="zh-CN"/>
        </w:rPr>
        <w:lastRenderedPageBreak/>
        <w:t>中是否写明。</w:t>
      </w:r>
    </w:p>
    <w:p w14:paraId="012C9D88" w14:textId="77777777" w:rsidR="002269F4" w:rsidRPr="00986825" w:rsidRDefault="002269F4" w:rsidP="006436C8">
      <w:pPr>
        <w:pStyle w:val="a9"/>
        <w:numPr>
          <w:ilvl w:val="1"/>
          <w:numId w:val="5"/>
        </w:numPr>
        <w:autoSpaceDE/>
        <w:autoSpaceDN/>
        <w:spacing w:before="0" w:line="360" w:lineRule="auto"/>
      </w:pPr>
      <w:r w:rsidRPr="00986825">
        <w:rPr>
          <w:rFonts w:hint="eastAsia"/>
        </w:rPr>
        <w:t>工程进度计划：</w:t>
      </w:r>
    </w:p>
    <w:p w14:paraId="27A42E38" w14:textId="77777777" w:rsidR="002269F4" w:rsidRPr="00986825" w:rsidRDefault="002269F4" w:rsidP="002269F4">
      <w:pPr>
        <w:ind w:firstLineChars="175" w:firstLine="385"/>
        <w:rPr>
          <w:lang w:eastAsia="zh-CN"/>
        </w:rPr>
      </w:pPr>
      <w:r w:rsidRPr="00986825">
        <w:rPr>
          <w:rFonts w:hint="eastAsia"/>
          <w:lang w:eastAsia="zh-CN"/>
        </w:rPr>
        <w:t>乙方应确保阀门修复的进度计划得到落实。</w:t>
      </w:r>
    </w:p>
    <w:p w14:paraId="608DDC94" w14:textId="77777777" w:rsidR="002269F4" w:rsidRPr="00986825" w:rsidRDefault="002269F4" w:rsidP="006436C8">
      <w:pPr>
        <w:pStyle w:val="a9"/>
        <w:numPr>
          <w:ilvl w:val="1"/>
          <w:numId w:val="5"/>
        </w:numPr>
        <w:autoSpaceDE/>
        <w:autoSpaceDN/>
        <w:spacing w:before="0" w:line="360" w:lineRule="auto"/>
      </w:pPr>
      <w:r w:rsidRPr="00986825">
        <w:rPr>
          <w:rFonts w:hint="eastAsia"/>
        </w:rPr>
        <w:t>乙方的施工机械：</w:t>
      </w:r>
    </w:p>
    <w:p w14:paraId="3D5414FC" w14:textId="77777777" w:rsidR="002269F4" w:rsidRPr="00986825" w:rsidRDefault="002269F4" w:rsidP="002269F4">
      <w:pPr>
        <w:ind w:leftChars="200" w:left="440"/>
        <w:rPr>
          <w:lang w:eastAsia="zh-CN"/>
        </w:rPr>
      </w:pPr>
      <w:r w:rsidRPr="00986825">
        <w:rPr>
          <w:rFonts w:hint="eastAsia"/>
          <w:lang w:eastAsia="zh-CN"/>
        </w:rPr>
        <w:t>乙方应在投标书附表列出服务于本合同的人员、设备、器械清单，若因乙方配备设备或工器具不齐全而影响修复进度，将视为乙方违约。</w:t>
      </w:r>
    </w:p>
    <w:p w14:paraId="5DB5E967" w14:textId="77777777" w:rsidR="002269F4" w:rsidRPr="00986825" w:rsidRDefault="002269F4" w:rsidP="006436C8">
      <w:pPr>
        <w:pStyle w:val="a9"/>
        <w:numPr>
          <w:ilvl w:val="1"/>
          <w:numId w:val="5"/>
        </w:numPr>
        <w:autoSpaceDE/>
        <w:autoSpaceDN/>
        <w:spacing w:before="0" w:line="360" w:lineRule="auto"/>
      </w:pPr>
      <w:r w:rsidRPr="00986825">
        <w:rPr>
          <w:rFonts w:hint="eastAsia"/>
        </w:rPr>
        <w:t>乙方的员工：</w:t>
      </w:r>
    </w:p>
    <w:p w14:paraId="26C7F6CD" w14:textId="77777777" w:rsidR="002269F4" w:rsidRPr="00986825" w:rsidRDefault="002269F4" w:rsidP="002269F4">
      <w:pPr>
        <w:ind w:firstLine="480"/>
        <w:rPr>
          <w:lang w:eastAsia="zh-CN"/>
        </w:rPr>
      </w:pPr>
      <w:r w:rsidRPr="00986825">
        <w:rPr>
          <w:rFonts w:hint="eastAsia"/>
          <w:lang w:eastAsia="zh-CN"/>
        </w:rPr>
        <w:t>乙方应向现场提供为实施和完成本合同修复工程需要的各类人员资质：</w:t>
      </w:r>
      <w:r w:rsidRPr="00986825">
        <w:rPr>
          <w:lang w:eastAsia="zh-CN"/>
        </w:rPr>
        <w:t xml:space="preserve"> </w:t>
      </w:r>
    </w:p>
    <w:p w14:paraId="6053DCE7"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安全健康管理：</w:t>
      </w:r>
    </w:p>
    <w:p w14:paraId="0C4E803C" w14:textId="77777777" w:rsidR="002269F4" w:rsidRPr="00986825" w:rsidRDefault="002269F4" w:rsidP="002269F4">
      <w:pPr>
        <w:ind w:leftChars="150" w:left="330" w:firstLineChars="50" w:firstLine="110"/>
        <w:rPr>
          <w:szCs w:val="24"/>
          <w:lang w:eastAsia="zh-CN"/>
        </w:rPr>
      </w:pPr>
      <w:r w:rsidRPr="00986825">
        <w:rPr>
          <w:rFonts w:hint="eastAsia"/>
          <w:szCs w:val="24"/>
          <w:lang w:eastAsia="zh-CN"/>
        </w:rPr>
        <w:t>乙方安全健康管理必须遵守贯彻《中华人民共和国安全生产法》、以及消防等国家、行业和工程所在地相关的法律、法规和规定。</w:t>
      </w:r>
    </w:p>
    <w:p w14:paraId="3A9A2A01"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 w:val="21"/>
          <w:szCs w:val="21"/>
          <w:lang w:eastAsia="zh-CN"/>
        </w:rPr>
        <w:t xml:space="preserve"> </w:t>
      </w:r>
      <w:r w:rsidRPr="00986825">
        <w:rPr>
          <w:rFonts w:hint="eastAsia"/>
          <w:szCs w:val="24"/>
          <w:lang w:eastAsia="zh-CN"/>
        </w:rPr>
        <w:t>乙方必须采取一切必要措施和手段强化施工安全健康文明管理，提高安全健康与文明施工水平，确定严格的安全施工秩序以保证施工人员在施工中的安全与健康。</w:t>
      </w:r>
    </w:p>
    <w:p w14:paraId="474A48A5"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 w:val="21"/>
          <w:szCs w:val="21"/>
          <w:lang w:eastAsia="zh-CN"/>
        </w:rPr>
        <w:t xml:space="preserve"> </w:t>
      </w:r>
      <w:r w:rsidRPr="00986825">
        <w:rPr>
          <w:rFonts w:hint="eastAsia"/>
          <w:szCs w:val="24"/>
          <w:lang w:eastAsia="zh-CN"/>
        </w:rPr>
        <w:t>乙方必须贯彻执行国家</w:t>
      </w:r>
      <w:r w:rsidRPr="00986825">
        <w:rPr>
          <w:szCs w:val="24"/>
          <w:lang w:eastAsia="zh-CN"/>
        </w:rPr>
        <w:t>“</w:t>
      </w:r>
      <w:r w:rsidRPr="00986825">
        <w:rPr>
          <w:rFonts w:hint="eastAsia"/>
          <w:szCs w:val="24"/>
          <w:lang w:eastAsia="zh-CN"/>
        </w:rPr>
        <w:t>安全第一、预防为主</w:t>
      </w:r>
      <w:r w:rsidRPr="00986825">
        <w:rPr>
          <w:szCs w:val="24"/>
          <w:lang w:eastAsia="zh-CN"/>
        </w:rPr>
        <w:t>”</w:t>
      </w:r>
      <w:r w:rsidRPr="00986825">
        <w:rPr>
          <w:rFonts w:hint="eastAsia"/>
          <w:szCs w:val="24"/>
          <w:lang w:eastAsia="zh-CN"/>
        </w:rPr>
        <w:t>的方针，以及甲方有关安全文明施工规定及各自行业安全工作规程。</w:t>
      </w:r>
    </w:p>
    <w:p w14:paraId="07D1CB72"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 w:val="21"/>
          <w:szCs w:val="21"/>
          <w:lang w:eastAsia="zh-CN"/>
        </w:rPr>
        <w:t xml:space="preserve"> </w:t>
      </w:r>
      <w:r w:rsidRPr="00986825">
        <w:rPr>
          <w:rFonts w:hint="eastAsia"/>
          <w:szCs w:val="24"/>
          <w:lang w:eastAsia="zh-CN"/>
        </w:rPr>
        <w:t>乙方所有安全设施、施工机具设备和高空作业的设备均应符合国家或行业安全技术标准并应定期检查，并有安全员的签字记录；特种设备（起重机械、厂内机动车辆、防爆电气设备等）应取得地方政府质量技术监督部门的许可使用证件方可使用。</w:t>
      </w:r>
    </w:p>
    <w:p w14:paraId="16767E4D"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lang w:eastAsia="zh-CN"/>
        </w:rPr>
        <w:t xml:space="preserve"> </w:t>
      </w:r>
      <w:r w:rsidRPr="00986825">
        <w:rPr>
          <w:rFonts w:hint="eastAsia"/>
          <w:szCs w:val="24"/>
        </w:rPr>
        <w:t>环境保护管理：</w:t>
      </w:r>
    </w:p>
    <w:p w14:paraId="5AD8180D" w14:textId="77777777" w:rsidR="002269F4" w:rsidRPr="00986825" w:rsidRDefault="002269F4" w:rsidP="002269F4">
      <w:pPr>
        <w:ind w:leftChars="200" w:left="440"/>
        <w:rPr>
          <w:szCs w:val="24"/>
          <w:lang w:eastAsia="zh-CN"/>
        </w:rPr>
      </w:pPr>
      <w:r w:rsidRPr="00986825">
        <w:rPr>
          <w:rFonts w:hint="eastAsia"/>
          <w:szCs w:val="24"/>
          <w:lang w:eastAsia="zh-CN"/>
        </w:rPr>
        <w:t>乙方应熟悉和遵守《中华人民共和国环境保护法》，并切实执行技术规范中有关环境保护方面的要求和规定。</w:t>
      </w:r>
    </w:p>
    <w:p w14:paraId="2F1FA0E3"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lang w:eastAsia="zh-CN"/>
        </w:rPr>
        <w:t xml:space="preserve"> </w:t>
      </w:r>
      <w:r w:rsidRPr="00986825">
        <w:rPr>
          <w:rFonts w:hint="eastAsia"/>
          <w:szCs w:val="24"/>
        </w:rPr>
        <w:t>乙方员工的人身保险：</w:t>
      </w:r>
    </w:p>
    <w:p w14:paraId="6B6BE919" w14:textId="77777777" w:rsidR="002269F4" w:rsidRPr="00986825" w:rsidRDefault="002269F4" w:rsidP="002269F4">
      <w:pPr>
        <w:ind w:leftChars="200" w:left="440"/>
        <w:rPr>
          <w:szCs w:val="24"/>
          <w:lang w:eastAsia="zh-CN"/>
        </w:rPr>
      </w:pPr>
      <w:r w:rsidRPr="00986825">
        <w:rPr>
          <w:rFonts w:hint="eastAsia"/>
          <w:szCs w:val="24"/>
          <w:lang w:eastAsia="zh-CN"/>
        </w:rPr>
        <w:t>乙方应在整个施工期间对其为本合同工</w:t>
      </w:r>
      <w:proofErr w:type="gramStart"/>
      <w:r w:rsidRPr="00986825">
        <w:rPr>
          <w:rFonts w:hint="eastAsia"/>
          <w:szCs w:val="24"/>
          <w:lang w:eastAsia="zh-CN"/>
        </w:rPr>
        <w:t>程工作</w:t>
      </w:r>
      <w:proofErr w:type="gramEnd"/>
      <w:r w:rsidRPr="00986825">
        <w:rPr>
          <w:rFonts w:hint="eastAsia"/>
          <w:szCs w:val="24"/>
          <w:lang w:eastAsia="zh-CN"/>
        </w:rPr>
        <w:t>的人员进行人身意外保险，保险的一切费用应由乙方承担并支付。</w:t>
      </w:r>
    </w:p>
    <w:p w14:paraId="25DA4C9C"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 w:val="21"/>
          <w:szCs w:val="21"/>
          <w:lang w:eastAsia="zh-CN"/>
        </w:rPr>
        <w:t xml:space="preserve"> </w:t>
      </w:r>
      <w:r w:rsidRPr="00986825">
        <w:rPr>
          <w:rFonts w:hint="eastAsia"/>
          <w:szCs w:val="24"/>
        </w:rPr>
        <w:t>乙方的其他责任</w:t>
      </w:r>
    </w:p>
    <w:p w14:paraId="42B9BF22" w14:textId="77777777" w:rsidR="002269F4" w:rsidRPr="00986825" w:rsidRDefault="002269F4" w:rsidP="002269F4">
      <w:pPr>
        <w:ind w:leftChars="200" w:left="440"/>
        <w:rPr>
          <w:szCs w:val="24"/>
          <w:lang w:eastAsia="zh-CN"/>
        </w:rPr>
      </w:pPr>
      <w:r w:rsidRPr="00986825">
        <w:rPr>
          <w:rFonts w:hint="eastAsia"/>
          <w:szCs w:val="24"/>
          <w:lang w:eastAsia="zh-CN"/>
        </w:rPr>
        <w:t>乙方应遵守本条所列出的各项保险中保险单的全部条款、条件及保证。负责与保险公司有关理赔的事宜，并负责采取措施防止损失进一步扩大及事故的再次发生。配合甲方就甲方购买保险与保险公司的理赔事宜以及提供保证理赔要求的资料。如乙方原因造成甲方或其他单位的损失，则由乙方承担相应的责任。</w:t>
      </w:r>
    </w:p>
    <w:p w14:paraId="6AE6599C" w14:textId="77777777" w:rsidR="002269F4" w:rsidRPr="00986825" w:rsidRDefault="002269F4" w:rsidP="006436C8">
      <w:pPr>
        <w:pStyle w:val="a"/>
        <w:numPr>
          <w:ilvl w:val="0"/>
          <w:numId w:val="7"/>
        </w:numPr>
      </w:pPr>
      <w:bookmarkStart w:id="20" w:name="_Toc33188459"/>
      <w:r w:rsidRPr="00986825">
        <w:rPr>
          <w:rFonts w:hint="eastAsia"/>
        </w:rPr>
        <w:t>材料、设备</w:t>
      </w:r>
      <w:bookmarkEnd w:id="20"/>
    </w:p>
    <w:p w14:paraId="2208A2D8"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原则上乙方须提供阀门维修所须的各类通用部件、</w:t>
      </w:r>
      <w:proofErr w:type="gramStart"/>
      <w:r w:rsidRPr="00986825">
        <w:rPr>
          <w:rFonts w:hint="eastAsia"/>
          <w:szCs w:val="24"/>
          <w:lang w:eastAsia="zh-CN"/>
        </w:rPr>
        <w:t>材料机</w:t>
      </w:r>
      <w:proofErr w:type="gramEnd"/>
      <w:r w:rsidRPr="00986825">
        <w:rPr>
          <w:rFonts w:hint="eastAsia"/>
          <w:szCs w:val="24"/>
          <w:lang w:eastAsia="zh-CN"/>
        </w:rPr>
        <w:t>加工部件、密封件等，除甲方可提供指定专用备件的情况除外。</w:t>
      </w:r>
    </w:p>
    <w:p w14:paraId="405C04F9"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乙方采购的</w:t>
      </w:r>
      <w:proofErr w:type="gramStart"/>
      <w:r w:rsidRPr="00986825">
        <w:rPr>
          <w:rFonts w:hint="eastAsia"/>
          <w:szCs w:val="24"/>
          <w:lang w:eastAsia="zh-CN"/>
        </w:rPr>
        <w:t>所有用于</w:t>
      </w:r>
      <w:proofErr w:type="gramEnd"/>
      <w:r w:rsidRPr="00986825">
        <w:rPr>
          <w:rFonts w:hint="eastAsia"/>
          <w:szCs w:val="24"/>
          <w:lang w:eastAsia="zh-CN"/>
        </w:rPr>
        <w:t>本工程的材料和部件，乙方必须向甲方代表提交生产厂商出具的质量合格证书和乙方检验合格证书，证明材料、设备质量符合本合同技术规范的</w:t>
      </w:r>
      <w:r w:rsidRPr="00986825">
        <w:rPr>
          <w:rFonts w:hint="eastAsia"/>
          <w:szCs w:val="24"/>
          <w:lang w:eastAsia="zh-CN"/>
        </w:rPr>
        <w:lastRenderedPageBreak/>
        <w:t>规定。</w:t>
      </w:r>
    </w:p>
    <w:p w14:paraId="25378965"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乙方应为甲方代表对材料或设备的检验提供一切必要的协助</w:t>
      </w:r>
    </w:p>
    <w:p w14:paraId="5E9E9F5D" w14:textId="77777777"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由乙方采购用于修复阀门的所有材料必须符合甲方对该类产品的要求，甲方认为某种材料或设备未能达到要求，乙方将不得在工程实施中使用该材料或设备。</w:t>
      </w:r>
    </w:p>
    <w:p w14:paraId="06548B0E" w14:textId="77777777" w:rsidR="002269F4" w:rsidRPr="00986825" w:rsidRDefault="002269F4" w:rsidP="006436C8">
      <w:pPr>
        <w:pStyle w:val="a"/>
        <w:numPr>
          <w:ilvl w:val="0"/>
          <w:numId w:val="7"/>
        </w:numPr>
      </w:pPr>
      <w:bookmarkStart w:id="21" w:name="_Toc33188460"/>
      <w:r w:rsidRPr="00986825">
        <w:rPr>
          <w:rFonts w:hint="eastAsia"/>
        </w:rPr>
        <w:t>维修工程实施与延误</w:t>
      </w:r>
      <w:bookmarkEnd w:id="21"/>
    </w:p>
    <w:p w14:paraId="74674A83"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实施的流程</w:t>
      </w:r>
    </w:p>
    <w:p w14:paraId="39A266CC" w14:textId="77777777"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甲方书面委托下单给乙方</w:t>
      </w:r>
    </w:p>
    <w:p w14:paraId="264E6678" w14:textId="77777777"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原则上乙方收到甲方书面或电话通知后2小时内人员必须到厂。</w:t>
      </w:r>
    </w:p>
    <w:p w14:paraId="28BDD293" w14:textId="77777777"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在无需复杂部件加工、损坏程度严重等特殊情况下，乙方须于24小时内完成阀门故障修复并回装，具备投用条件。</w:t>
      </w:r>
      <w:r>
        <w:rPr>
          <w:rFonts w:hint="eastAsia"/>
          <w:szCs w:val="24"/>
          <w:lang w:eastAsia="zh-CN"/>
        </w:rPr>
        <w:t>对于现场</w:t>
      </w:r>
      <w:r w:rsidRPr="00986825">
        <w:rPr>
          <w:rFonts w:hint="eastAsia"/>
          <w:szCs w:val="24"/>
          <w:lang w:eastAsia="zh-CN"/>
        </w:rPr>
        <w:t>所有品牌和类型的阀门出现故障</w:t>
      </w:r>
      <w:r>
        <w:rPr>
          <w:rFonts w:hint="eastAsia"/>
          <w:szCs w:val="24"/>
          <w:lang w:eastAsia="zh-CN"/>
        </w:rPr>
        <w:t>（含电动头）</w:t>
      </w:r>
      <w:r w:rsidRPr="00986825">
        <w:rPr>
          <w:rFonts w:hint="eastAsia"/>
          <w:szCs w:val="24"/>
          <w:lang w:eastAsia="zh-CN"/>
        </w:rPr>
        <w:t>，都要</w:t>
      </w:r>
      <w:r>
        <w:rPr>
          <w:rFonts w:hint="eastAsia"/>
          <w:szCs w:val="24"/>
          <w:lang w:eastAsia="zh-CN"/>
        </w:rPr>
        <w:t>能及时出具维修计划方案</w:t>
      </w:r>
      <w:r w:rsidRPr="00986825">
        <w:rPr>
          <w:rFonts w:hint="eastAsia"/>
          <w:szCs w:val="24"/>
          <w:lang w:eastAsia="zh-CN"/>
        </w:rPr>
        <w:t>，</w:t>
      </w:r>
      <w:r>
        <w:rPr>
          <w:rFonts w:hint="eastAsia"/>
          <w:szCs w:val="24"/>
          <w:lang w:eastAsia="zh-CN"/>
        </w:rPr>
        <w:t>且必须有能力进行维修，</w:t>
      </w:r>
      <w:r w:rsidRPr="00986825">
        <w:rPr>
          <w:rFonts w:hint="eastAsia"/>
          <w:szCs w:val="24"/>
          <w:lang w:eastAsia="zh-CN"/>
        </w:rPr>
        <w:t>不允许出现推诿、拒接维修情况</w:t>
      </w:r>
      <w:r>
        <w:rPr>
          <w:rFonts w:hint="eastAsia"/>
          <w:szCs w:val="24"/>
          <w:lang w:eastAsia="zh-CN"/>
        </w:rPr>
        <w:t>，否则进行考核</w:t>
      </w:r>
      <w:r w:rsidRPr="00986825">
        <w:rPr>
          <w:rFonts w:hint="eastAsia"/>
          <w:szCs w:val="24"/>
          <w:lang w:eastAsia="zh-CN"/>
        </w:rPr>
        <w:t>。</w:t>
      </w:r>
    </w:p>
    <w:p w14:paraId="15442819" w14:textId="77777777" w:rsidR="002269F4"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完成修复后，乙方提供委托单底单、阀门修复记录、质量见证卡、测绘图纸、维修照片和视频</w:t>
      </w:r>
      <w:r>
        <w:rPr>
          <w:rFonts w:hint="eastAsia"/>
          <w:szCs w:val="24"/>
          <w:lang w:eastAsia="zh-CN"/>
        </w:rPr>
        <w:t>等资料交由甲方代表共同签字确认。资料作为月</w:t>
      </w:r>
      <w:proofErr w:type="gramStart"/>
      <w:r>
        <w:rPr>
          <w:rFonts w:hint="eastAsia"/>
          <w:szCs w:val="24"/>
          <w:lang w:eastAsia="zh-CN"/>
        </w:rPr>
        <w:t>结费用</w:t>
      </w:r>
      <w:proofErr w:type="gramEnd"/>
      <w:r>
        <w:rPr>
          <w:rFonts w:hint="eastAsia"/>
          <w:szCs w:val="24"/>
          <w:lang w:eastAsia="zh-CN"/>
        </w:rPr>
        <w:t>支付的依据，乙方应在次月5日前，提供上月费用结算单，以便甲方审核签字。</w:t>
      </w:r>
    </w:p>
    <w:p w14:paraId="72C300A0" w14:textId="77777777" w:rsidR="002269F4" w:rsidRPr="00986825" w:rsidRDefault="002269F4" w:rsidP="006436C8">
      <w:pPr>
        <w:pStyle w:val="a9"/>
        <w:numPr>
          <w:ilvl w:val="2"/>
          <w:numId w:val="5"/>
        </w:numPr>
        <w:autoSpaceDE/>
        <w:autoSpaceDN/>
        <w:spacing w:before="0" w:line="360" w:lineRule="auto"/>
        <w:rPr>
          <w:szCs w:val="24"/>
          <w:lang w:eastAsia="zh-CN"/>
        </w:rPr>
      </w:pPr>
      <w:r>
        <w:rPr>
          <w:rFonts w:hint="eastAsia"/>
          <w:szCs w:val="24"/>
          <w:lang w:eastAsia="zh-CN"/>
        </w:rPr>
        <w:t>每个月完成的阀门检修费用结算，乙方必须在3个月内完成报支资料报审，因乙方自身原因未及时报审，甲方将不再对该工程量审核，由此产生的损失由乙方自行承担。</w:t>
      </w:r>
    </w:p>
    <w:p w14:paraId="3DFBE725" w14:textId="77777777"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修复工程的实施</w:t>
      </w:r>
    </w:p>
    <w:p w14:paraId="03DF5B60" w14:textId="77777777"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阀门上下线和阀门解体清理</w:t>
      </w:r>
    </w:p>
    <w:p w14:paraId="2AC118B1" w14:textId="77777777" w:rsidR="002269F4" w:rsidRPr="00986825" w:rsidRDefault="002269F4" w:rsidP="002269F4">
      <w:pPr>
        <w:pStyle w:val="a9"/>
        <w:ind w:left="1480" w:firstLine="0"/>
        <w:rPr>
          <w:szCs w:val="24"/>
          <w:lang w:eastAsia="zh-CN"/>
        </w:rPr>
      </w:pPr>
      <w:r w:rsidRPr="00986825">
        <w:rPr>
          <w:rFonts w:hint="eastAsia"/>
          <w:szCs w:val="24"/>
          <w:lang w:eastAsia="zh-CN"/>
        </w:rPr>
        <w:t>1）将控制阀从工艺管线或设备上拆下和回装。（含执行机构上下线）</w:t>
      </w:r>
    </w:p>
    <w:p w14:paraId="4CDCF539" w14:textId="77777777" w:rsidR="002269F4" w:rsidRPr="00986825" w:rsidRDefault="002269F4" w:rsidP="002269F4">
      <w:pPr>
        <w:pStyle w:val="a9"/>
        <w:ind w:left="1480" w:firstLine="0"/>
        <w:rPr>
          <w:szCs w:val="24"/>
          <w:lang w:eastAsia="zh-CN"/>
        </w:rPr>
      </w:pPr>
      <w:r w:rsidRPr="00986825">
        <w:rPr>
          <w:rFonts w:hint="eastAsia"/>
          <w:szCs w:val="24"/>
          <w:lang w:eastAsia="zh-CN"/>
        </w:rPr>
        <w:t>2）阀门解体，</w:t>
      </w:r>
      <w:proofErr w:type="gramStart"/>
      <w:r w:rsidRPr="00986825">
        <w:rPr>
          <w:rFonts w:hint="eastAsia"/>
          <w:szCs w:val="24"/>
          <w:lang w:eastAsia="zh-CN"/>
        </w:rPr>
        <w:t>阀内件</w:t>
      </w:r>
      <w:proofErr w:type="gramEnd"/>
      <w:r w:rsidRPr="00986825">
        <w:rPr>
          <w:rFonts w:hint="eastAsia"/>
          <w:szCs w:val="24"/>
          <w:lang w:eastAsia="zh-CN"/>
        </w:rPr>
        <w:t>清理，</w:t>
      </w:r>
      <w:proofErr w:type="gramStart"/>
      <w:r w:rsidRPr="00986825">
        <w:rPr>
          <w:rFonts w:hint="eastAsia"/>
          <w:szCs w:val="24"/>
          <w:lang w:eastAsia="zh-CN"/>
        </w:rPr>
        <w:t>检查阀内件</w:t>
      </w:r>
      <w:proofErr w:type="gramEnd"/>
      <w:r w:rsidRPr="00986825">
        <w:rPr>
          <w:rFonts w:hint="eastAsia"/>
          <w:szCs w:val="24"/>
          <w:lang w:eastAsia="zh-CN"/>
        </w:rPr>
        <w:t xml:space="preserve">冲刷、腐蚀、磨损等各种损坏情况。更换易损件，机械部位调整及加油。    </w:t>
      </w:r>
    </w:p>
    <w:p w14:paraId="53B86B04" w14:textId="77777777" w:rsidR="002269F4" w:rsidRPr="00986825" w:rsidRDefault="002269F4" w:rsidP="002269F4">
      <w:pPr>
        <w:ind w:leftChars="200" w:left="1320" w:hangingChars="400" w:hanging="880"/>
        <w:rPr>
          <w:szCs w:val="24"/>
          <w:lang w:eastAsia="zh-CN"/>
        </w:rPr>
      </w:pPr>
      <w:r w:rsidRPr="00986825">
        <w:rPr>
          <w:rFonts w:hint="eastAsia"/>
          <w:szCs w:val="24"/>
          <w:lang w:eastAsia="zh-CN"/>
        </w:rPr>
        <w:t xml:space="preserve">  5.2.2  执行机构上下线、执行机构解体清理、手轮机构解体清理</w:t>
      </w:r>
    </w:p>
    <w:p w14:paraId="64EE5417" w14:textId="77777777" w:rsidR="002269F4" w:rsidRPr="00986825" w:rsidRDefault="002269F4" w:rsidP="002269F4">
      <w:pPr>
        <w:ind w:firstLine="480"/>
        <w:rPr>
          <w:szCs w:val="24"/>
          <w:lang w:eastAsia="zh-CN"/>
        </w:rPr>
      </w:pPr>
      <w:r w:rsidRPr="00986825">
        <w:rPr>
          <w:rFonts w:hint="eastAsia"/>
          <w:szCs w:val="24"/>
          <w:lang w:eastAsia="zh-CN"/>
        </w:rPr>
        <w:t xml:space="preserve">         1）将执行机构从阀体上拆下和回装。</w:t>
      </w:r>
    </w:p>
    <w:p w14:paraId="261CD5D1" w14:textId="77777777" w:rsidR="002269F4" w:rsidRPr="00986825" w:rsidRDefault="002269F4" w:rsidP="002269F4">
      <w:pPr>
        <w:ind w:leftChars="200" w:left="1430" w:hangingChars="450" w:hanging="990"/>
        <w:rPr>
          <w:szCs w:val="24"/>
          <w:lang w:eastAsia="zh-CN"/>
        </w:rPr>
      </w:pPr>
      <w:r w:rsidRPr="00986825">
        <w:rPr>
          <w:rFonts w:hint="eastAsia"/>
          <w:szCs w:val="24"/>
          <w:lang w:eastAsia="zh-CN"/>
        </w:rPr>
        <w:t xml:space="preserve">         2）执行机构解体，气缸、油缸</w:t>
      </w:r>
      <w:proofErr w:type="gramStart"/>
      <w:r w:rsidRPr="00986825">
        <w:rPr>
          <w:rFonts w:hint="eastAsia"/>
          <w:szCs w:val="24"/>
          <w:lang w:eastAsia="zh-CN"/>
        </w:rPr>
        <w:t>和膜头解体</w:t>
      </w:r>
      <w:proofErr w:type="gramEnd"/>
      <w:r w:rsidRPr="00986825">
        <w:rPr>
          <w:rFonts w:hint="eastAsia"/>
          <w:szCs w:val="24"/>
          <w:lang w:eastAsia="zh-CN"/>
        </w:rPr>
        <w:t>清理，检修气缸、油缸、膜片、密封圈等部件是否损坏。更换密封件，并加油保养。</w:t>
      </w:r>
    </w:p>
    <w:p w14:paraId="3B437623" w14:textId="77777777" w:rsidR="002269F4" w:rsidRPr="00986825" w:rsidRDefault="002269F4" w:rsidP="002269F4">
      <w:pPr>
        <w:ind w:leftChars="200" w:left="1430" w:hangingChars="450" w:hanging="990"/>
        <w:rPr>
          <w:szCs w:val="24"/>
          <w:lang w:eastAsia="zh-CN"/>
        </w:rPr>
      </w:pPr>
      <w:r w:rsidRPr="00986825">
        <w:rPr>
          <w:rFonts w:hint="eastAsia"/>
          <w:szCs w:val="24"/>
          <w:lang w:eastAsia="zh-CN"/>
        </w:rPr>
        <w:t xml:space="preserve">         3）手轮机构解体清理工作包含手轮机构解体、零部件清理、车修，并加润滑油保养，更换已损坏部件。</w:t>
      </w:r>
    </w:p>
    <w:p w14:paraId="2617F3EF" w14:textId="77777777" w:rsidR="002269F4" w:rsidRPr="00986825" w:rsidRDefault="002269F4" w:rsidP="002269F4">
      <w:pPr>
        <w:ind w:firstLineChars="282" w:firstLine="620"/>
        <w:rPr>
          <w:szCs w:val="24"/>
          <w:lang w:eastAsia="zh-CN"/>
        </w:rPr>
      </w:pPr>
      <w:r w:rsidRPr="00986825">
        <w:rPr>
          <w:rFonts w:hint="eastAsia"/>
          <w:szCs w:val="24"/>
          <w:lang w:eastAsia="zh-CN"/>
        </w:rPr>
        <w:t>5.2.3内件车修研磨、内件补焊修复</w:t>
      </w:r>
    </w:p>
    <w:p w14:paraId="7FF5DBC8" w14:textId="77777777" w:rsidR="002269F4" w:rsidRPr="00986825" w:rsidRDefault="002269F4" w:rsidP="006436C8">
      <w:pPr>
        <w:pStyle w:val="a9"/>
        <w:numPr>
          <w:ilvl w:val="0"/>
          <w:numId w:val="10"/>
        </w:numPr>
        <w:autoSpaceDE/>
        <w:autoSpaceDN/>
        <w:spacing w:before="0" w:line="360" w:lineRule="auto"/>
        <w:rPr>
          <w:szCs w:val="24"/>
          <w:lang w:eastAsia="zh-CN"/>
        </w:rPr>
      </w:pPr>
      <w:proofErr w:type="gramStart"/>
      <w:r w:rsidRPr="00986825">
        <w:rPr>
          <w:rFonts w:hint="eastAsia"/>
          <w:szCs w:val="24"/>
          <w:lang w:eastAsia="zh-CN"/>
        </w:rPr>
        <w:t>阀内件</w:t>
      </w:r>
      <w:proofErr w:type="gramEnd"/>
      <w:r w:rsidRPr="00986825">
        <w:rPr>
          <w:rFonts w:hint="eastAsia"/>
          <w:szCs w:val="24"/>
          <w:lang w:eastAsia="zh-CN"/>
        </w:rPr>
        <w:t>车修研磨工作包含车削、研磨、校直等工作。</w:t>
      </w:r>
    </w:p>
    <w:p w14:paraId="15FD7E32" w14:textId="77777777" w:rsidR="002269F4" w:rsidRPr="00986825" w:rsidRDefault="002269F4" w:rsidP="006436C8">
      <w:pPr>
        <w:pStyle w:val="a9"/>
        <w:numPr>
          <w:ilvl w:val="0"/>
          <w:numId w:val="10"/>
        </w:numPr>
        <w:autoSpaceDE/>
        <w:autoSpaceDN/>
        <w:spacing w:before="0" w:line="360" w:lineRule="auto"/>
        <w:rPr>
          <w:szCs w:val="24"/>
          <w:lang w:eastAsia="zh-CN"/>
        </w:rPr>
      </w:pPr>
      <w:r w:rsidRPr="00986825">
        <w:rPr>
          <w:rFonts w:hint="eastAsia"/>
          <w:szCs w:val="24"/>
          <w:lang w:eastAsia="zh-CN"/>
        </w:rPr>
        <w:t>内件补焊修复工作包含车削、补焊、车修、研磨、校直等工作。</w:t>
      </w:r>
    </w:p>
    <w:p w14:paraId="38DF056D" w14:textId="77777777" w:rsidR="002269F4" w:rsidRPr="00986825" w:rsidRDefault="002269F4" w:rsidP="002269F4">
      <w:pPr>
        <w:pStyle w:val="a9"/>
        <w:ind w:left="1840" w:firstLine="0"/>
        <w:rPr>
          <w:szCs w:val="24"/>
          <w:lang w:eastAsia="zh-CN"/>
        </w:rPr>
      </w:pPr>
      <w:r w:rsidRPr="00986825">
        <w:rPr>
          <w:rFonts w:hint="eastAsia"/>
          <w:szCs w:val="24"/>
          <w:lang w:eastAsia="zh-CN"/>
        </w:rPr>
        <w:lastRenderedPageBreak/>
        <w:t>内件车修研磨和内件补焊修复，在费用结算中二选</w:t>
      </w:r>
      <w:proofErr w:type="gramStart"/>
      <w:r w:rsidRPr="00986825">
        <w:rPr>
          <w:rFonts w:hint="eastAsia"/>
          <w:szCs w:val="24"/>
          <w:lang w:eastAsia="zh-CN"/>
        </w:rPr>
        <w:t>一</w:t>
      </w:r>
      <w:proofErr w:type="gramEnd"/>
      <w:r w:rsidRPr="00986825">
        <w:rPr>
          <w:rFonts w:hint="eastAsia"/>
          <w:szCs w:val="24"/>
          <w:lang w:eastAsia="zh-CN"/>
        </w:rPr>
        <w:t>，不同时出现两个工作项。</w:t>
      </w:r>
    </w:p>
    <w:p w14:paraId="5EE00874" w14:textId="77777777" w:rsidR="002269F4" w:rsidRPr="00986825" w:rsidRDefault="002269F4" w:rsidP="006436C8">
      <w:pPr>
        <w:pStyle w:val="a9"/>
        <w:numPr>
          <w:ilvl w:val="0"/>
          <w:numId w:val="10"/>
        </w:numPr>
        <w:autoSpaceDE/>
        <w:autoSpaceDN/>
        <w:spacing w:before="0" w:line="360" w:lineRule="auto"/>
        <w:rPr>
          <w:szCs w:val="24"/>
          <w:lang w:eastAsia="zh-CN"/>
        </w:rPr>
      </w:pPr>
      <w:r w:rsidRPr="00986825">
        <w:rPr>
          <w:rFonts w:hint="eastAsia"/>
          <w:szCs w:val="24"/>
          <w:lang w:eastAsia="zh-CN"/>
        </w:rPr>
        <w:t>球阀的内件补焊修复硬化处理包含球芯、阀座和阀杆的车修、补焊、硬化处理和研磨。专项报价的阀门维修，硬化方式和材质按报价项材质处理。</w:t>
      </w:r>
    </w:p>
    <w:p w14:paraId="53B12C85" w14:textId="77777777" w:rsidR="002269F4" w:rsidRPr="00986825" w:rsidRDefault="002269F4" w:rsidP="006436C8">
      <w:pPr>
        <w:pStyle w:val="a9"/>
        <w:numPr>
          <w:ilvl w:val="0"/>
          <w:numId w:val="10"/>
        </w:numPr>
        <w:autoSpaceDE/>
        <w:autoSpaceDN/>
        <w:spacing w:before="0" w:line="360" w:lineRule="auto"/>
        <w:rPr>
          <w:szCs w:val="24"/>
          <w:lang w:eastAsia="zh-CN"/>
        </w:rPr>
      </w:pPr>
      <w:r w:rsidRPr="00986825">
        <w:rPr>
          <w:rFonts w:hint="eastAsia"/>
          <w:szCs w:val="24"/>
          <w:lang w:eastAsia="zh-CN"/>
        </w:rPr>
        <w:t>球阀的内件研磨包含球芯、阀座和阀杆修配、研磨。</w:t>
      </w:r>
    </w:p>
    <w:p w14:paraId="4F05D71D" w14:textId="77777777" w:rsidR="002269F4" w:rsidRPr="00986825" w:rsidRDefault="002269F4" w:rsidP="002269F4">
      <w:pPr>
        <w:pStyle w:val="a9"/>
        <w:ind w:left="1840" w:firstLine="0"/>
        <w:rPr>
          <w:szCs w:val="24"/>
          <w:lang w:eastAsia="zh-CN"/>
        </w:rPr>
      </w:pPr>
      <w:r w:rsidRPr="00986825">
        <w:rPr>
          <w:rFonts w:hint="eastAsia"/>
          <w:szCs w:val="24"/>
          <w:lang w:eastAsia="zh-CN"/>
        </w:rPr>
        <w:t>球阀内件研磨和内件补焊修复硬化处理，在费用结算中二选</w:t>
      </w:r>
      <w:proofErr w:type="gramStart"/>
      <w:r w:rsidRPr="00986825">
        <w:rPr>
          <w:rFonts w:hint="eastAsia"/>
          <w:szCs w:val="24"/>
          <w:lang w:eastAsia="zh-CN"/>
        </w:rPr>
        <w:t>一</w:t>
      </w:r>
      <w:proofErr w:type="gramEnd"/>
      <w:r w:rsidRPr="00986825">
        <w:rPr>
          <w:rFonts w:hint="eastAsia"/>
          <w:szCs w:val="24"/>
          <w:lang w:eastAsia="zh-CN"/>
        </w:rPr>
        <w:t>，不同时出现两个工作项。</w:t>
      </w:r>
    </w:p>
    <w:p w14:paraId="2E1A437C" w14:textId="77777777" w:rsidR="002269F4" w:rsidRPr="00986825" w:rsidRDefault="002269F4" w:rsidP="002269F4">
      <w:pPr>
        <w:ind w:firstLineChars="300" w:firstLine="660"/>
        <w:rPr>
          <w:szCs w:val="24"/>
          <w:lang w:eastAsia="zh-CN"/>
        </w:rPr>
      </w:pPr>
      <w:r w:rsidRPr="00986825">
        <w:rPr>
          <w:rFonts w:hint="eastAsia"/>
          <w:szCs w:val="24"/>
          <w:lang w:eastAsia="zh-CN"/>
        </w:rPr>
        <w:t>5.2.4材料更换</w:t>
      </w:r>
    </w:p>
    <w:p w14:paraId="409BBE9E" w14:textId="77777777" w:rsidR="002269F4" w:rsidRPr="00986825" w:rsidRDefault="002269F4" w:rsidP="002269F4">
      <w:pPr>
        <w:pStyle w:val="a9"/>
        <w:ind w:left="1480" w:firstLine="0"/>
        <w:rPr>
          <w:szCs w:val="24"/>
          <w:lang w:eastAsia="zh-CN"/>
        </w:rPr>
      </w:pPr>
      <w:r w:rsidRPr="00986825">
        <w:rPr>
          <w:rFonts w:hint="eastAsia"/>
          <w:szCs w:val="24"/>
          <w:lang w:eastAsia="zh-CN"/>
        </w:rPr>
        <w:t>对阀门检修中发现的损坏部件进行更换，提供新旧备件同</w:t>
      </w:r>
      <w:proofErr w:type="gramStart"/>
      <w:r w:rsidRPr="00986825">
        <w:rPr>
          <w:rFonts w:hint="eastAsia"/>
          <w:szCs w:val="24"/>
          <w:lang w:eastAsia="zh-CN"/>
        </w:rPr>
        <w:t>框照片</w:t>
      </w:r>
      <w:proofErr w:type="gramEnd"/>
      <w:r w:rsidRPr="00986825">
        <w:rPr>
          <w:rFonts w:hint="eastAsia"/>
          <w:szCs w:val="24"/>
          <w:lang w:eastAsia="zh-CN"/>
        </w:rPr>
        <w:t>和测绘图纸。</w:t>
      </w:r>
    </w:p>
    <w:p w14:paraId="31EC93AF" w14:textId="77777777" w:rsidR="002269F4" w:rsidRPr="00986825" w:rsidRDefault="002269F4" w:rsidP="002269F4">
      <w:pPr>
        <w:ind w:firstLineChars="300" w:firstLine="660"/>
        <w:rPr>
          <w:szCs w:val="24"/>
          <w:lang w:eastAsia="zh-CN"/>
        </w:rPr>
      </w:pPr>
      <w:r w:rsidRPr="00986825">
        <w:rPr>
          <w:rFonts w:hint="eastAsia"/>
          <w:szCs w:val="24"/>
          <w:lang w:eastAsia="zh-CN"/>
        </w:rPr>
        <w:t>5.2.5</w:t>
      </w:r>
      <w:proofErr w:type="gramStart"/>
      <w:r w:rsidRPr="00986825">
        <w:rPr>
          <w:rFonts w:hint="eastAsia"/>
          <w:szCs w:val="24"/>
          <w:lang w:eastAsia="zh-CN"/>
        </w:rPr>
        <w:t>部件机</w:t>
      </w:r>
      <w:proofErr w:type="gramEnd"/>
      <w:r w:rsidRPr="00986825">
        <w:rPr>
          <w:rFonts w:hint="eastAsia"/>
          <w:szCs w:val="24"/>
          <w:lang w:eastAsia="zh-CN"/>
        </w:rPr>
        <w:t>加工</w:t>
      </w:r>
    </w:p>
    <w:p w14:paraId="5BEA63B5" w14:textId="77777777" w:rsidR="002269F4" w:rsidRPr="00986825" w:rsidRDefault="002269F4" w:rsidP="002269F4">
      <w:pPr>
        <w:pStyle w:val="a9"/>
        <w:ind w:left="1480" w:firstLine="0"/>
        <w:rPr>
          <w:szCs w:val="24"/>
          <w:lang w:eastAsia="zh-CN"/>
        </w:rPr>
      </w:pPr>
      <w:r w:rsidRPr="00986825">
        <w:rPr>
          <w:rFonts w:hint="eastAsia"/>
          <w:szCs w:val="24"/>
          <w:lang w:eastAsia="zh-CN"/>
        </w:rPr>
        <w:t>对阀门存在缺陷或损坏部件进行测绘加工,</w:t>
      </w:r>
      <w:r w:rsidRPr="00986825">
        <w:rPr>
          <w:rFonts w:hint="eastAsia"/>
          <w:lang w:eastAsia="zh-CN"/>
        </w:rPr>
        <w:t xml:space="preserve"> </w:t>
      </w:r>
      <w:r w:rsidRPr="00986825">
        <w:rPr>
          <w:rFonts w:hint="eastAsia"/>
          <w:szCs w:val="24"/>
          <w:lang w:eastAsia="zh-CN"/>
        </w:rPr>
        <w:t>并提供准确无误的加工图纸给甲方存档。</w:t>
      </w:r>
    </w:p>
    <w:p w14:paraId="4A000D5D" w14:textId="77777777" w:rsidR="002269F4" w:rsidRPr="00986825" w:rsidRDefault="002269F4" w:rsidP="002269F4">
      <w:pPr>
        <w:ind w:firstLineChars="300" w:firstLine="660"/>
        <w:rPr>
          <w:szCs w:val="24"/>
          <w:lang w:eastAsia="zh-CN"/>
        </w:rPr>
      </w:pPr>
      <w:r w:rsidRPr="00986825">
        <w:rPr>
          <w:rFonts w:hint="eastAsia"/>
          <w:szCs w:val="24"/>
          <w:lang w:eastAsia="zh-CN"/>
        </w:rPr>
        <w:t>5.2.6功能完整性测试</w:t>
      </w:r>
    </w:p>
    <w:p w14:paraId="7F0D973A" w14:textId="77777777" w:rsidR="002269F4" w:rsidRPr="00986825" w:rsidRDefault="002269F4" w:rsidP="002269F4">
      <w:pPr>
        <w:pStyle w:val="a9"/>
        <w:ind w:left="1480" w:firstLine="0"/>
        <w:rPr>
          <w:szCs w:val="24"/>
          <w:lang w:eastAsia="zh-CN"/>
        </w:rPr>
      </w:pPr>
      <w:r w:rsidRPr="00986825">
        <w:rPr>
          <w:rFonts w:hint="eastAsia"/>
          <w:szCs w:val="24"/>
          <w:lang w:eastAsia="zh-CN"/>
        </w:rPr>
        <w:t>所有检修阀门依据</w:t>
      </w:r>
      <w:r w:rsidRPr="00986825">
        <w:rPr>
          <w:szCs w:val="24"/>
          <w:lang w:eastAsia="zh-CN"/>
        </w:rPr>
        <w:t>SH/T 3543</w:t>
      </w:r>
      <w:r w:rsidRPr="00986825">
        <w:rPr>
          <w:rFonts w:hint="eastAsia"/>
          <w:szCs w:val="24"/>
          <w:lang w:eastAsia="zh-CN"/>
        </w:rPr>
        <w:t>-G603表格进行功能完整性测试，逐项核对技术参数。在未经甲方代表书面认可的情况下，所有技术参数均应满足原始技术指标。</w:t>
      </w:r>
    </w:p>
    <w:p w14:paraId="476F823B" w14:textId="77777777" w:rsidR="002269F4" w:rsidRPr="00986825" w:rsidRDefault="002269F4" w:rsidP="002269F4">
      <w:pPr>
        <w:ind w:firstLineChars="300" w:firstLine="660"/>
        <w:rPr>
          <w:szCs w:val="24"/>
          <w:lang w:eastAsia="zh-CN"/>
        </w:rPr>
      </w:pPr>
      <w:r w:rsidRPr="00986825">
        <w:rPr>
          <w:rFonts w:hint="eastAsia"/>
          <w:szCs w:val="24"/>
          <w:lang w:eastAsia="zh-CN"/>
        </w:rPr>
        <w:t>5.2.7调试</w:t>
      </w:r>
    </w:p>
    <w:p w14:paraId="1BE3FC82" w14:textId="77777777" w:rsidR="002269F4" w:rsidRPr="00986825" w:rsidRDefault="002269F4" w:rsidP="002269F4">
      <w:pPr>
        <w:pStyle w:val="a9"/>
        <w:ind w:left="1480" w:firstLine="0"/>
        <w:rPr>
          <w:szCs w:val="24"/>
          <w:lang w:eastAsia="zh-CN"/>
        </w:rPr>
      </w:pPr>
      <w:r w:rsidRPr="00986825">
        <w:rPr>
          <w:rFonts w:hint="eastAsia"/>
          <w:szCs w:val="24"/>
          <w:lang w:eastAsia="zh-CN"/>
        </w:rPr>
        <w:t>依据阀门规格书完成开关/调节、失气/失电功能测试。阀门上线后，乙方须配合进行调试。</w:t>
      </w:r>
    </w:p>
    <w:p w14:paraId="145AD05C" w14:textId="77777777" w:rsidR="002269F4" w:rsidRPr="00986825" w:rsidRDefault="002269F4" w:rsidP="002269F4">
      <w:pPr>
        <w:ind w:firstLine="480"/>
        <w:rPr>
          <w:szCs w:val="24"/>
          <w:lang w:eastAsia="zh-CN"/>
        </w:rPr>
      </w:pPr>
      <w:r w:rsidRPr="00986825">
        <w:rPr>
          <w:rFonts w:hint="eastAsia"/>
          <w:szCs w:val="24"/>
          <w:lang w:eastAsia="zh-CN"/>
        </w:rPr>
        <w:t xml:space="preserve">  5.2.8 阀门防腐</w:t>
      </w:r>
    </w:p>
    <w:p w14:paraId="7AF817AF" w14:textId="77777777" w:rsidR="002269F4" w:rsidRPr="00986825" w:rsidRDefault="002269F4" w:rsidP="002269F4">
      <w:pPr>
        <w:ind w:leftChars="200" w:left="1320" w:hangingChars="400" w:hanging="880"/>
        <w:rPr>
          <w:szCs w:val="24"/>
          <w:lang w:eastAsia="zh-CN"/>
        </w:rPr>
      </w:pPr>
      <w:r w:rsidRPr="00986825">
        <w:rPr>
          <w:rFonts w:hint="eastAsia"/>
          <w:szCs w:val="24"/>
          <w:lang w:eastAsia="zh-CN"/>
        </w:rPr>
        <w:t xml:space="preserve">        阀门整体防腐—对阀门腐蚀部位打磨除锈后，刷防腐漆，再按阀门原有颜色，刷二遍面漆，报价含油漆费用。</w:t>
      </w:r>
    </w:p>
    <w:p w14:paraId="1AB1929B" w14:textId="77777777" w:rsidR="002269F4" w:rsidRPr="00986825" w:rsidRDefault="002269F4" w:rsidP="002269F4">
      <w:pPr>
        <w:ind w:firstLineChars="300" w:firstLine="660"/>
        <w:rPr>
          <w:szCs w:val="24"/>
          <w:lang w:eastAsia="zh-CN"/>
        </w:rPr>
      </w:pPr>
      <w:r w:rsidRPr="00986825">
        <w:rPr>
          <w:rFonts w:hint="eastAsia"/>
          <w:szCs w:val="24"/>
          <w:lang w:eastAsia="zh-CN"/>
        </w:rPr>
        <w:t>5.2.9修复设备的保运</w:t>
      </w:r>
    </w:p>
    <w:p w14:paraId="29520BDE" w14:textId="77777777" w:rsidR="002269F4" w:rsidRPr="00986825" w:rsidRDefault="002269F4" w:rsidP="002269F4">
      <w:pPr>
        <w:pStyle w:val="a9"/>
        <w:ind w:left="1480" w:firstLine="0"/>
        <w:rPr>
          <w:szCs w:val="24"/>
          <w:lang w:eastAsia="zh-CN"/>
        </w:rPr>
      </w:pPr>
      <w:r w:rsidRPr="00986825">
        <w:rPr>
          <w:rFonts w:hint="eastAsia"/>
          <w:szCs w:val="24"/>
          <w:lang w:eastAsia="zh-CN"/>
        </w:rPr>
        <w:t>乙方对完成修复的阀门应配合保运工作,提供修复后首次投用的技术支持。</w:t>
      </w:r>
    </w:p>
    <w:p w14:paraId="4B9E0908" w14:textId="77777777" w:rsidR="002269F4" w:rsidRPr="00986825" w:rsidRDefault="002269F4" w:rsidP="002269F4">
      <w:pPr>
        <w:ind w:firstLineChars="300" w:firstLine="660"/>
        <w:rPr>
          <w:szCs w:val="24"/>
          <w:lang w:eastAsia="zh-CN"/>
        </w:rPr>
      </w:pPr>
      <w:r w:rsidRPr="00986825">
        <w:rPr>
          <w:rFonts w:hint="eastAsia"/>
          <w:szCs w:val="24"/>
          <w:lang w:eastAsia="zh-CN"/>
        </w:rPr>
        <w:t>5.2.10检修记录</w:t>
      </w:r>
    </w:p>
    <w:p w14:paraId="08CD5964" w14:textId="77777777" w:rsidR="002269F4" w:rsidRPr="00986825" w:rsidRDefault="002269F4" w:rsidP="002269F4">
      <w:pPr>
        <w:pStyle w:val="a9"/>
        <w:ind w:left="1480" w:firstLine="0"/>
        <w:rPr>
          <w:szCs w:val="24"/>
          <w:lang w:eastAsia="zh-CN"/>
        </w:rPr>
      </w:pPr>
      <w:r w:rsidRPr="00986825">
        <w:rPr>
          <w:rFonts w:hint="eastAsia"/>
          <w:szCs w:val="24"/>
          <w:lang w:eastAsia="zh-CN"/>
        </w:rPr>
        <w:t>乙方完成检修作业应有详细记录，完工后应向业主提供完整的报告。</w:t>
      </w:r>
    </w:p>
    <w:p w14:paraId="48EB10DE" w14:textId="77777777" w:rsidR="002269F4" w:rsidRPr="00986825" w:rsidRDefault="002269F4" w:rsidP="002269F4">
      <w:pPr>
        <w:ind w:firstLine="480"/>
        <w:rPr>
          <w:szCs w:val="24"/>
          <w:lang w:eastAsia="zh-CN"/>
        </w:rPr>
      </w:pPr>
      <w:r w:rsidRPr="00986825">
        <w:rPr>
          <w:rFonts w:hint="eastAsia"/>
          <w:szCs w:val="24"/>
          <w:lang w:eastAsia="zh-CN"/>
        </w:rPr>
        <w:t>5.3控制阀维修进度和质量</w:t>
      </w:r>
    </w:p>
    <w:p w14:paraId="7CF2EFAF" w14:textId="77777777" w:rsidR="002269F4" w:rsidRPr="00986825" w:rsidRDefault="002269F4" w:rsidP="002269F4">
      <w:pPr>
        <w:ind w:leftChars="350" w:left="1320" w:hangingChars="250" w:hanging="550"/>
        <w:rPr>
          <w:szCs w:val="24"/>
          <w:lang w:eastAsia="zh-CN"/>
        </w:rPr>
      </w:pPr>
      <w:r w:rsidRPr="00986825">
        <w:rPr>
          <w:rFonts w:hint="eastAsia"/>
          <w:szCs w:val="24"/>
          <w:lang w:eastAsia="zh-CN"/>
        </w:rPr>
        <w:t>5.3.1乙方的实际维修进度未能及时有效衔接时，甲方代表有权认为本维修工程的进度过慢，并通知乙方应采取必要措施，以便加快维修工程进度，确保维修工程能在预定的工期内完工。乙方无权要求为了采取这些措施而支付任何附加费用。</w:t>
      </w:r>
    </w:p>
    <w:p w14:paraId="0EE20104" w14:textId="77777777" w:rsidR="002269F4" w:rsidRPr="00986825" w:rsidRDefault="002269F4" w:rsidP="002269F4">
      <w:pPr>
        <w:ind w:leftChars="350" w:left="1320" w:hangingChars="250" w:hanging="550"/>
        <w:rPr>
          <w:szCs w:val="24"/>
          <w:lang w:eastAsia="zh-CN"/>
        </w:rPr>
      </w:pPr>
      <w:r w:rsidRPr="00986825">
        <w:rPr>
          <w:rFonts w:hint="eastAsia"/>
          <w:szCs w:val="24"/>
          <w:lang w:eastAsia="zh-CN"/>
        </w:rPr>
        <w:t>5.3.2对于甲方委托的所有控制阀维修项目，乙方要与属地及时沟通，确认维修方案和时间计划，乙方不能以任何技术、维修周期等理由，拒接或推诿控制阀维修工作，一经发现，列入月度考核，并按规定处罚。</w:t>
      </w:r>
    </w:p>
    <w:p w14:paraId="0F4DB46C" w14:textId="77777777" w:rsidR="002269F4" w:rsidRPr="00986825" w:rsidRDefault="002269F4" w:rsidP="002269F4">
      <w:pPr>
        <w:ind w:leftChars="350" w:left="1320" w:hangingChars="250" w:hanging="550"/>
        <w:rPr>
          <w:szCs w:val="24"/>
          <w:lang w:eastAsia="zh-CN"/>
        </w:rPr>
      </w:pPr>
      <w:r w:rsidRPr="00986825">
        <w:rPr>
          <w:rFonts w:hint="eastAsia"/>
          <w:szCs w:val="24"/>
          <w:lang w:eastAsia="zh-CN"/>
        </w:rPr>
        <w:t>5.3.3由于现场维修条件，需要</w:t>
      </w:r>
      <w:proofErr w:type="gramStart"/>
      <w:r w:rsidRPr="00986825">
        <w:rPr>
          <w:rFonts w:hint="eastAsia"/>
          <w:szCs w:val="24"/>
          <w:lang w:eastAsia="zh-CN"/>
        </w:rPr>
        <w:t>返厂或委外</w:t>
      </w:r>
      <w:proofErr w:type="gramEnd"/>
      <w:r w:rsidRPr="00986825">
        <w:rPr>
          <w:rFonts w:hint="eastAsia"/>
          <w:szCs w:val="24"/>
          <w:lang w:eastAsia="zh-CN"/>
        </w:rPr>
        <w:t>维修的控制阀，乙方要按甲方的维修时间计划安排，不能以任何理由延长维修时间，一经发现，列入月度考核，并按规定处罚。</w:t>
      </w:r>
    </w:p>
    <w:p w14:paraId="330F4F07" w14:textId="77777777" w:rsidR="002269F4" w:rsidRPr="00986825" w:rsidRDefault="002269F4" w:rsidP="002269F4">
      <w:pPr>
        <w:ind w:leftChars="350" w:left="1320" w:hangingChars="250" w:hanging="550"/>
        <w:rPr>
          <w:szCs w:val="24"/>
          <w:lang w:eastAsia="zh-CN"/>
        </w:rPr>
      </w:pPr>
      <w:r w:rsidRPr="00986825">
        <w:rPr>
          <w:rFonts w:hint="eastAsia"/>
          <w:szCs w:val="24"/>
          <w:lang w:eastAsia="zh-CN"/>
        </w:rPr>
        <w:lastRenderedPageBreak/>
        <w:t>5.3.4由于乙方的原因，控制阀修复无法按检修计划时间达到阀门出厂标准，当台控制阀的维修费用，不予结算。</w:t>
      </w:r>
    </w:p>
    <w:p w14:paraId="6D57976E" w14:textId="77777777" w:rsidR="002269F4" w:rsidRPr="00986825" w:rsidRDefault="002269F4" w:rsidP="002269F4">
      <w:pPr>
        <w:ind w:leftChars="350" w:left="1320" w:hangingChars="250" w:hanging="550"/>
        <w:rPr>
          <w:szCs w:val="24"/>
          <w:lang w:eastAsia="zh-CN"/>
        </w:rPr>
      </w:pPr>
    </w:p>
    <w:p w14:paraId="545959A3" w14:textId="77777777" w:rsidR="002269F4" w:rsidRPr="00986825" w:rsidRDefault="002269F4" w:rsidP="002269F4">
      <w:pPr>
        <w:ind w:firstLine="480"/>
        <w:rPr>
          <w:szCs w:val="24"/>
          <w:lang w:eastAsia="zh-CN"/>
        </w:rPr>
      </w:pPr>
      <w:r w:rsidRPr="00986825">
        <w:rPr>
          <w:rFonts w:hint="eastAsia"/>
          <w:szCs w:val="24"/>
          <w:lang w:eastAsia="zh-CN"/>
        </w:rPr>
        <w:t>5.4误期赔偿</w:t>
      </w:r>
    </w:p>
    <w:p w14:paraId="02D093AA" w14:textId="77777777" w:rsidR="002269F4" w:rsidRPr="00986825" w:rsidRDefault="002269F4" w:rsidP="002269F4">
      <w:pPr>
        <w:pStyle w:val="a9"/>
        <w:ind w:left="960" w:firstLine="0"/>
        <w:rPr>
          <w:szCs w:val="24"/>
          <w:lang w:eastAsia="zh-CN"/>
        </w:rPr>
      </w:pPr>
      <w:r w:rsidRPr="00986825">
        <w:rPr>
          <w:rFonts w:hint="eastAsia"/>
          <w:szCs w:val="24"/>
          <w:lang w:eastAsia="zh-CN"/>
        </w:rPr>
        <w:t>如果由于乙方的原因导致乙方未按规定的工期完成修复工作，甲方有权委托第三方单位对设备进行接管维修。乙方前期工作所产生的费用，甲方不承担支付义务。</w:t>
      </w:r>
    </w:p>
    <w:p w14:paraId="16BDA53F" w14:textId="77777777" w:rsidR="002269F4" w:rsidRPr="00986825" w:rsidRDefault="002269F4" w:rsidP="006436C8">
      <w:pPr>
        <w:pStyle w:val="a"/>
        <w:numPr>
          <w:ilvl w:val="0"/>
          <w:numId w:val="7"/>
        </w:numPr>
      </w:pPr>
      <w:bookmarkStart w:id="22" w:name="_Toc33188461"/>
      <w:r w:rsidRPr="00986825">
        <w:rPr>
          <w:rFonts w:hint="eastAsia"/>
        </w:rPr>
        <w:t>检查、检验、验收及质保</w:t>
      </w:r>
      <w:bookmarkEnd w:id="22"/>
    </w:p>
    <w:p w14:paraId="0479161E" w14:textId="77777777"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甲方有权不定期对乙方修复工程进行检查，对不恰当的维修作业方式有权责令停工.</w:t>
      </w:r>
    </w:p>
    <w:p w14:paraId="3452382B" w14:textId="77777777"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乙方应对修复完成的阀门进行性能检验，强度试验、泄漏试验、动作测试等。测试标准：GB T4213-2008 SH3518-2013</w:t>
      </w:r>
    </w:p>
    <w:p w14:paraId="51419719" w14:textId="77777777"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乙方所有修复记录应由甲方指定代表签字确认。</w:t>
      </w:r>
    </w:p>
    <w:p w14:paraId="5C4E6CE0" w14:textId="77777777"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乙方应对修复的阀门进行质量承诺，质保期为6个月。质保期内发生同类型的故障，且不是甲方原因的，乙方应负责质保修复，其产生的费用不得另行计算。</w:t>
      </w:r>
    </w:p>
    <w:p w14:paraId="47B3C290" w14:textId="77777777"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阀门维修后，乙方需要按照福海</w:t>
      </w:r>
      <w:proofErr w:type="gramStart"/>
      <w:r w:rsidRPr="00986825">
        <w:rPr>
          <w:rFonts w:hint="eastAsia"/>
          <w:lang w:eastAsia="zh-CN"/>
        </w:rPr>
        <w:t>创项目</w:t>
      </w:r>
      <w:proofErr w:type="gramEnd"/>
      <w:r w:rsidRPr="00986825">
        <w:rPr>
          <w:rFonts w:hint="eastAsia"/>
          <w:lang w:eastAsia="zh-CN"/>
        </w:rPr>
        <w:t>竣工文件归档要求提供检修记录、质量控制卡、OA工单或纸质委托单、测绘图纸、</w:t>
      </w:r>
      <w:r>
        <w:rPr>
          <w:rFonts w:hint="eastAsia"/>
          <w:lang w:eastAsia="zh-CN"/>
        </w:rPr>
        <w:t>检修前后</w:t>
      </w:r>
      <w:r w:rsidRPr="00986825">
        <w:rPr>
          <w:rFonts w:hint="eastAsia"/>
          <w:lang w:eastAsia="zh-CN"/>
        </w:rPr>
        <w:t>照片和</w:t>
      </w:r>
      <w:r>
        <w:rPr>
          <w:rFonts w:hint="eastAsia"/>
          <w:lang w:eastAsia="zh-CN"/>
        </w:rPr>
        <w:t>打压</w:t>
      </w:r>
      <w:r w:rsidRPr="00986825">
        <w:rPr>
          <w:rFonts w:hint="eastAsia"/>
          <w:lang w:eastAsia="zh-CN"/>
        </w:rPr>
        <w:t>视频等资料。</w:t>
      </w:r>
    </w:p>
    <w:p w14:paraId="563BEB73" w14:textId="77777777"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乙方提供的材料根据图纸或甲方要求，按以下标准验收。</w:t>
      </w:r>
    </w:p>
    <w:p w14:paraId="53C46C26" w14:textId="77777777" w:rsidR="002269F4" w:rsidRPr="00986825" w:rsidRDefault="002269F4" w:rsidP="002269F4">
      <w:pPr>
        <w:pStyle w:val="a9"/>
        <w:ind w:left="960" w:firstLine="0"/>
        <w:rPr>
          <w:lang w:eastAsia="zh-CN"/>
        </w:rPr>
      </w:pPr>
      <w:r w:rsidRPr="00986825">
        <w:rPr>
          <w:rFonts w:hint="eastAsia"/>
          <w:lang w:eastAsia="zh-CN"/>
        </w:rPr>
        <w:t>ANSI 美国国家标准学会</w:t>
      </w:r>
    </w:p>
    <w:p w14:paraId="3175D1AF" w14:textId="77777777" w:rsidR="002269F4" w:rsidRPr="00986825" w:rsidRDefault="002269F4" w:rsidP="002269F4">
      <w:pPr>
        <w:pStyle w:val="a9"/>
        <w:ind w:left="960" w:firstLine="0"/>
        <w:rPr>
          <w:lang w:eastAsia="zh-CN"/>
        </w:rPr>
      </w:pPr>
      <w:r w:rsidRPr="00986825">
        <w:rPr>
          <w:rFonts w:hint="eastAsia"/>
          <w:lang w:eastAsia="zh-CN"/>
        </w:rPr>
        <w:t>API美国石油协会</w:t>
      </w:r>
    </w:p>
    <w:p w14:paraId="0FFA0549" w14:textId="77777777" w:rsidR="002269F4" w:rsidRPr="00986825" w:rsidRDefault="002269F4" w:rsidP="002269F4">
      <w:pPr>
        <w:pStyle w:val="a9"/>
        <w:ind w:left="960" w:firstLine="0"/>
        <w:rPr>
          <w:lang w:eastAsia="zh-CN"/>
        </w:rPr>
      </w:pPr>
      <w:r w:rsidRPr="00986825">
        <w:rPr>
          <w:rFonts w:hint="eastAsia"/>
          <w:lang w:eastAsia="zh-CN"/>
        </w:rPr>
        <w:t>ASME美国机械工程师协会</w:t>
      </w:r>
    </w:p>
    <w:p w14:paraId="05A98BC7" w14:textId="77777777" w:rsidR="002269F4" w:rsidRPr="00986825" w:rsidRDefault="002269F4" w:rsidP="002269F4">
      <w:pPr>
        <w:pStyle w:val="a9"/>
        <w:ind w:left="960" w:firstLine="0"/>
      </w:pPr>
      <w:r w:rsidRPr="00986825">
        <w:rPr>
          <w:rFonts w:hint="eastAsia"/>
        </w:rPr>
        <w:t>GB国家标准</w:t>
      </w:r>
    </w:p>
    <w:p w14:paraId="546404FE" w14:textId="77777777" w:rsidR="002269F4" w:rsidRPr="00986825" w:rsidRDefault="002269F4" w:rsidP="006436C8">
      <w:pPr>
        <w:pStyle w:val="a"/>
        <w:numPr>
          <w:ilvl w:val="0"/>
          <w:numId w:val="7"/>
        </w:numPr>
      </w:pPr>
      <w:bookmarkStart w:id="23" w:name="_Toc269308332"/>
      <w:bookmarkStart w:id="24" w:name="_Toc33188462"/>
      <w:r w:rsidRPr="00986825">
        <w:rPr>
          <w:rFonts w:hint="eastAsia"/>
        </w:rPr>
        <w:t>文明施工</w:t>
      </w:r>
      <w:bookmarkEnd w:id="23"/>
      <w:bookmarkEnd w:id="24"/>
    </w:p>
    <w:p w14:paraId="1C206ADA" w14:textId="77777777" w:rsidR="002269F4" w:rsidRPr="00986825" w:rsidRDefault="002269F4" w:rsidP="002269F4">
      <w:pPr>
        <w:ind w:firstLineChars="83" w:firstLine="183"/>
      </w:pPr>
      <w:r w:rsidRPr="00986825">
        <w:rPr>
          <w:rFonts w:hint="eastAsia"/>
        </w:rPr>
        <w:t>7.1安全措施</w:t>
      </w:r>
    </w:p>
    <w:p w14:paraId="22AFFA39" w14:textId="77777777" w:rsidR="002269F4" w:rsidRPr="00986825" w:rsidRDefault="002269F4" w:rsidP="002269F4">
      <w:pPr>
        <w:ind w:firstLine="480"/>
        <w:rPr>
          <w:lang w:eastAsia="zh-CN"/>
        </w:rPr>
      </w:pPr>
      <w:r w:rsidRPr="00986825">
        <w:rPr>
          <w:rFonts w:hint="eastAsia"/>
          <w:lang w:eastAsia="zh-CN"/>
        </w:rPr>
        <w:t>乙方在所有活动中均必须坚持</w:t>
      </w:r>
      <w:r w:rsidRPr="00986825">
        <w:rPr>
          <w:lang w:eastAsia="zh-CN"/>
        </w:rPr>
        <w:t>“</w:t>
      </w:r>
      <w:r w:rsidRPr="00986825">
        <w:rPr>
          <w:rFonts w:hint="eastAsia"/>
          <w:lang w:eastAsia="zh-CN"/>
        </w:rPr>
        <w:t>安全第一</w:t>
      </w:r>
      <w:r w:rsidRPr="00986825">
        <w:rPr>
          <w:lang w:eastAsia="zh-CN"/>
        </w:rPr>
        <w:t>”</w:t>
      </w:r>
      <w:r w:rsidRPr="00986825">
        <w:rPr>
          <w:rFonts w:hint="eastAsia"/>
          <w:lang w:eastAsia="zh-CN"/>
        </w:rPr>
        <w:t>的原则，自始至终优先保证公众及直接或间接参与检修作业的所有人员和设备的安全。参加检修作业的所有人员必须遵守中华人民共和国法律中所有与安全和工业健康有关的法规；遵守现行有效的规程、规范、条例、办法和甲方及业主的有关规定。</w:t>
      </w:r>
    </w:p>
    <w:p w14:paraId="541F2C0E" w14:textId="77777777" w:rsidR="002269F4" w:rsidRPr="00986825" w:rsidRDefault="002269F4" w:rsidP="002269F4">
      <w:pPr>
        <w:rPr>
          <w:lang w:eastAsia="zh-CN"/>
        </w:rPr>
      </w:pPr>
      <w:r w:rsidRPr="00986825">
        <w:rPr>
          <w:rFonts w:hint="eastAsia"/>
          <w:lang w:eastAsia="zh-CN"/>
        </w:rPr>
        <w:t xml:space="preserve"> 7.2 乙方必须认真学习，并严格执行甲方“承揽商安全管理规定”以及福海</w:t>
      </w:r>
      <w:proofErr w:type="gramStart"/>
      <w:r w:rsidRPr="00986825">
        <w:rPr>
          <w:rFonts w:hint="eastAsia"/>
          <w:lang w:eastAsia="zh-CN"/>
        </w:rPr>
        <w:t>创发布关于承揽商管理</w:t>
      </w:r>
      <w:proofErr w:type="gramEnd"/>
      <w:r w:rsidRPr="00986825">
        <w:rPr>
          <w:rFonts w:hint="eastAsia"/>
          <w:lang w:eastAsia="zh-CN"/>
        </w:rPr>
        <w:t>规定管理</w:t>
      </w:r>
      <w:proofErr w:type="gramStart"/>
      <w:r w:rsidRPr="00986825">
        <w:rPr>
          <w:rFonts w:hint="eastAsia"/>
          <w:lang w:eastAsia="zh-CN"/>
        </w:rPr>
        <w:t>承揽商各项</w:t>
      </w:r>
      <w:proofErr w:type="gramEnd"/>
      <w:r w:rsidRPr="00986825">
        <w:rPr>
          <w:rFonts w:hint="eastAsia"/>
          <w:lang w:eastAsia="zh-CN"/>
        </w:rPr>
        <w:t>作业。见附件</w:t>
      </w:r>
    </w:p>
    <w:p w14:paraId="4AE9FCA3" w14:textId="77777777" w:rsidR="002269F4" w:rsidRPr="00986825" w:rsidRDefault="002269F4" w:rsidP="002269F4">
      <w:pPr>
        <w:rPr>
          <w:lang w:eastAsia="zh-CN"/>
        </w:rPr>
      </w:pPr>
      <w:r w:rsidRPr="00986825">
        <w:rPr>
          <w:rFonts w:hint="eastAsia"/>
          <w:lang w:eastAsia="zh-CN"/>
        </w:rPr>
        <w:t xml:space="preserve"> 7.3 根据甲方公司管理制度，厂区内不能使用非防爆手机接打电话和拍照，因此乙方维保人员进入甲方厂区必须使用防爆手机、防爆对讲机或防爆相机。</w:t>
      </w:r>
    </w:p>
    <w:p w14:paraId="0D8DD41B" w14:textId="77777777" w:rsidR="002269F4" w:rsidRPr="00986825" w:rsidRDefault="002269F4" w:rsidP="002269F4">
      <w:pPr>
        <w:rPr>
          <w:lang w:eastAsia="zh-CN"/>
        </w:rPr>
      </w:pPr>
      <w:r w:rsidRPr="00986825">
        <w:rPr>
          <w:rFonts w:hint="eastAsia"/>
          <w:lang w:eastAsia="zh-CN"/>
        </w:rPr>
        <w:t xml:space="preserve"> 7.4 根据福海</w:t>
      </w:r>
      <w:proofErr w:type="gramStart"/>
      <w:r w:rsidRPr="00986825">
        <w:rPr>
          <w:rFonts w:hint="eastAsia"/>
          <w:lang w:eastAsia="zh-CN"/>
        </w:rPr>
        <w:t>沧</w:t>
      </w:r>
      <w:proofErr w:type="gramEnd"/>
      <w:r w:rsidRPr="00986825">
        <w:rPr>
          <w:rFonts w:hint="eastAsia"/>
          <w:lang w:eastAsia="zh-CN"/>
        </w:rPr>
        <w:t>生产的性质，对货源及火种进行特别管制，全厂生产区域严禁吸烟，禁止携带香烟、打火机进生产区域。发现</w:t>
      </w:r>
      <w:proofErr w:type="gramStart"/>
      <w:r w:rsidRPr="00986825">
        <w:rPr>
          <w:rFonts w:hint="eastAsia"/>
          <w:lang w:eastAsia="zh-CN"/>
        </w:rPr>
        <w:t>承揽商携带</w:t>
      </w:r>
      <w:proofErr w:type="gramEnd"/>
      <w:r w:rsidRPr="00986825">
        <w:rPr>
          <w:rFonts w:hint="eastAsia"/>
          <w:lang w:eastAsia="zh-CN"/>
        </w:rPr>
        <w:t>香烟、打火机进生产区域，第一次罚款5000元，第二次清场。</w:t>
      </w:r>
    </w:p>
    <w:p w14:paraId="150ECFF3" w14:textId="77777777" w:rsidR="002269F4" w:rsidRPr="00986825" w:rsidRDefault="002269F4" w:rsidP="002269F4">
      <w:pPr>
        <w:widowControl/>
      </w:pPr>
      <w:r w:rsidRPr="00986825">
        <w:rPr>
          <w:lang w:eastAsia="zh-CN"/>
        </w:rPr>
        <w:br w:type="page"/>
      </w:r>
      <w:r w:rsidRPr="00986825">
        <w:rPr>
          <w:rFonts w:hint="eastAsia"/>
        </w:rPr>
        <w:lastRenderedPageBreak/>
        <w:t>第四章 辅助资料</w:t>
      </w:r>
    </w:p>
    <w:p w14:paraId="744C6355" w14:textId="77777777" w:rsidR="002269F4" w:rsidRPr="00986825" w:rsidRDefault="002269F4" w:rsidP="002269F4">
      <w:pPr>
        <w:widowControl/>
      </w:pPr>
    </w:p>
    <w:p w14:paraId="318BADB7" w14:textId="77777777" w:rsidR="002269F4" w:rsidRPr="00986825" w:rsidRDefault="002269F4" w:rsidP="006436C8">
      <w:pPr>
        <w:pStyle w:val="a"/>
        <w:numPr>
          <w:ilvl w:val="0"/>
          <w:numId w:val="13"/>
        </w:numPr>
      </w:pPr>
      <w:bookmarkStart w:id="25" w:name="_Toc269308343"/>
      <w:bookmarkStart w:id="26" w:name="_Toc33188463"/>
      <w:r w:rsidRPr="00986825">
        <w:rPr>
          <w:rFonts w:hint="eastAsia"/>
        </w:rPr>
        <w:t>项目经理委任书</w:t>
      </w:r>
      <w:bookmarkEnd w:id="25"/>
      <w:bookmarkEnd w:id="26"/>
    </w:p>
    <w:p w14:paraId="56940671" w14:textId="77777777"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p w14:paraId="07C80967" w14:textId="77777777" w:rsidR="002269F4" w:rsidRPr="00986825" w:rsidRDefault="002269F4" w:rsidP="002269F4">
      <w:pPr>
        <w:pStyle w:val="Default"/>
        <w:snapToGrid w:val="0"/>
        <w:spacing w:line="360" w:lineRule="auto"/>
        <w:ind w:firstLine="422"/>
        <w:jc w:val="center"/>
        <w:rPr>
          <w:rFonts w:hAnsi="宋体"/>
          <w:color w:val="auto"/>
          <w:sz w:val="21"/>
          <w:szCs w:val="21"/>
        </w:rPr>
      </w:pPr>
      <w:r w:rsidRPr="00986825">
        <w:rPr>
          <w:rFonts w:hAnsi="宋体" w:cs="Times New Roman" w:hint="eastAsia"/>
          <w:b/>
          <w:color w:val="auto"/>
          <w:sz w:val="21"/>
          <w:szCs w:val="21"/>
        </w:rPr>
        <w:t>项目经理委任书</w:t>
      </w:r>
    </w:p>
    <w:p w14:paraId="201D5A8F" w14:textId="77777777" w:rsidR="002269F4" w:rsidRPr="00986825" w:rsidRDefault="002269F4" w:rsidP="002269F4">
      <w:pPr>
        <w:pStyle w:val="Default"/>
        <w:snapToGrid w:val="0"/>
        <w:spacing w:line="360" w:lineRule="auto"/>
        <w:ind w:firstLine="420"/>
        <w:jc w:val="center"/>
        <w:rPr>
          <w:rFonts w:hAnsi="宋体"/>
          <w:color w:val="auto"/>
          <w:sz w:val="21"/>
          <w:szCs w:val="21"/>
        </w:rPr>
      </w:pPr>
    </w:p>
    <w:p w14:paraId="2127E4E3"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致：福建福海创石油化工有限公司</w:t>
      </w:r>
    </w:p>
    <w:p w14:paraId="12849024"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兹委托我公司为本工程项目的项目经理。代表本公司常驻施工现场，负责处理本工程承包合同履行过程中涉及到本公司权利和义务的一切工作。</w:t>
      </w:r>
    </w:p>
    <w:p w14:paraId="029A66FC"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投标人（盖章）：</w:t>
      </w:r>
    </w:p>
    <w:p w14:paraId="786D83F8"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法定代表人（盖章、签字）：</w:t>
      </w:r>
    </w:p>
    <w:p w14:paraId="1C6CCAAB"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项目经理（盖章、签字）：</w:t>
      </w:r>
    </w:p>
    <w:p w14:paraId="14A7B932"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日期：年月日</w:t>
      </w:r>
    </w:p>
    <w:p w14:paraId="01787A0D"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（注：合同实施过程中，更改本项目经理须经招标人同意。）</w:t>
      </w:r>
      <w:r w:rsidRPr="00986825">
        <w:rPr>
          <w:rFonts w:hAnsi="宋体"/>
          <w:color w:val="auto"/>
          <w:sz w:val="21"/>
          <w:szCs w:val="21"/>
        </w:rPr>
        <w:br/>
      </w:r>
    </w:p>
    <w:p w14:paraId="05EEF1C2" w14:textId="77777777" w:rsidR="002269F4" w:rsidRPr="00986825" w:rsidRDefault="002269F4" w:rsidP="002269F4">
      <w:pPr>
        <w:widowControl/>
        <w:rPr>
          <w:sz w:val="21"/>
          <w:szCs w:val="21"/>
        </w:rPr>
      </w:pPr>
      <w:r w:rsidRPr="00986825">
        <w:rPr>
          <w:sz w:val="21"/>
          <w:szCs w:val="21"/>
        </w:rPr>
        <w:br w:type="page"/>
      </w:r>
    </w:p>
    <w:p w14:paraId="3ABD5953" w14:textId="77777777" w:rsidR="002269F4" w:rsidRPr="00986825" w:rsidRDefault="002269F4" w:rsidP="002269F4">
      <w:pPr>
        <w:pStyle w:val="a"/>
      </w:pPr>
      <w:bookmarkStart w:id="27" w:name="_Toc269308344"/>
      <w:bookmarkStart w:id="28" w:name="_Toc33188464"/>
      <w:r w:rsidRPr="00986825">
        <w:rPr>
          <w:rFonts w:hint="eastAsia"/>
        </w:rPr>
        <w:lastRenderedPageBreak/>
        <w:t>投标人组织机构表</w:t>
      </w:r>
      <w:bookmarkEnd w:id="27"/>
      <w:bookmarkEnd w:id="28"/>
    </w:p>
    <w:p w14:paraId="0D188CD2" w14:textId="77777777"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p w14:paraId="01DF0958" w14:textId="77777777" w:rsidR="002269F4" w:rsidRPr="00986825" w:rsidRDefault="002269F4" w:rsidP="002269F4">
      <w:pPr>
        <w:pStyle w:val="Default"/>
        <w:ind w:firstLine="422"/>
        <w:jc w:val="center"/>
        <w:rPr>
          <w:rFonts w:hAnsi="宋体" w:cs="Times New Roman"/>
          <w:b/>
          <w:color w:val="auto"/>
          <w:sz w:val="21"/>
          <w:szCs w:val="21"/>
        </w:rPr>
      </w:pPr>
      <w:r w:rsidRPr="00986825">
        <w:rPr>
          <w:rFonts w:hAnsi="宋体" w:cs="Times New Roman" w:hint="eastAsia"/>
          <w:b/>
          <w:color w:val="auto"/>
          <w:sz w:val="21"/>
          <w:szCs w:val="21"/>
        </w:rPr>
        <w:t>投标人组织机构表</w:t>
      </w:r>
    </w:p>
    <w:p w14:paraId="64761928" w14:textId="77777777"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2666"/>
        <w:gridCol w:w="1247"/>
        <w:gridCol w:w="4563"/>
      </w:tblGrid>
      <w:tr w:rsidR="002269F4" w:rsidRPr="00986825" w14:paraId="79682DB0" w14:textId="77777777" w:rsidTr="00132784">
        <w:tc>
          <w:tcPr>
            <w:tcW w:w="8476" w:type="dxa"/>
            <w:gridSpan w:val="3"/>
            <w:vAlign w:val="center"/>
          </w:tcPr>
          <w:p w14:paraId="21B00979"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投标人名称</w:t>
            </w:r>
          </w:p>
        </w:tc>
      </w:tr>
      <w:tr w:rsidR="002269F4" w:rsidRPr="00986825" w14:paraId="56F8DBC0" w14:textId="77777777" w:rsidTr="00132784">
        <w:tc>
          <w:tcPr>
            <w:tcW w:w="2666" w:type="dxa"/>
            <w:vAlign w:val="center"/>
          </w:tcPr>
          <w:p w14:paraId="2CADA4C3"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企业资质</w:t>
            </w:r>
          </w:p>
        </w:tc>
        <w:tc>
          <w:tcPr>
            <w:tcW w:w="5810" w:type="dxa"/>
            <w:gridSpan w:val="2"/>
            <w:vAlign w:val="center"/>
          </w:tcPr>
          <w:p w14:paraId="1C968F01"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cs="Times New Roman"/>
                <w:color w:val="auto"/>
                <w:sz w:val="21"/>
                <w:szCs w:val="21"/>
              </w:rPr>
              <w:t>1</w:t>
            </w:r>
            <w:r w:rsidRPr="00986825">
              <w:rPr>
                <w:rFonts w:hAnsi="宋体" w:hint="eastAsia"/>
                <w:color w:val="auto"/>
                <w:sz w:val="21"/>
                <w:szCs w:val="21"/>
              </w:rPr>
              <w:t>、等级：</w:t>
            </w:r>
            <w:r w:rsidRPr="00986825">
              <w:rPr>
                <w:rFonts w:hAnsi="宋体" w:cs="Times New Roman"/>
                <w:color w:val="auto"/>
                <w:sz w:val="21"/>
                <w:szCs w:val="21"/>
              </w:rPr>
              <w:t>2</w:t>
            </w:r>
            <w:r w:rsidRPr="00986825">
              <w:rPr>
                <w:rFonts w:hAnsi="宋体" w:hint="eastAsia"/>
                <w:color w:val="auto"/>
                <w:sz w:val="21"/>
                <w:szCs w:val="21"/>
              </w:rPr>
              <w:t>、证书号：</w:t>
            </w:r>
            <w:r w:rsidRPr="00986825">
              <w:rPr>
                <w:rFonts w:hAnsi="宋体" w:cs="Times New Roman"/>
                <w:color w:val="auto"/>
                <w:sz w:val="21"/>
                <w:szCs w:val="21"/>
              </w:rPr>
              <w:t>3</w:t>
            </w:r>
            <w:r w:rsidRPr="00986825">
              <w:rPr>
                <w:rFonts w:hAnsi="宋体" w:hint="eastAsia"/>
                <w:color w:val="auto"/>
                <w:sz w:val="21"/>
                <w:szCs w:val="21"/>
              </w:rPr>
              <w:t>、发证单位：</w:t>
            </w:r>
          </w:p>
        </w:tc>
      </w:tr>
      <w:tr w:rsidR="002269F4" w:rsidRPr="00986825" w14:paraId="62988C26" w14:textId="77777777" w:rsidTr="00132784">
        <w:tc>
          <w:tcPr>
            <w:tcW w:w="2666" w:type="dxa"/>
            <w:vAlign w:val="center"/>
          </w:tcPr>
          <w:p w14:paraId="24132C0B"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营业执照</w:t>
            </w:r>
          </w:p>
        </w:tc>
        <w:tc>
          <w:tcPr>
            <w:tcW w:w="5810" w:type="dxa"/>
            <w:gridSpan w:val="2"/>
            <w:vAlign w:val="center"/>
          </w:tcPr>
          <w:p w14:paraId="0E8D6CED"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cs="Times New Roman"/>
                <w:color w:val="auto"/>
                <w:sz w:val="21"/>
                <w:szCs w:val="21"/>
              </w:rPr>
              <w:t>1</w:t>
            </w:r>
            <w:r w:rsidRPr="00986825">
              <w:rPr>
                <w:rFonts w:hAnsi="宋体" w:hint="eastAsia"/>
                <w:color w:val="auto"/>
                <w:sz w:val="21"/>
                <w:szCs w:val="21"/>
              </w:rPr>
              <w:t>、编号：</w:t>
            </w:r>
            <w:r w:rsidRPr="00986825">
              <w:rPr>
                <w:rFonts w:hAnsi="宋体" w:cs="Times New Roman"/>
                <w:color w:val="auto"/>
                <w:sz w:val="21"/>
                <w:szCs w:val="21"/>
              </w:rPr>
              <w:t>2</w:t>
            </w:r>
            <w:r w:rsidRPr="00986825">
              <w:rPr>
                <w:rFonts w:hAnsi="宋体" w:hint="eastAsia"/>
                <w:color w:val="auto"/>
                <w:sz w:val="21"/>
                <w:szCs w:val="21"/>
              </w:rPr>
              <w:t>、发照单位：</w:t>
            </w:r>
            <w:r w:rsidRPr="00986825">
              <w:rPr>
                <w:rFonts w:hAnsi="宋体" w:cs="Times New Roman"/>
                <w:color w:val="auto"/>
                <w:sz w:val="21"/>
                <w:szCs w:val="21"/>
              </w:rPr>
              <w:t>3</w:t>
            </w:r>
            <w:r w:rsidRPr="00986825">
              <w:rPr>
                <w:rFonts w:hAnsi="宋体" w:hint="eastAsia"/>
                <w:color w:val="auto"/>
                <w:sz w:val="21"/>
                <w:szCs w:val="21"/>
              </w:rPr>
              <w:t>、营业范围：</w:t>
            </w:r>
          </w:p>
        </w:tc>
      </w:tr>
      <w:tr w:rsidR="002269F4" w:rsidRPr="00986825" w14:paraId="773EBFBD" w14:textId="77777777" w:rsidTr="00132784">
        <w:tc>
          <w:tcPr>
            <w:tcW w:w="2666" w:type="dxa"/>
            <w:vAlign w:val="center"/>
          </w:tcPr>
          <w:p w14:paraId="114575A9"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建立日期</w:t>
            </w:r>
          </w:p>
        </w:tc>
        <w:tc>
          <w:tcPr>
            <w:tcW w:w="1247" w:type="dxa"/>
            <w:vAlign w:val="center"/>
          </w:tcPr>
          <w:p w14:paraId="30BF7E6E"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现有职工</w:t>
            </w:r>
          </w:p>
        </w:tc>
        <w:tc>
          <w:tcPr>
            <w:tcW w:w="4563" w:type="dxa"/>
            <w:vAlign w:val="center"/>
          </w:tcPr>
          <w:p w14:paraId="3D6217FB"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固定资产净值（万元）</w:t>
            </w:r>
          </w:p>
        </w:tc>
      </w:tr>
      <w:tr w:rsidR="002269F4" w:rsidRPr="00986825" w14:paraId="7CB753FB" w14:textId="77777777" w:rsidTr="00132784">
        <w:tc>
          <w:tcPr>
            <w:tcW w:w="2666" w:type="dxa"/>
            <w:vAlign w:val="center"/>
          </w:tcPr>
          <w:p w14:paraId="3D4EA168"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行政负责人</w:t>
            </w:r>
          </w:p>
        </w:tc>
        <w:tc>
          <w:tcPr>
            <w:tcW w:w="5810" w:type="dxa"/>
            <w:gridSpan w:val="2"/>
            <w:vAlign w:val="center"/>
          </w:tcPr>
          <w:p w14:paraId="0C92F46B"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姓名：职务：职称：</w:t>
            </w:r>
          </w:p>
        </w:tc>
      </w:tr>
      <w:tr w:rsidR="002269F4" w:rsidRPr="00986825" w14:paraId="7E35D3C0" w14:textId="77777777" w:rsidTr="00132784">
        <w:tc>
          <w:tcPr>
            <w:tcW w:w="2666" w:type="dxa"/>
            <w:vAlign w:val="center"/>
          </w:tcPr>
          <w:p w14:paraId="201DBD58"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技术负责人</w:t>
            </w:r>
          </w:p>
        </w:tc>
        <w:tc>
          <w:tcPr>
            <w:tcW w:w="5810" w:type="dxa"/>
            <w:gridSpan w:val="2"/>
            <w:vAlign w:val="center"/>
          </w:tcPr>
          <w:p w14:paraId="2FF5A7DF"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姓名：职务：职称：</w:t>
            </w:r>
          </w:p>
        </w:tc>
      </w:tr>
      <w:tr w:rsidR="002269F4" w:rsidRPr="00986825" w14:paraId="6ECBA422" w14:textId="77777777" w:rsidTr="00132784">
        <w:tc>
          <w:tcPr>
            <w:tcW w:w="2666" w:type="dxa"/>
            <w:vAlign w:val="center"/>
          </w:tcPr>
          <w:p w14:paraId="7209605D"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联系方式</w:t>
            </w:r>
          </w:p>
        </w:tc>
        <w:tc>
          <w:tcPr>
            <w:tcW w:w="5810" w:type="dxa"/>
            <w:gridSpan w:val="2"/>
            <w:vAlign w:val="center"/>
          </w:tcPr>
          <w:p w14:paraId="6CC2B41D"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地址：邮编：</w:t>
            </w:r>
          </w:p>
          <w:p w14:paraId="04849EC5"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电话：传真：</w:t>
            </w:r>
          </w:p>
        </w:tc>
      </w:tr>
      <w:tr w:rsidR="002269F4" w:rsidRPr="00986825" w14:paraId="0EC3FC59" w14:textId="77777777" w:rsidTr="00132784">
        <w:tc>
          <w:tcPr>
            <w:tcW w:w="2666" w:type="dxa"/>
            <w:vAlign w:val="center"/>
          </w:tcPr>
          <w:p w14:paraId="1564B1E0"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开户银行</w:t>
            </w:r>
          </w:p>
        </w:tc>
        <w:tc>
          <w:tcPr>
            <w:tcW w:w="5810" w:type="dxa"/>
            <w:gridSpan w:val="2"/>
            <w:vAlign w:val="center"/>
          </w:tcPr>
          <w:p w14:paraId="5308AC3A" w14:textId="77777777"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名称：</w:t>
            </w:r>
            <w:proofErr w:type="gramStart"/>
            <w:r w:rsidRPr="00986825">
              <w:rPr>
                <w:rFonts w:hAnsi="宋体" w:hint="eastAsia"/>
                <w:color w:val="auto"/>
                <w:sz w:val="21"/>
                <w:szCs w:val="21"/>
              </w:rPr>
              <w:t>帐号</w:t>
            </w:r>
            <w:proofErr w:type="gramEnd"/>
            <w:r w:rsidRPr="00986825">
              <w:rPr>
                <w:rFonts w:hAnsi="宋体" w:hint="eastAsia"/>
                <w:color w:val="auto"/>
                <w:sz w:val="21"/>
                <w:szCs w:val="21"/>
              </w:rPr>
              <w:t>：</w:t>
            </w:r>
          </w:p>
        </w:tc>
      </w:tr>
      <w:tr w:rsidR="002269F4" w:rsidRPr="00986825" w14:paraId="1EE6AC3C" w14:textId="77777777" w:rsidTr="00132784">
        <w:tc>
          <w:tcPr>
            <w:tcW w:w="8476" w:type="dxa"/>
            <w:gridSpan w:val="3"/>
            <w:vAlign w:val="center"/>
          </w:tcPr>
          <w:p w14:paraId="0FB49C8E"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下属施工单位简况（个数、专业、年完成工作量等）</w:t>
            </w:r>
          </w:p>
        </w:tc>
      </w:tr>
      <w:tr w:rsidR="002269F4" w:rsidRPr="00986825" w14:paraId="0FAF0548" w14:textId="77777777" w:rsidTr="00132784">
        <w:trPr>
          <w:trHeight w:val="5256"/>
        </w:trPr>
        <w:tc>
          <w:tcPr>
            <w:tcW w:w="2666" w:type="dxa"/>
            <w:vAlign w:val="center"/>
          </w:tcPr>
          <w:p w14:paraId="126A3990"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组</w:t>
            </w:r>
          </w:p>
          <w:p w14:paraId="102F12E5"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织</w:t>
            </w:r>
          </w:p>
          <w:p w14:paraId="78F49CE6"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机</w:t>
            </w:r>
          </w:p>
          <w:p w14:paraId="5B342F38"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构</w:t>
            </w:r>
          </w:p>
          <w:p w14:paraId="7C04675C"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框</w:t>
            </w:r>
          </w:p>
          <w:p w14:paraId="4FFE2377"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图</w:t>
            </w:r>
          </w:p>
        </w:tc>
        <w:tc>
          <w:tcPr>
            <w:tcW w:w="5810" w:type="dxa"/>
            <w:gridSpan w:val="2"/>
            <w:vAlign w:val="center"/>
          </w:tcPr>
          <w:p w14:paraId="63A36D8F"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（包括结构、领导成员、主要技术人员及数量等情况）</w:t>
            </w:r>
          </w:p>
        </w:tc>
      </w:tr>
    </w:tbl>
    <w:p w14:paraId="486A5813" w14:textId="77777777" w:rsidR="002269F4" w:rsidRPr="00986825" w:rsidRDefault="002269F4" w:rsidP="002269F4">
      <w:pPr>
        <w:pStyle w:val="Default"/>
        <w:snapToGrid w:val="0"/>
        <w:spacing w:line="360" w:lineRule="auto"/>
        <w:ind w:firstLine="420"/>
        <w:rPr>
          <w:rFonts w:hAnsi="宋体" w:cs="Times New Roman"/>
          <w:color w:val="auto"/>
          <w:sz w:val="21"/>
          <w:szCs w:val="21"/>
        </w:rPr>
      </w:pPr>
    </w:p>
    <w:p w14:paraId="32C19E3B"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14:paraId="48E0024B"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法定代表人或其授权代理人（签字并盖章）：</w:t>
      </w:r>
    </w:p>
    <w:p w14:paraId="54C4CE50" w14:textId="77777777" w:rsidR="002269F4" w:rsidRPr="00986825" w:rsidRDefault="002269F4" w:rsidP="002269F4">
      <w:pPr>
        <w:widowControl/>
        <w:rPr>
          <w:sz w:val="21"/>
          <w:szCs w:val="21"/>
          <w:lang w:eastAsia="zh-CN"/>
        </w:rPr>
      </w:pPr>
      <w:r w:rsidRPr="00986825">
        <w:rPr>
          <w:sz w:val="21"/>
          <w:szCs w:val="21"/>
          <w:lang w:eastAsia="zh-CN"/>
        </w:rPr>
        <w:br w:type="page"/>
      </w:r>
    </w:p>
    <w:p w14:paraId="1D2BAF74" w14:textId="77777777" w:rsidR="002269F4" w:rsidRPr="00986825" w:rsidRDefault="002269F4" w:rsidP="002269F4">
      <w:pPr>
        <w:pStyle w:val="a"/>
      </w:pPr>
      <w:bookmarkStart w:id="29" w:name="_Toc269308345"/>
      <w:bookmarkStart w:id="30" w:name="_Toc33188465"/>
      <w:r w:rsidRPr="00986825">
        <w:rPr>
          <w:rFonts w:hint="eastAsia"/>
        </w:rPr>
        <w:lastRenderedPageBreak/>
        <w:t>管理人员配备情况表</w:t>
      </w:r>
      <w:bookmarkEnd w:id="29"/>
      <w:bookmarkEnd w:id="30"/>
    </w:p>
    <w:p w14:paraId="2FF6A732" w14:textId="77777777" w:rsidR="002269F4" w:rsidRPr="00986825" w:rsidRDefault="002269F4" w:rsidP="002269F4">
      <w:pPr>
        <w:pStyle w:val="Default"/>
        <w:snapToGrid w:val="0"/>
        <w:spacing w:line="360" w:lineRule="auto"/>
        <w:ind w:firstLine="420"/>
        <w:jc w:val="center"/>
        <w:rPr>
          <w:rFonts w:hAnsi="宋体"/>
          <w:color w:val="auto"/>
          <w:sz w:val="21"/>
          <w:szCs w:val="21"/>
        </w:rPr>
      </w:pPr>
    </w:p>
    <w:p w14:paraId="2478E988" w14:textId="77777777"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管理人员配备情况表</w:t>
      </w:r>
    </w:p>
    <w:p w14:paraId="4DA3BB01"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项目名称：</w:t>
      </w:r>
    </w:p>
    <w:p w14:paraId="1D4A02D6"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投标人名称：</w:t>
      </w:r>
    </w:p>
    <w:tbl>
      <w:tblPr>
        <w:tblW w:w="0" w:type="auto"/>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637"/>
        <w:gridCol w:w="1029"/>
        <w:gridCol w:w="1184"/>
        <w:gridCol w:w="672"/>
        <w:gridCol w:w="672"/>
        <w:gridCol w:w="672"/>
        <w:gridCol w:w="672"/>
        <w:gridCol w:w="1116"/>
        <w:gridCol w:w="1398"/>
      </w:tblGrid>
      <w:tr w:rsidR="002269F4" w:rsidRPr="00986825" w14:paraId="47A64CCB" w14:textId="77777777" w:rsidTr="00132784">
        <w:trPr>
          <w:trHeight w:val="482"/>
        </w:trPr>
        <w:tc>
          <w:tcPr>
            <w:tcW w:w="720" w:type="dxa"/>
            <w:vMerge w:val="restart"/>
            <w:vAlign w:val="center"/>
          </w:tcPr>
          <w:p w14:paraId="3B5B8DAE"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姓名</w:t>
            </w:r>
          </w:p>
        </w:tc>
        <w:tc>
          <w:tcPr>
            <w:tcW w:w="1237" w:type="dxa"/>
            <w:vMerge w:val="restart"/>
            <w:vAlign w:val="center"/>
          </w:tcPr>
          <w:p w14:paraId="4257200E" w14:textId="77777777"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职务</w:t>
            </w:r>
          </w:p>
        </w:tc>
        <w:tc>
          <w:tcPr>
            <w:tcW w:w="1440" w:type="dxa"/>
            <w:vMerge w:val="restart"/>
            <w:vAlign w:val="center"/>
          </w:tcPr>
          <w:p w14:paraId="23759CBE" w14:textId="77777777"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职称</w:t>
            </w:r>
          </w:p>
        </w:tc>
        <w:tc>
          <w:tcPr>
            <w:tcW w:w="3060" w:type="dxa"/>
            <w:gridSpan w:val="4"/>
            <w:vAlign w:val="center"/>
          </w:tcPr>
          <w:p w14:paraId="720AEED3"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上岗资格证明</w:t>
            </w:r>
          </w:p>
        </w:tc>
        <w:tc>
          <w:tcPr>
            <w:tcW w:w="3060" w:type="dxa"/>
            <w:gridSpan w:val="2"/>
            <w:vAlign w:val="center"/>
          </w:tcPr>
          <w:p w14:paraId="287911A2"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工作简历</w:t>
            </w:r>
          </w:p>
        </w:tc>
      </w:tr>
      <w:tr w:rsidR="002269F4" w:rsidRPr="00986825" w14:paraId="1F611743" w14:textId="77777777" w:rsidTr="00132784">
        <w:trPr>
          <w:trHeight w:val="1019"/>
        </w:trPr>
        <w:tc>
          <w:tcPr>
            <w:tcW w:w="720" w:type="dxa"/>
            <w:vMerge/>
            <w:vAlign w:val="center"/>
          </w:tcPr>
          <w:p w14:paraId="51DCD286" w14:textId="77777777" w:rsidR="002269F4" w:rsidRPr="00986825" w:rsidRDefault="002269F4" w:rsidP="00132784">
            <w:pPr>
              <w:pStyle w:val="Default"/>
              <w:snapToGrid w:val="0"/>
              <w:ind w:firstLine="420"/>
              <w:rPr>
                <w:rFonts w:hAnsi="宋体" w:cs="Times New Roman"/>
                <w:color w:val="auto"/>
                <w:sz w:val="21"/>
                <w:szCs w:val="21"/>
              </w:rPr>
            </w:pPr>
          </w:p>
        </w:tc>
        <w:tc>
          <w:tcPr>
            <w:tcW w:w="1237" w:type="dxa"/>
            <w:vMerge/>
            <w:vAlign w:val="center"/>
          </w:tcPr>
          <w:p w14:paraId="1F854329" w14:textId="77777777" w:rsidR="002269F4" w:rsidRPr="00986825" w:rsidRDefault="002269F4" w:rsidP="00132784">
            <w:pPr>
              <w:pStyle w:val="Default"/>
              <w:snapToGrid w:val="0"/>
              <w:ind w:firstLine="420"/>
              <w:rPr>
                <w:rFonts w:hAnsi="宋体" w:cs="Times New Roman"/>
                <w:color w:val="auto"/>
                <w:sz w:val="21"/>
                <w:szCs w:val="21"/>
              </w:rPr>
            </w:pPr>
          </w:p>
        </w:tc>
        <w:tc>
          <w:tcPr>
            <w:tcW w:w="1440" w:type="dxa"/>
            <w:vMerge/>
            <w:vAlign w:val="center"/>
          </w:tcPr>
          <w:p w14:paraId="566E459F" w14:textId="77777777" w:rsidR="002269F4" w:rsidRPr="00986825" w:rsidRDefault="002269F4" w:rsidP="00132784">
            <w:pPr>
              <w:pStyle w:val="Default"/>
              <w:snapToGrid w:val="0"/>
              <w:ind w:firstLine="420"/>
              <w:rPr>
                <w:rFonts w:hAnsi="宋体" w:cs="Times New Roman"/>
                <w:color w:val="auto"/>
                <w:sz w:val="21"/>
                <w:szCs w:val="21"/>
              </w:rPr>
            </w:pPr>
          </w:p>
        </w:tc>
        <w:tc>
          <w:tcPr>
            <w:tcW w:w="765" w:type="dxa"/>
            <w:vAlign w:val="center"/>
          </w:tcPr>
          <w:p w14:paraId="5F71DAC6"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证书</w:t>
            </w:r>
          </w:p>
          <w:p w14:paraId="2DE2BAFE"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名称</w:t>
            </w:r>
          </w:p>
        </w:tc>
        <w:tc>
          <w:tcPr>
            <w:tcW w:w="765" w:type="dxa"/>
            <w:vAlign w:val="center"/>
          </w:tcPr>
          <w:p w14:paraId="6E2C6CAD"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级别</w:t>
            </w:r>
          </w:p>
        </w:tc>
        <w:tc>
          <w:tcPr>
            <w:tcW w:w="765" w:type="dxa"/>
            <w:vAlign w:val="center"/>
          </w:tcPr>
          <w:p w14:paraId="395210D9"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证号</w:t>
            </w:r>
          </w:p>
        </w:tc>
        <w:tc>
          <w:tcPr>
            <w:tcW w:w="765" w:type="dxa"/>
            <w:vAlign w:val="center"/>
          </w:tcPr>
          <w:p w14:paraId="1C5D332B"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专业</w:t>
            </w:r>
          </w:p>
        </w:tc>
        <w:tc>
          <w:tcPr>
            <w:tcW w:w="1343" w:type="dxa"/>
            <w:vAlign w:val="center"/>
          </w:tcPr>
          <w:p w14:paraId="3E80C666" w14:textId="77777777"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项目</w:t>
            </w:r>
          </w:p>
          <w:p w14:paraId="6D47FF5C" w14:textId="77777777"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名称</w:t>
            </w:r>
          </w:p>
        </w:tc>
        <w:tc>
          <w:tcPr>
            <w:tcW w:w="1717" w:type="dxa"/>
            <w:vAlign w:val="center"/>
          </w:tcPr>
          <w:p w14:paraId="7E1C511F" w14:textId="77777777"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所担任的工作</w:t>
            </w:r>
          </w:p>
        </w:tc>
      </w:tr>
      <w:tr w:rsidR="002269F4" w:rsidRPr="00986825" w14:paraId="1B507311" w14:textId="77777777" w:rsidTr="00132784">
        <w:trPr>
          <w:trHeight w:val="482"/>
        </w:trPr>
        <w:tc>
          <w:tcPr>
            <w:tcW w:w="720" w:type="dxa"/>
            <w:vAlign w:val="center"/>
          </w:tcPr>
          <w:p w14:paraId="6AC628B3"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4F14402E"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56EF06F1"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2AEA2A69"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7469D655"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7D856D3F" w14:textId="77777777" w:rsidTr="00132784">
        <w:trPr>
          <w:trHeight w:val="482"/>
        </w:trPr>
        <w:tc>
          <w:tcPr>
            <w:tcW w:w="720" w:type="dxa"/>
            <w:vAlign w:val="center"/>
          </w:tcPr>
          <w:p w14:paraId="785B1423"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59206F0F"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4C518577"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6E79F919"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5856303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6CDC4122" w14:textId="77777777" w:rsidTr="00132784">
        <w:trPr>
          <w:trHeight w:val="482"/>
        </w:trPr>
        <w:tc>
          <w:tcPr>
            <w:tcW w:w="720" w:type="dxa"/>
            <w:vAlign w:val="center"/>
          </w:tcPr>
          <w:p w14:paraId="02BD08F8"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290DC7F8"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10BD3F94"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473CCA03"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021EA63E"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0337E423" w14:textId="77777777" w:rsidTr="00132784">
        <w:trPr>
          <w:trHeight w:val="482"/>
        </w:trPr>
        <w:tc>
          <w:tcPr>
            <w:tcW w:w="720" w:type="dxa"/>
            <w:vAlign w:val="center"/>
          </w:tcPr>
          <w:p w14:paraId="58BBA06D"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310655BB"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5B13C27F"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20195AA1"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07B699D3"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6FC4FC6D" w14:textId="77777777" w:rsidTr="00132784">
        <w:trPr>
          <w:trHeight w:val="482"/>
        </w:trPr>
        <w:tc>
          <w:tcPr>
            <w:tcW w:w="720" w:type="dxa"/>
            <w:vAlign w:val="center"/>
          </w:tcPr>
          <w:p w14:paraId="1237B3D6"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7DFAD728"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1B1D1624"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45E71940"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4DC0929A"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92264BA" w14:textId="77777777" w:rsidTr="00132784">
        <w:trPr>
          <w:trHeight w:val="482"/>
        </w:trPr>
        <w:tc>
          <w:tcPr>
            <w:tcW w:w="720" w:type="dxa"/>
            <w:vAlign w:val="center"/>
          </w:tcPr>
          <w:p w14:paraId="7314E3AC"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036F23EA"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59C1872C"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706B818B"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6755942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42B512D7" w14:textId="77777777" w:rsidTr="00132784">
        <w:trPr>
          <w:trHeight w:val="482"/>
        </w:trPr>
        <w:tc>
          <w:tcPr>
            <w:tcW w:w="720" w:type="dxa"/>
            <w:vAlign w:val="center"/>
          </w:tcPr>
          <w:p w14:paraId="177F205E"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0309861A"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1F6A3FA8"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4A18C9F4"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34086FC8"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5C6FB30" w14:textId="77777777" w:rsidTr="00132784">
        <w:trPr>
          <w:trHeight w:val="482"/>
        </w:trPr>
        <w:tc>
          <w:tcPr>
            <w:tcW w:w="720" w:type="dxa"/>
            <w:vAlign w:val="center"/>
          </w:tcPr>
          <w:p w14:paraId="37A08B03"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2501C1D1"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4F752C97"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5D3C8980"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7673DBDF"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8783363" w14:textId="77777777" w:rsidTr="00132784">
        <w:trPr>
          <w:trHeight w:val="482"/>
        </w:trPr>
        <w:tc>
          <w:tcPr>
            <w:tcW w:w="720" w:type="dxa"/>
            <w:vAlign w:val="center"/>
          </w:tcPr>
          <w:p w14:paraId="4D9F3FF8"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7165FDA2"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70C0294F"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16FDA67A"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1BE843A8"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605D2B97" w14:textId="77777777" w:rsidTr="00132784">
        <w:trPr>
          <w:trHeight w:val="482"/>
        </w:trPr>
        <w:tc>
          <w:tcPr>
            <w:tcW w:w="720" w:type="dxa"/>
            <w:vAlign w:val="center"/>
          </w:tcPr>
          <w:p w14:paraId="76582F02"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30105BF5" w14:textId="77777777"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14:paraId="7EA4A622"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14:paraId="0D866848" w14:textId="77777777"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14:paraId="785B446E" w14:textId="77777777" w:rsidR="002269F4" w:rsidRPr="00986825" w:rsidRDefault="002269F4" w:rsidP="00132784">
            <w:pPr>
              <w:pStyle w:val="Default"/>
              <w:snapToGrid w:val="0"/>
              <w:ind w:firstLine="420"/>
              <w:jc w:val="center"/>
              <w:rPr>
                <w:rFonts w:hAnsi="宋体"/>
                <w:color w:val="auto"/>
                <w:sz w:val="21"/>
                <w:szCs w:val="21"/>
              </w:rPr>
            </w:pPr>
          </w:p>
        </w:tc>
      </w:tr>
    </w:tbl>
    <w:p w14:paraId="715E34F7" w14:textId="77777777" w:rsidR="002269F4" w:rsidRPr="00986825" w:rsidRDefault="002269F4" w:rsidP="002269F4">
      <w:pPr>
        <w:pStyle w:val="Default"/>
        <w:snapToGrid w:val="0"/>
        <w:spacing w:line="360" w:lineRule="auto"/>
        <w:ind w:leftChars="200" w:left="440" w:firstLine="420"/>
        <w:jc w:val="both"/>
        <w:rPr>
          <w:rFonts w:hAnsi="宋体" w:cs="Times New Roman"/>
          <w:color w:val="auto"/>
          <w:sz w:val="21"/>
          <w:szCs w:val="21"/>
        </w:rPr>
      </w:pPr>
    </w:p>
    <w:p w14:paraId="4622E443" w14:textId="77777777" w:rsidR="002269F4" w:rsidRPr="00986825" w:rsidRDefault="002269F4" w:rsidP="002269F4">
      <w:pPr>
        <w:pStyle w:val="Default"/>
        <w:snapToGrid w:val="0"/>
        <w:spacing w:line="360" w:lineRule="auto"/>
        <w:ind w:leftChars="200" w:left="440" w:firstLine="420"/>
        <w:jc w:val="both"/>
        <w:rPr>
          <w:rFonts w:hAnsi="宋体" w:cs="Times New Roman"/>
          <w:color w:val="auto"/>
          <w:sz w:val="21"/>
          <w:szCs w:val="21"/>
        </w:rPr>
      </w:pPr>
      <w:r w:rsidRPr="00986825">
        <w:rPr>
          <w:rFonts w:hAnsi="宋体" w:cs="Times New Roman" w:hint="eastAsia"/>
          <w:color w:val="auto"/>
          <w:sz w:val="21"/>
          <w:szCs w:val="21"/>
        </w:rPr>
        <w:t>注：</w:t>
      </w:r>
    </w:p>
    <w:p w14:paraId="439BB3FC" w14:textId="77777777" w:rsidR="002269F4" w:rsidRPr="00986825" w:rsidRDefault="002269F4" w:rsidP="002269F4">
      <w:pPr>
        <w:pStyle w:val="Default"/>
        <w:snapToGrid w:val="0"/>
        <w:spacing w:line="360" w:lineRule="auto"/>
        <w:ind w:leftChars="200" w:left="440" w:firstLine="420"/>
        <w:jc w:val="both"/>
        <w:rPr>
          <w:rFonts w:hAnsi="宋体" w:cs="Times New Roman"/>
          <w:color w:val="auto"/>
          <w:sz w:val="21"/>
          <w:szCs w:val="21"/>
        </w:rPr>
      </w:pPr>
      <w:r w:rsidRPr="00986825">
        <w:rPr>
          <w:rFonts w:hAnsi="宋体" w:cs="Times New Roman" w:hint="eastAsia"/>
          <w:color w:val="auto"/>
          <w:sz w:val="21"/>
          <w:szCs w:val="21"/>
        </w:rPr>
        <w:t>投标人应随此表附上相关资格证件的复印件（加盖公章），资格证件（书）上注明的服务单位如与投标人不一致，应附上有关说明资料。</w:t>
      </w:r>
    </w:p>
    <w:p w14:paraId="475495A0"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14:paraId="12FCF51E" w14:textId="77777777" w:rsidR="002269F4" w:rsidRPr="00986825" w:rsidRDefault="002269F4" w:rsidP="002269F4">
      <w:pPr>
        <w:widowControl/>
        <w:rPr>
          <w:sz w:val="21"/>
          <w:szCs w:val="21"/>
        </w:rPr>
      </w:pPr>
      <w:r w:rsidRPr="00986825">
        <w:rPr>
          <w:sz w:val="21"/>
          <w:szCs w:val="21"/>
        </w:rPr>
        <w:br w:type="page"/>
      </w:r>
    </w:p>
    <w:p w14:paraId="0D543926" w14:textId="77777777" w:rsidR="002269F4" w:rsidRPr="00986825" w:rsidRDefault="002269F4" w:rsidP="002269F4">
      <w:pPr>
        <w:pStyle w:val="a"/>
      </w:pPr>
      <w:bookmarkStart w:id="31" w:name="_Toc269308346"/>
      <w:bookmarkStart w:id="32" w:name="_Toc33188466"/>
      <w:r w:rsidRPr="00986825">
        <w:rPr>
          <w:rFonts w:hint="eastAsia"/>
        </w:rPr>
        <w:lastRenderedPageBreak/>
        <w:t>主要人员简历表</w:t>
      </w:r>
      <w:bookmarkEnd w:id="31"/>
      <w:bookmarkEnd w:id="32"/>
    </w:p>
    <w:p w14:paraId="73211196" w14:textId="77777777" w:rsidR="002269F4" w:rsidRPr="00986825" w:rsidRDefault="002269F4" w:rsidP="002269F4">
      <w:pPr>
        <w:pStyle w:val="Default"/>
        <w:snapToGrid w:val="0"/>
        <w:spacing w:line="360" w:lineRule="auto"/>
        <w:ind w:firstLine="420"/>
        <w:rPr>
          <w:rFonts w:hAnsi="宋体"/>
          <w:color w:val="auto"/>
          <w:sz w:val="21"/>
          <w:szCs w:val="21"/>
        </w:rPr>
      </w:pPr>
    </w:p>
    <w:p w14:paraId="56AC9CD4" w14:textId="77777777"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主要人员简历表</w:t>
      </w:r>
    </w:p>
    <w:tbl>
      <w:tblPr>
        <w:tblW w:w="10038" w:type="dxa"/>
        <w:tblInd w:w="-4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1147"/>
        <w:gridCol w:w="1281"/>
        <w:gridCol w:w="2208"/>
        <w:gridCol w:w="1800"/>
        <w:gridCol w:w="1620"/>
        <w:gridCol w:w="1982"/>
      </w:tblGrid>
      <w:tr w:rsidR="002269F4" w:rsidRPr="00986825" w14:paraId="7CB5258E" w14:textId="77777777" w:rsidTr="00132784">
        <w:trPr>
          <w:trHeight w:val="574"/>
        </w:trPr>
        <w:tc>
          <w:tcPr>
            <w:tcW w:w="1147" w:type="dxa"/>
            <w:vAlign w:val="center"/>
          </w:tcPr>
          <w:p w14:paraId="37095C3D"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姓名</w:t>
            </w:r>
          </w:p>
        </w:tc>
        <w:tc>
          <w:tcPr>
            <w:tcW w:w="1281" w:type="dxa"/>
            <w:vAlign w:val="center"/>
          </w:tcPr>
          <w:p w14:paraId="7D246739" w14:textId="77777777" w:rsidR="002269F4" w:rsidRPr="00986825" w:rsidRDefault="002269F4" w:rsidP="00132784">
            <w:pPr>
              <w:pStyle w:val="Default"/>
              <w:snapToGrid w:val="0"/>
              <w:ind w:firstLine="420"/>
              <w:jc w:val="center"/>
              <w:rPr>
                <w:rFonts w:hAnsi="宋体"/>
                <w:color w:val="auto"/>
                <w:sz w:val="21"/>
                <w:szCs w:val="21"/>
              </w:rPr>
            </w:pPr>
          </w:p>
        </w:tc>
        <w:tc>
          <w:tcPr>
            <w:tcW w:w="2208" w:type="dxa"/>
            <w:vAlign w:val="center"/>
          </w:tcPr>
          <w:p w14:paraId="7898F874"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年龄</w:t>
            </w:r>
          </w:p>
        </w:tc>
        <w:tc>
          <w:tcPr>
            <w:tcW w:w="1800" w:type="dxa"/>
            <w:vAlign w:val="center"/>
          </w:tcPr>
          <w:p w14:paraId="1F8078FF" w14:textId="77777777" w:rsidR="002269F4" w:rsidRPr="00986825" w:rsidRDefault="002269F4" w:rsidP="00132784">
            <w:pPr>
              <w:pStyle w:val="Default"/>
              <w:snapToGrid w:val="0"/>
              <w:ind w:firstLine="420"/>
              <w:jc w:val="center"/>
              <w:rPr>
                <w:rFonts w:hAnsi="宋体"/>
                <w:color w:val="auto"/>
                <w:sz w:val="21"/>
                <w:szCs w:val="21"/>
              </w:rPr>
            </w:pPr>
          </w:p>
        </w:tc>
        <w:tc>
          <w:tcPr>
            <w:tcW w:w="1620" w:type="dxa"/>
            <w:vMerge w:val="restart"/>
            <w:vAlign w:val="center"/>
          </w:tcPr>
          <w:p w14:paraId="1EAE960C"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拟在本合同工</w:t>
            </w:r>
            <w:proofErr w:type="gramStart"/>
            <w:r w:rsidRPr="00986825">
              <w:rPr>
                <w:rFonts w:hAnsi="宋体" w:hint="eastAsia"/>
                <w:color w:val="auto"/>
                <w:sz w:val="21"/>
                <w:szCs w:val="21"/>
              </w:rPr>
              <w:t>程担任</w:t>
            </w:r>
            <w:proofErr w:type="gramEnd"/>
            <w:r w:rsidRPr="00986825">
              <w:rPr>
                <w:rFonts w:hAnsi="宋体" w:hint="eastAsia"/>
                <w:color w:val="auto"/>
                <w:sz w:val="21"/>
                <w:szCs w:val="21"/>
              </w:rPr>
              <w:t>职务</w:t>
            </w:r>
          </w:p>
        </w:tc>
        <w:tc>
          <w:tcPr>
            <w:tcW w:w="1982" w:type="dxa"/>
            <w:vMerge w:val="restart"/>
            <w:vAlign w:val="center"/>
          </w:tcPr>
          <w:p w14:paraId="2ABF01CF"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2A097B00" w14:textId="77777777" w:rsidTr="00132784">
        <w:trPr>
          <w:trHeight w:val="209"/>
        </w:trPr>
        <w:tc>
          <w:tcPr>
            <w:tcW w:w="1147" w:type="dxa"/>
            <w:vAlign w:val="center"/>
          </w:tcPr>
          <w:p w14:paraId="4C6EC41A"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职称</w:t>
            </w:r>
          </w:p>
        </w:tc>
        <w:tc>
          <w:tcPr>
            <w:tcW w:w="1281" w:type="dxa"/>
            <w:vAlign w:val="center"/>
          </w:tcPr>
          <w:p w14:paraId="5065FBAD" w14:textId="77777777" w:rsidR="002269F4" w:rsidRPr="00986825" w:rsidRDefault="002269F4" w:rsidP="00132784">
            <w:pPr>
              <w:pStyle w:val="Default"/>
              <w:snapToGrid w:val="0"/>
              <w:ind w:firstLine="420"/>
              <w:jc w:val="center"/>
              <w:rPr>
                <w:rFonts w:hAnsi="宋体"/>
                <w:color w:val="auto"/>
                <w:sz w:val="21"/>
                <w:szCs w:val="21"/>
              </w:rPr>
            </w:pPr>
          </w:p>
        </w:tc>
        <w:tc>
          <w:tcPr>
            <w:tcW w:w="2208" w:type="dxa"/>
            <w:vAlign w:val="center"/>
          </w:tcPr>
          <w:p w14:paraId="7374FAB4"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职务</w:t>
            </w:r>
          </w:p>
        </w:tc>
        <w:tc>
          <w:tcPr>
            <w:tcW w:w="1800" w:type="dxa"/>
            <w:vAlign w:val="center"/>
          </w:tcPr>
          <w:p w14:paraId="69C2C9F1" w14:textId="77777777" w:rsidR="002269F4" w:rsidRPr="00986825" w:rsidRDefault="002269F4" w:rsidP="00132784">
            <w:pPr>
              <w:pStyle w:val="Default"/>
              <w:snapToGrid w:val="0"/>
              <w:ind w:firstLine="420"/>
              <w:jc w:val="center"/>
              <w:rPr>
                <w:rFonts w:hAnsi="宋体"/>
                <w:color w:val="auto"/>
                <w:sz w:val="21"/>
                <w:szCs w:val="21"/>
              </w:rPr>
            </w:pPr>
          </w:p>
        </w:tc>
        <w:tc>
          <w:tcPr>
            <w:tcW w:w="1620" w:type="dxa"/>
            <w:vMerge/>
            <w:vAlign w:val="center"/>
          </w:tcPr>
          <w:p w14:paraId="70CA1ACF" w14:textId="77777777" w:rsidR="002269F4" w:rsidRPr="00986825" w:rsidRDefault="002269F4" w:rsidP="00132784">
            <w:pPr>
              <w:pStyle w:val="Default"/>
              <w:snapToGrid w:val="0"/>
              <w:ind w:firstLine="420"/>
              <w:rPr>
                <w:rFonts w:hAnsi="宋体" w:cs="Times New Roman"/>
                <w:color w:val="auto"/>
                <w:sz w:val="21"/>
                <w:szCs w:val="21"/>
              </w:rPr>
            </w:pPr>
          </w:p>
        </w:tc>
        <w:tc>
          <w:tcPr>
            <w:tcW w:w="1982" w:type="dxa"/>
            <w:vMerge/>
            <w:vAlign w:val="center"/>
          </w:tcPr>
          <w:p w14:paraId="1473657F" w14:textId="77777777" w:rsidR="002269F4" w:rsidRPr="00986825" w:rsidRDefault="002269F4" w:rsidP="00132784">
            <w:pPr>
              <w:pStyle w:val="Default"/>
              <w:snapToGrid w:val="0"/>
              <w:ind w:firstLine="420"/>
              <w:rPr>
                <w:rFonts w:hAnsi="宋体" w:cs="Times New Roman"/>
                <w:color w:val="auto"/>
                <w:sz w:val="21"/>
                <w:szCs w:val="21"/>
              </w:rPr>
            </w:pPr>
          </w:p>
        </w:tc>
      </w:tr>
      <w:tr w:rsidR="002269F4" w:rsidRPr="00986825" w14:paraId="3040FC64" w14:textId="77777777" w:rsidTr="00132784">
        <w:trPr>
          <w:trHeight w:val="209"/>
        </w:trPr>
        <w:tc>
          <w:tcPr>
            <w:tcW w:w="1147" w:type="dxa"/>
            <w:vAlign w:val="center"/>
          </w:tcPr>
          <w:p w14:paraId="48C07BE0"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毕业学校</w:t>
            </w:r>
          </w:p>
        </w:tc>
        <w:tc>
          <w:tcPr>
            <w:tcW w:w="3489" w:type="dxa"/>
            <w:gridSpan w:val="2"/>
            <w:vAlign w:val="center"/>
          </w:tcPr>
          <w:p w14:paraId="1B5D2827" w14:textId="77777777" w:rsidR="002269F4" w:rsidRPr="00986825" w:rsidRDefault="002269F4" w:rsidP="00132784">
            <w:pPr>
              <w:pStyle w:val="Default"/>
              <w:snapToGrid w:val="0"/>
              <w:ind w:firstLine="420"/>
              <w:jc w:val="center"/>
              <w:rPr>
                <w:rFonts w:hAnsi="宋体"/>
                <w:color w:val="auto"/>
                <w:sz w:val="21"/>
                <w:szCs w:val="21"/>
              </w:rPr>
            </w:pPr>
          </w:p>
        </w:tc>
        <w:tc>
          <w:tcPr>
            <w:tcW w:w="1800" w:type="dxa"/>
            <w:vAlign w:val="center"/>
          </w:tcPr>
          <w:p w14:paraId="5FDA2999"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专业</w:t>
            </w:r>
          </w:p>
        </w:tc>
        <w:tc>
          <w:tcPr>
            <w:tcW w:w="3602" w:type="dxa"/>
            <w:gridSpan w:val="2"/>
            <w:vAlign w:val="center"/>
          </w:tcPr>
          <w:p w14:paraId="4F7AACB8"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747C3A85" w14:textId="77777777" w:rsidTr="00132784">
        <w:trPr>
          <w:trHeight w:val="209"/>
        </w:trPr>
        <w:tc>
          <w:tcPr>
            <w:tcW w:w="10038" w:type="dxa"/>
            <w:gridSpan w:val="6"/>
            <w:vAlign w:val="center"/>
          </w:tcPr>
          <w:p w14:paraId="481F513C"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主要经历</w:t>
            </w:r>
          </w:p>
        </w:tc>
      </w:tr>
      <w:tr w:rsidR="002269F4" w:rsidRPr="00986825" w14:paraId="55F83BBD" w14:textId="77777777" w:rsidTr="00132784">
        <w:trPr>
          <w:trHeight w:val="209"/>
        </w:trPr>
        <w:tc>
          <w:tcPr>
            <w:tcW w:w="1147" w:type="dxa"/>
            <w:vAlign w:val="center"/>
          </w:tcPr>
          <w:p w14:paraId="5CDDE458"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年月</w:t>
            </w:r>
          </w:p>
        </w:tc>
        <w:tc>
          <w:tcPr>
            <w:tcW w:w="3489" w:type="dxa"/>
            <w:gridSpan w:val="2"/>
            <w:vAlign w:val="center"/>
          </w:tcPr>
          <w:p w14:paraId="478DF0B1"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参加过工程项目名称</w:t>
            </w:r>
          </w:p>
        </w:tc>
        <w:tc>
          <w:tcPr>
            <w:tcW w:w="3420" w:type="dxa"/>
            <w:gridSpan w:val="2"/>
            <w:vAlign w:val="center"/>
          </w:tcPr>
          <w:p w14:paraId="2B577F48"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担任何职</w:t>
            </w:r>
          </w:p>
        </w:tc>
        <w:tc>
          <w:tcPr>
            <w:tcW w:w="1982" w:type="dxa"/>
            <w:vAlign w:val="center"/>
          </w:tcPr>
          <w:p w14:paraId="56BAC3D9"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备注</w:t>
            </w:r>
          </w:p>
        </w:tc>
      </w:tr>
      <w:tr w:rsidR="002269F4" w:rsidRPr="00986825" w14:paraId="4AD320A9" w14:textId="77777777" w:rsidTr="00132784">
        <w:trPr>
          <w:trHeight w:val="209"/>
        </w:trPr>
        <w:tc>
          <w:tcPr>
            <w:tcW w:w="1147" w:type="dxa"/>
            <w:vAlign w:val="center"/>
          </w:tcPr>
          <w:p w14:paraId="2F18AEAF"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60F22E10"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45DE0862"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71F47901"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7A63933F" w14:textId="77777777" w:rsidTr="00132784">
        <w:trPr>
          <w:trHeight w:val="209"/>
        </w:trPr>
        <w:tc>
          <w:tcPr>
            <w:tcW w:w="1147" w:type="dxa"/>
            <w:vAlign w:val="center"/>
          </w:tcPr>
          <w:p w14:paraId="2098D2A1"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21D53F29"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0CE4C51D"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3F6AAC5F"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09944D9D" w14:textId="77777777" w:rsidTr="00132784">
        <w:trPr>
          <w:trHeight w:val="209"/>
        </w:trPr>
        <w:tc>
          <w:tcPr>
            <w:tcW w:w="1147" w:type="dxa"/>
            <w:vAlign w:val="center"/>
          </w:tcPr>
          <w:p w14:paraId="5914D6D0"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0F81DE61"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043CE989"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2FD7EC63"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5F7B76B" w14:textId="77777777" w:rsidTr="00132784">
        <w:trPr>
          <w:trHeight w:val="209"/>
        </w:trPr>
        <w:tc>
          <w:tcPr>
            <w:tcW w:w="1147" w:type="dxa"/>
            <w:vAlign w:val="center"/>
          </w:tcPr>
          <w:p w14:paraId="197223A1"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4ACD95AE"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4BF404E9"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6B6D2A2C"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41F3C639" w14:textId="77777777" w:rsidTr="00132784">
        <w:trPr>
          <w:trHeight w:val="209"/>
        </w:trPr>
        <w:tc>
          <w:tcPr>
            <w:tcW w:w="1147" w:type="dxa"/>
            <w:vAlign w:val="center"/>
          </w:tcPr>
          <w:p w14:paraId="1B447132"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2BB73F2A"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2FFF0A59"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663CB4DF"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6B1D239" w14:textId="77777777" w:rsidTr="00132784">
        <w:trPr>
          <w:trHeight w:val="209"/>
        </w:trPr>
        <w:tc>
          <w:tcPr>
            <w:tcW w:w="1147" w:type="dxa"/>
            <w:vAlign w:val="center"/>
          </w:tcPr>
          <w:p w14:paraId="4008522C"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1A45372E"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6C62A757"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1FBAA753"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07977176" w14:textId="77777777" w:rsidTr="00132784">
        <w:trPr>
          <w:trHeight w:val="209"/>
        </w:trPr>
        <w:tc>
          <w:tcPr>
            <w:tcW w:w="1147" w:type="dxa"/>
            <w:vAlign w:val="center"/>
          </w:tcPr>
          <w:p w14:paraId="7EDAC1F3"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294F810A"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6A16168D"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6C6C08B8"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249D1276" w14:textId="77777777" w:rsidTr="00132784">
        <w:trPr>
          <w:trHeight w:val="209"/>
        </w:trPr>
        <w:tc>
          <w:tcPr>
            <w:tcW w:w="1147" w:type="dxa"/>
            <w:vAlign w:val="center"/>
          </w:tcPr>
          <w:p w14:paraId="57E85DA9" w14:textId="77777777"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14:paraId="085DF32A" w14:textId="77777777"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14:paraId="174652C6" w14:textId="77777777"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14:paraId="7FE23876" w14:textId="77777777" w:rsidR="002269F4" w:rsidRPr="00986825" w:rsidRDefault="002269F4" w:rsidP="00132784">
            <w:pPr>
              <w:pStyle w:val="Default"/>
              <w:snapToGrid w:val="0"/>
              <w:ind w:firstLine="420"/>
              <w:jc w:val="center"/>
              <w:rPr>
                <w:rFonts w:hAnsi="宋体"/>
                <w:color w:val="auto"/>
                <w:sz w:val="21"/>
                <w:szCs w:val="21"/>
              </w:rPr>
            </w:pPr>
          </w:p>
        </w:tc>
      </w:tr>
    </w:tbl>
    <w:p w14:paraId="38D9FBA1" w14:textId="77777777" w:rsidR="002269F4" w:rsidRPr="00986825" w:rsidRDefault="002269F4" w:rsidP="002269F4">
      <w:pPr>
        <w:pStyle w:val="Default"/>
        <w:snapToGrid w:val="0"/>
        <w:spacing w:line="360" w:lineRule="auto"/>
        <w:ind w:firstLine="420"/>
        <w:rPr>
          <w:rFonts w:hAnsi="宋体" w:cs="Times New Roman"/>
          <w:color w:val="auto"/>
          <w:sz w:val="21"/>
          <w:szCs w:val="21"/>
        </w:rPr>
      </w:pPr>
    </w:p>
    <w:p w14:paraId="1D972343" w14:textId="77777777"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说明：</w:t>
      </w:r>
    </w:p>
    <w:p w14:paraId="4A3077AA"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w:t>
      </w:r>
      <w:r w:rsidRPr="00986825">
        <w:rPr>
          <w:rFonts w:hAnsi="宋体" w:hint="eastAsia"/>
          <w:color w:val="auto"/>
          <w:sz w:val="21"/>
          <w:szCs w:val="21"/>
        </w:rPr>
        <w:t>主要人员</w:t>
      </w:r>
      <w:r w:rsidRPr="00986825">
        <w:rPr>
          <w:rFonts w:hAnsi="宋体" w:cs="Times New Roman"/>
          <w:color w:val="auto"/>
          <w:sz w:val="21"/>
          <w:szCs w:val="21"/>
        </w:rPr>
        <w:t>”</w:t>
      </w:r>
      <w:r w:rsidRPr="00986825">
        <w:rPr>
          <w:rFonts w:hAnsi="宋体" w:hint="eastAsia"/>
          <w:color w:val="auto"/>
          <w:sz w:val="21"/>
          <w:szCs w:val="21"/>
        </w:rPr>
        <w:t>指实际参加本合同修复的项目管理、技术等方面的负责人，下列人员需填写此表，每人填一张并附相应证明材料：</w:t>
      </w:r>
    </w:p>
    <w:p w14:paraId="406B82AF"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1</w:t>
      </w:r>
      <w:r w:rsidRPr="00986825">
        <w:rPr>
          <w:rFonts w:hAnsi="宋体" w:hint="eastAsia"/>
          <w:color w:val="auto"/>
          <w:sz w:val="21"/>
          <w:szCs w:val="21"/>
        </w:rPr>
        <w:t xml:space="preserve">、经理；                              </w:t>
      </w:r>
      <w:r w:rsidRPr="00986825">
        <w:rPr>
          <w:rFonts w:hAnsi="宋体" w:cs="Times New Roman"/>
          <w:color w:val="auto"/>
          <w:sz w:val="21"/>
          <w:szCs w:val="21"/>
        </w:rPr>
        <w:t>5</w:t>
      </w:r>
      <w:r w:rsidRPr="00986825">
        <w:rPr>
          <w:rFonts w:hAnsi="宋体" w:hint="eastAsia"/>
          <w:color w:val="auto"/>
          <w:sz w:val="21"/>
          <w:szCs w:val="21"/>
        </w:rPr>
        <w:t>、工程师</w:t>
      </w:r>
    </w:p>
    <w:p w14:paraId="778149D0"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2</w:t>
      </w:r>
      <w:r w:rsidRPr="00986825">
        <w:rPr>
          <w:rFonts w:hAnsi="宋体" w:hint="eastAsia"/>
          <w:color w:val="auto"/>
          <w:sz w:val="21"/>
          <w:szCs w:val="21"/>
        </w:rPr>
        <w:t xml:space="preserve">、副经理；                            </w:t>
      </w:r>
      <w:r w:rsidRPr="00986825">
        <w:rPr>
          <w:rFonts w:hAnsi="宋体" w:cs="Times New Roman"/>
          <w:color w:val="auto"/>
          <w:sz w:val="21"/>
          <w:szCs w:val="21"/>
        </w:rPr>
        <w:t>6</w:t>
      </w:r>
      <w:r w:rsidRPr="00986825">
        <w:rPr>
          <w:rFonts w:hAnsi="宋体" w:hint="eastAsia"/>
          <w:color w:val="auto"/>
          <w:sz w:val="21"/>
          <w:szCs w:val="21"/>
        </w:rPr>
        <w:t>、财务负责人；</w:t>
      </w:r>
    </w:p>
    <w:p w14:paraId="35F9B363"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3</w:t>
      </w:r>
      <w:r w:rsidRPr="00986825">
        <w:rPr>
          <w:rFonts w:hAnsi="宋体" w:hint="eastAsia"/>
          <w:color w:val="auto"/>
          <w:sz w:val="21"/>
          <w:szCs w:val="21"/>
        </w:rPr>
        <w:t xml:space="preserve">、技术负责人（总工程师）；           </w:t>
      </w:r>
    </w:p>
    <w:p w14:paraId="4763BC80" w14:textId="77777777"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4</w:t>
      </w:r>
      <w:r w:rsidRPr="00986825">
        <w:rPr>
          <w:rFonts w:hAnsi="宋体" w:hint="eastAsia"/>
          <w:color w:val="auto"/>
          <w:sz w:val="21"/>
          <w:szCs w:val="21"/>
        </w:rPr>
        <w:t>、质检员；</w:t>
      </w:r>
    </w:p>
    <w:p w14:paraId="584344AE" w14:textId="77777777" w:rsidR="002269F4" w:rsidRPr="00986825" w:rsidRDefault="002269F4" w:rsidP="002269F4">
      <w:pPr>
        <w:pStyle w:val="Default"/>
        <w:snapToGrid w:val="0"/>
        <w:spacing w:line="360" w:lineRule="auto"/>
        <w:ind w:firstLineChars="2200" w:firstLine="4620"/>
        <w:jc w:val="both"/>
        <w:rPr>
          <w:rFonts w:hAnsi="宋体"/>
          <w:color w:val="auto"/>
          <w:sz w:val="21"/>
          <w:szCs w:val="21"/>
        </w:rPr>
      </w:pPr>
    </w:p>
    <w:p w14:paraId="27AE9A4F" w14:textId="77777777" w:rsidR="002269F4" w:rsidRPr="00986825" w:rsidRDefault="002269F4" w:rsidP="002269F4">
      <w:pPr>
        <w:pStyle w:val="Default"/>
        <w:snapToGrid w:val="0"/>
        <w:spacing w:line="360" w:lineRule="auto"/>
        <w:ind w:firstLineChars="2200" w:firstLine="4620"/>
        <w:jc w:val="both"/>
        <w:rPr>
          <w:rFonts w:hAnsi="宋体"/>
          <w:color w:val="auto"/>
          <w:sz w:val="21"/>
          <w:szCs w:val="21"/>
        </w:rPr>
      </w:pPr>
      <w:r w:rsidRPr="00986825">
        <w:rPr>
          <w:rFonts w:hAnsi="宋体"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14:paraId="70628D08" w14:textId="77777777" w:rsidR="002269F4" w:rsidRPr="00986825" w:rsidRDefault="002269F4" w:rsidP="002269F4">
      <w:pPr>
        <w:widowControl/>
        <w:rPr>
          <w:sz w:val="21"/>
          <w:szCs w:val="21"/>
          <w:lang w:eastAsia="zh-CN"/>
        </w:rPr>
      </w:pPr>
      <w:r w:rsidRPr="00986825">
        <w:rPr>
          <w:rFonts w:hint="eastAsia"/>
          <w:sz w:val="21"/>
          <w:szCs w:val="21"/>
          <w:lang w:eastAsia="zh-CN"/>
        </w:rPr>
        <w:t>法定代表人或其授权代理人（签字并盖章）：</w:t>
      </w:r>
    </w:p>
    <w:p w14:paraId="0FC95EED" w14:textId="77777777" w:rsidR="002269F4" w:rsidRPr="00986825" w:rsidRDefault="002269F4" w:rsidP="002269F4">
      <w:pPr>
        <w:widowControl/>
        <w:rPr>
          <w:sz w:val="21"/>
          <w:szCs w:val="21"/>
          <w:lang w:eastAsia="zh-CN"/>
        </w:rPr>
      </w:pPr>
      <w:r w:rsidRPr="00986825">
        <w:rPr>
          <w:sz w:val="21"/>
          <w:szCs w:val="21"/>
          <w:lang w:eastAsia="zh-CN"/>
        </w:rPr>
        <w:br w:type="page"/>
      </w:r>
    </w:p>
    <w:p w14:paraId="3B4B56AE" w14:textId="77777777" w:rsidR="002269F4" w:rsidRPr="00986825" w:rsidRDefault="002269F4" w:rsidP="002269F4">
      <w:pPr>
        <w:pStyle w:val="a"/>
      </w:pPr>
      <w:bookmarkStart w:id="33" w:name="_Toc269308349"/>
      <w:bookmarkStart w:id="34" w:name="_Toc33188467"/>
      <w:r w:rsidRPr="00986825">
        <w:rPr>
          <w:rFonts w:hint="eastAsia"/>
        </w:rPr>
        <w:lastRenderedPageBreak/>
        <w:t>计划用于本工程的主要施工机械表</w:t>
      </w:r>
      <w:bookmarkEnd w:id="33"/>
      <w:bookmarkEnd w:id="34"/>
    </w:p>
    <w:p w14:paraId="54492DF9" w14:textId="77777777" w:rsidR="002269F4" w:rsidRPr="00986825" w:rsidRDefault="002269F4" w:rsidP="002269F4">
      <w:pPr>
        <w:pStyle w:val="Default"/>
        <w:snapToGrid w:val="0"/>
        <w:spacing w:line="360" w:lineRule="auto"/>
        <w:ind w:firstLine="420"/>
        <w:jc w:val="center"/>
        <w:rPr>
          <w:rFonts w:hAnsi="宋体"/>
          <w:color w:val="auto"/>
          <w:sz w:val="21"/>
          <w:szCs w:val="21"/>
        </w:rPr>
      </w:pPr>
    </w:p>
    <w:p w14:paraId="16757E5B" w14:textId="77777777"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计划用于本工程的主要施工机械表</w:t>
      </w:r>
    </w:p>
    <w:p w14:paraId="347D14D1" w14:textId="77777777" w:rsidR="002269F4" w:rsidRPr="00986825" w:rsidRDefault="002269F4" w:rsidP="002269F4">
      <w:pPr>
        <w:pStyle w:val="Default"/>
        <w:snapToGrid w:val="0"/>
        <w:spacing w:line="360" w:lineRule="auto"/>
        <w:ind w:firstLine="420"/>
        <w:jc w:val="center"/>
        <w:rPr>
          <w:rFonts w:hAnsi="宋体"/>
          <w:color w:val="auto"/>
          <w:sz w:val="21"/>
          <w:szCs w:val="21"/>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620"/>
        <w:gridCol w:w="1109"/>
        <w:gridCol w:w="2190"/>
        <w:gridCol w:w="891"/>
        <w:gridCol w:w="875"/>
        <w:gridCol w:w="739"/>
        <w:gridCol w:w="752"/>
        <w:gridCol w:w="1236"/>
      </w:tblGrid>
      <w:tr w:rsidR="002269F4" w:rsidRPr="00986825" w14:paraId="36E485E4" w14:textId="77777777" w:rsidTr="00132784">
        <w:tc>
          <w:tcPr>
            <w:tcW w:w="720" w:type="dxa"/>
            <w:vMerge w:val="restart"/>
            <w:vAlign w:val="center"/>
          </w:tcPr>
          <w:p w14:paraId="3D9472C3"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机械</w:t>
            </w:r>
          </w:p>
          <w:p w14:paraId="03037EB5"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名称</w:t>
            </w:r>
          </w:p>
        </w:tc>
        <w:tc>
          <w:tcPr>
            <w:tcW w:w="1237" w:type="dxa"/>
            <w:vMerge w:val="restart"/>
            <w:vAlign w:val="center"/>
          </w:tcPr>
          <w:p w14:paraId="38208D64"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规格</w:t>
            </w:r>
          </w:p>
          <w:p w14:paraId="53DD128A"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型号</w:t>
            </w:r>
          </w:p>
        </w:tc>
        <w:tc>
          <w:tcPr>
            <w:tcW w:w="2700" w:type="dxa"/>
            <w:vMerge w:val="restart"/>
            <w:vAlign w:val="center"/>
          </w:tcPr>
          <w:p w14:paraId="631D2779"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额定功率（</w:t>
            </w:r>
            <w:r w:rsidRPr="00986825">
              <w:rPr>
                <w:rFonts w:hAnsi="宋体" w:cs="Times New Roman"/>
                <w:b/>
                <w:bCs/>
                <w:color w:val="auto"/>
                <w:sz w:val="21"/>
                <w:szCs w:val="21"/>
              </w:rPr>
              <w:t>kW</w:t>
            </w:r>
            <w:r w:rsidRPr="00986825">
              <w:rPr>
                <w:rFonts w:hAnsi="宋体" w:hint="eastAsia"/>
                <w:color w:val="auto"/>
                <w:sz w:val="21"/>
                <w:szCs w:val="21"/>
              </w:rPr>
              <w:t>）</w:t>
            </w:r>
          </w:p>
          <w:p w14:paraId="70804A02"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或容量（</w:t>
            </w:r>
            <w:r w:rsidRPr="00986825">
              <w:rPr>
                <w:rFonts w:hAnsi="宋体" w:cs="Times New Roman"/>
                <w:b/>
                <w:bCs/>
                <w:color w:val="auto"/>
                <w:sz w:val="21"/>
                <w:szCs w:val="21"/>
              </w:rPr>
              <w:t>m</w:t>
            </w:r>
            <w:r w:rsidRPr="00986825">
              <w:rPr>
                <w:rFonts w:hAnsi="宋体" w:cs="Times New Roman"/>
                <w:b/>
                <w:bCs/>
                <w:color w:val="auto"/>
                <w:position w:val="10"/>
                <w:sz w:val="21"/>
                <w:szCs w:val="21"/>
                <w:vertAlign w:val="superscript"/>
              </w:rPr>
              <w:t>3</w:t>
            </w:r>
            <w:r w:rsidRPr="00986825">
              <w:rPr>
                <w:rFonts w:hAnsi="宋体" w:hint="eastAsia"/>
                <w:color w:val="auto"/>
                <w:sz w:val="21"/>
                <w:szCs w:val="21"/>
              </w:rPr>
              <w:t>）、吨位（</w:t>
            </w:r>
            <w:r w:rsidRPr="00986825">
              <w:rPr>
                <w:rFonts w:hAnsi="宋体" w:cs="Times New Roman"/>
                <w:b/>
                <w:bCs/>
                <w:color w:val="auto"/>
                <w:sz w:val="21"/>
                <w:szCs w:val="21"/>
              </w:rPr>
              <w:t>t</w:t>
            </w:r>
            <w:r w:rsidRPr="00986825">
              <w:rPr>
                <w:rFonts w:hAnsi="宋体" w:hint="eastAsia"/>
                <w:color w:val="auto"/>
                <w:sz w:val="21"/>
                <w:szCs w:val="21"/>
              </w:rPr>
              <w:t>）</w:t>
            </w:r>
          </w:p>
        </w:tc>
        <w:tc>
          <w:tcPr>
            <w:tcW w:w="1103" w:type="dxa"/>
            <w:vMerge w:val="restart"/>
            <w:vAlign w:val="center"/>
          </w:tcPr>
          <w:p w14:paraId="04A43501"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厂牌及出厂时间</w:t>
            </w:r>
          </w:p>
        </w:tc>
        <w:tc>
          <w:tcPr>
            <w:tcW w:w="2857" w:type="dxa"/>
            <w:gridSpan w:val="3"/>
            <w:vAlign w:val="center"/>
          </w:tcPr>
          <w:p w14:paraId="2A9207A9" w14:textId="77777777" w:rsidR="002269F4" w:rsidRPr="00986825" w:rsidRDefault="002269F4" w:rsidP="00132784">
            <w:pPr>
              <w:pStyle w:val="Default"/>
              <w:snapToGrid w:val="0"/>
              <w:ind w:firstLine="420"/>
              <w:jc w:val="center"/>
              <w:rPr>
                <w:rFonts w:hAnsi="宋体" w:cs="Times New Roman"/>
                <w:color w:val="auto"/>
                <w:sz w:val="21"/>
                <w:szCs w:val="21"/>
              </w:rPr>
            </w:pPr>
            <w:r w:rsidRPr="00986825">
              <w:rPr>
                <w:rFonts w:hAnsi="宋体" w:hint="eastAsia"/>
                <w:color w:val="auto"/>
                <w:sz w:val="21"/>
                <w:szCs w:val="21"/>
              </w:rPr>
              <w:t>数量</w:t>
            </w:r>
            <w:r w:rsidRPr="00986825">
              <w:rPr>
                <w:rFonts w:hAnsi="宋体" w:cs="Times New Roman"/>
                <w:b/>
                <w:bCs/>
                <w:color w:val="auto"/>
                <w:sz w:val="21"/>
                <w:szCs w:val="21"/>
              </w:rPr>
              <w:t>(</w:t>
            </w:r>
            <w:r w:rsidRPr="00986825">
              <w:rPr>
                <w:rFonts w:hAnsi="宋体" w:hint="eastAsia"/>
                <w:color w:val="auto"/>
                <w:sz w:val="21"/>
                <w:szCs w:val="21"/>
              </w:rPr>
              <w:t>台</w:t>
            </w:r>
            <w:r w:rsidRPr="00986825">
              <w:rPr>
                <w:rFonts w:hAnsi="宋体" w:cs="Times New Roman"/>
                <w:b/>
                <w:bCs/>
                <w:color w:val="auto"/>
                <w:sz w:val="21"/>
                <w:szCs w:val="21"/>
              </w:rPr>
              <w:t>)</w:t>
            </w:r>
          </w:p>
        </w:tc>
        <w:tc>
          <w:tcPr>
            <w:tcW w:w="1286" w:type="dxa"/>
            <w:vMerge w:val="restart"/>
            <w:vAlign w:val="center"/>
          </w:tcPr>
          <w:p w14:paraId="3F3C9CE3"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新旧程度</w:t>
            </w:r>
          </w:p>
          <w:p w14:paraId="135B76AD"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w:t>
            </w:r>
            <w:r w:rsidRPr="00986825">
              <w:rPr>
                <w:rFonts w:hAnsi="宋体" w:cs="Times New Roman"/>
                <w:b/>
                <w:bCs/>
                <w:color w:val="auto"/>
                <w:sz w:val="21"/>
                <w:szCs w:val="21"/>
              </w:rPr>
              <w:t>%</w:t>
            </w:r>
            <w:r w:rsidRPr="00986825">
              <w:rPr>
                <w:rFonts w:hAnsi="宋体" w:hint="eastAsia"/>
                <w:color w:val="auto"/>
                <w:sz w:val="21"/>
                <w:szCs w:val="21"/>
              </w:rPr>
              <w:t>）</w:t>
            </w:r>
          </w:p>
        </w:tc>
      </w:tr>
      <w:tr w:rsidR="002269F4" w:rsidRPr="00986825" w14:paraId="5C3E5D0A" w14:textId="77777777" w:rsidTr="00132784">
        <w:tc>
          <w:tcPr>
            <w:tcW w:w="720" w:type="dxa"/>
            <w:vMerge/>
            <w:vAlign w:val="center"/>
          </w:tcPr>
          <w:p w14:paraId="77F15AC2"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1237" w:type="dxa"/>
            <w:vMerge/>
            <w:vAlign w:val="center"/>
          </w:tcPr>
          <w:p w14:paraId="0133CA01"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2700" w:type="dxa"/>
            <w:vMerge/>
            <w:vAlign w:val="center"/>
          </w:tcPr>
          <w:p w14:paraId="3AD92FDA"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1103" w:type="dxa"/>
            <w:vMerge/>
            <w:vAlign w:val="center"/>
          </w:tcPr>
          <w:p w14:paraId="390D8D79"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1080" w:type="dxa"/>
            <w:vMerge w:val="restart"/>
            <w:vAlign w:val="center"/>
          </w:tcPr>
          <w:p w14:paraId="57F920A4"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小计</w:t>
            </w:r>
          </w:p>
        </w:tc>
        <w:tc>
          <w:tcPr>
            <w:tcW w:w="1777" w:type="dxa"/>
            <w:gridSpan w:val="2"/>
            <w:vAlign w:val="center"/>
          </w:tcPr>
          <w:p w14:paraId="0B660A93" w14:textId="77777777"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其中</w:t>
            </w:r>
          </w:p>
        </w:tc>
        <w:tc>
          <w:tcPr>
            <w:tcW w:w="1286" w:type="dxa"/>
            <w:vMerge/>
            <w:vAlign w:val="center"/>
          </w:tcPr>
          <w:p w14:paraId="64B05875"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732BDCA6" w14:textId="77777777" w:rsidTr="00132784">
        <w:tc>
          <w:tcPr>
            <w:tcW w:w="720" w:type="dxa"/>
            <w:vMerge/>
            <w:vAlign w:val="center"/>
          </w:tcPr>
          <w:p w14:paraId="5F842EFC"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1237" w:type="dxa"/>
            <w:vMerge/>
            <w:vAlign w:val="center"/>
          </w:tcPr>
          <w:p w14:paraId="6D0B5807"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2700" w:type="dxa"/>
            <w:vMerge/>
            <w:vAlign w:val="center"/>
          </w:tcPr>
          <w:p w14:paraId="673D069E"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1103" w:type="dxa"/>
            <w:vMerge/>
            <w:vAlign w:val="center"/>
          </w:tcPr>
          <w:p w14:paraId="2B33C1D4"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1080" w:type="dxa"/>
            <w:vMerge/>
            <w:vAlign w:val="center"/>
          </w:tcPr>
          <w:p w14:paraId="7B9FA11A" w14:textId="77777777" w:rsidR="002269F4" w:rsidRPr="00986825" w:rsidRDefault="002269F4" w:rsidP="00132784">
            <w:pPr>
              <w:pStyle w:val="Default"/>
              <w:snapToGrid w:val="0"/>
              <w:ind w:firstLine="420"/>
              <w:jc w:val="center"/>
              <w:rPr>
                <w:rFonts w:hAnsi="宋体" w:cs="Times New Roman"/>
                <w:color w:val="auto"/>
                <w:sz w:val="21"/>
                <w:szCs w:val="21"/>
              </w:rPr>
            </w:pPr>
          </w:p>
        </w:tc>
        <w:tc>
          <w:tcPr>
            <w:tcW w:w="877" w:type="dxa"/>
            <w:tcBorders>
              <w:right w:val="single" w:sz="4" w:space="0" w:color="000000"/>
            </w:tcBorders>
            <w:vAlign w:val="center"/>
          </w:tcPr>
          <w:p w14:paraId="35F46067"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自有</w:t>
            </w:r>
          </w:p>
        </w:tc>
        <w:tc>
          <w:tcPr>
            <w:tcW w:w="900" w:type="dxa"/>
            <w:tcBorders>
              <w:left w:val="single" w:sz="4" w:space="0" w:color="000000"/>
            </w:tcBorders>
            <w:vAlign w:val="center"/>
          </w:tcPr>
          <w:p w14:paraId="7B230FEE" w14:textId="77777777"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租赁</w:t>
            </w:r>
          </w:p>
        </w:tc>
        <w:tc>
          <w:tcPr>
            <w:tcW w:w="1286" w:type="dxa"/>
            <w:vMerge/>
            <w:vAlign w:val="center"/>
          </w:tcPr>
          <w:p w14:paraId="0B27065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2599CCA8" w14:textId="77777777" w:rsidTr="00132784">
        <w:tc>
          <w:tcPr>
            <w:tcW w:w="720" w:type="dxa"/>
            <w:vAlign w:val="center"/>
          </w:tcPr>
          <w:p w14:paraId="74BCB55A"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14:paraId="06863104"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vAlign w:val="center"/>
          </w:tcPr>
          <w:p w14:paraId="6513088B"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vAlign w:val="center"/>
          </w:tcPr>
          <w:p w14:paraId="263BAF23"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vAlign w:val="center"/>
          </w:tcPr>
          <w:p w14:paraId="5ABAA81B"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vAlign w:val="center"/>
          </w:tcPr>
          <w:p w14:paraId="45CFFE35"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vAlign w:val="center"/>
          </w:tcPr>
          <w:p w14:paraId="57580E65"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vAlign w:val="center"/>
          </w:tcPr>
          <w:p w14:paraId="682D1C0B"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14DD4BF9" w14:textId="77777777" w:rsidTr="00132784">
        <w:tc>
          <w:tcPr>
            <w:tcW w:w="720" w:type="dxa"/>
          </w:tcPr>
          <w:p w14:paraId="184D09C6"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5E7CA202"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6E5FFF97"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73DD2E07"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073BAB39"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172453BF"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67AD760A"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04964B8E"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4D81141D" w14:textId="77777777" w:rsidTr="00132784">
        <w:tc>
          <w:tcPr>
            <w:tcW w:w="720" w:type="dxa"/>
          </w:tcPr>
          <w:p w14:paraId="08B84A94"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2111CF4F"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434ABE60"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257636F4"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4326EC75"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474A18B9"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00A35158"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1474522C"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1C56F28D" w14:textId="77777777" w:rsidTr="00132784">
        <w:tc>
          <w:tcPr>
            <w:tcW w:w="720" w:type="dxa"/>
          </w:tcPr>
          <w:p w14:paraId="6BED6F5E"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0ED64E9B"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4E9241B0"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5BEECB50"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72FA95C0"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124FD0DA"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1B0BF677"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34FB00B5"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908BC63" w14:textId="77777777" w:rsidTr="00132784">
        <w:tc>
          <w:tcPr>
            <w:tcW w:w="720" w:type="dxa"/>
          </w:tcPr>
          <w:p w14:paraId="4EA3DA0C"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7EF0DB7E"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79216881"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11B32742"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20F5D556"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12060D3A"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0D361A67"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6F9F9AF6"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A00CB0F" w14:textId="77777777" w:rsidTr="00132784">
        <w:tc>
          <w:tcPr>
            <w:tcW w:w="720" w:type="dxa"/>
          </w:tcPr>
          <w:p w14:paraId="3F3006E5"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30854C5E"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04CF8F70"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29BE74A2"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0A8D467E"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68D608DE"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761F1638"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21A45FE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BFBD8EF" w14:textId="77777777" w:rsidTr="00132784">
        <w:tc>
          <w:tcPr>
            <w:tcW w:w="720" w:type="dxa"/>
          </w:tcPr>
          <w:p w14:paraId="4B7ACE9F"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4155913D"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0AB1A515"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5C16DAE3"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73D82282"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45B0D295"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2B8B73A0"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1FDF7E45"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1D4825DF" w14:textId="77777777" w:rsidTr="00132784">
        <w:tc>
          <w:tcPr>
            <w:tcW w:w="720" w:type="dxa"/>
          </w:tcPr>
          <w:p w14:paraId="67BE27AE"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05053CC5"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34F8FD07"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4F0FB681"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28D95F36"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3626671F"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7A4ED531"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3D55BD33"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28787480" w14:textId="77777777" w:rsidTr="00132784">
        <w:tc>
          <w:tcPr>
            <w:tcW w:w="720" w:type="dxa"/>
          </w:tcPr>
          <w:p w14:paraId="73E19567" w14:textId="77777777" w:rsidR="002269F4" w:rsidRPr="00986825" w:rsidRDefault="002269F4" w:rsidP="00132784">
            <w:pPr>
              <w:pStyle w:val="Default"/>
              <w:snapToGrid w:val="0"/>
              <w:ind w:firstLine="420"/>
              <w:jc w:val="center"/>
              <w:rPr>
                <w:rFonts w:hAnsi="宋体"/>
                <w:color w:val="auto"/>
                <w:sz w:val="21"/>
                <w:szCs w:val="21"/>
              </w:rPr>
            </w:pPr>
          </w:p>
        </w:tc>
        <w:tc>
          <w:tcPr>
            <w:tcW w:w="1237" w:type="dxa"/>
          </w:tcPr>
          <w:p w14:paraId="302D95DE" w14:textId="77777777" w:rsidR="002269F4" w:rsidRPr="00986825" w:rsidRDefault="002269F4" w:rsidP="00132784">
            <w:pPr>
              <w:pStyle w:val="Default"/>
              <w:snapToGrid w:val="0"/>
              <w:ind w:firstLine="420"/>
              <w:jc w:val="center"/>
              <w:rPr>
                <w:rFonts w:hAnsi="宋体"/>
                <w:color w:val="auto"/>
                <w:sz w:val="21"/>
                <w:szCs w:val="21"/>
              </w:rPr>
            </w:pPr>
          </w:p>
        </w:tc>
        <w:tc>
          <w:tcPr>
            <w:tcW w:w="2700" w:type="dxa"/>
          </w:tcPr>
          <w:p w14:paraId="5FDB2C74" w14:textId="77777777" w:rsidR="002269F4" w:rsidRPr="00986825" w:rsidRDefault="002269F4" w:rsidP="00132784">
            <w:pPr>
              <w:pStyle w:val="Default"/>
              <w:snapToGrid w:val="0"/>
              <w:ind w:firstLine="420"/>
              <w:jc w:val="center"/>
              <w:rPr>
                <w:rFonts w:hAnsi="宋体"/>
                <w:color w:val="auto"/>
                <w:sz w:val="21"/>
                <w:szCs w:val="21"/>
              </w:rPr>
            </w:pPr>
          </w:p>
        </w:tc>
        <w:tc>
          <w:tcPr>
            <w:tcW w:w="1103" w:type="dxa"/>
          </w:tcPr>
          <w:p w14:paraId="764550EE"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14:paraId="5C3E9ECA" w14:textId="77777777"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14:paraId="695E8D9D" w14:textId="77777777"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14:paraId="6B6B9EE4" w14:textId="77777777" w:rsidR="002269F4" w:rsidRPr="00986825" w:rsidRDefault="002269F4" w:rsidP="00132784">
            <w:pPr>
              <w:pStyle w:val="Default"/>
              <w:snapToGrid w:val="0"/>
              <w:ind w:firstLine="420"/>
              <w:jc w:val="center"/>
              <w:rPr>
                <w:rFonts w:hAnsi="宋体"/>
                <w:color w:val="auto"/>
                <w:sz w:val="21"/>
                <w:szCs w:val="21"/>
              </w:rPr>
            </w:pPr>
          </w:p>
        </w:tc>
        <w:tc>
          <w:tcPr>
            <w:tcW w:w="1286" w:type="dxa"/>
          </w:tcPr>
          <w:p w14:paraId="1ABB8F62" w14:textId="77777777" w:rsidR="002269F4" w:rsidRPr="00986825" w:rsidRDefault="002269F4" w:rsidP="00132784">
            <w:pPr>
              <w:pStyle w:val="Default"/>
              <w:snapToGrid w:val="0"/>
              <w:ind w:firstLine="420"/>
              <w:jc w:val="center"/>
              <w:rPr>
                <w:rFonts w:hAnsi="宋体"/>
                <w:color w:val="auto"/>
                <w:sz w:val="21"/>
                <w:szCs w:val="21"/>
              </w:rPr>
            </w:pPr>
          </w:p>
        </w:tc>
      </w:tr>
    </w:tbl>
    <w:p w14:paraId="301A1A6F" w14:textId="77777777" w:rsidR="002269F4" w:rsidRPr="00986825" w:rsidRDefault="002269F4" w:rsidP="002269F4">
      <w:pPr>
        <w:pStyle w:val="Default"/>
        <w:snapToGrid w:val="0"/>
        <w:spacing w:line="360" w:lineRule="auto"/>
        <w:ind w:firstLine="420"/>
        <w:rPr>
          <w:rFonts w:hAnsi="宋体" w:cs="Times New Roman"/>
          <w:color w:val="auto"/>
          <w:sz w:val="21"/>
          <w:szCs w:val="21"/>
        </w:rPr>
      </w:pPr>
    </w:p>
    <w:p w14:paraId="7474D62F" w14:textId="77777777" w:rsidR="002269F4" w:rsidRPr="00986825" w:rsidRDefault="002269F4" w:rsidP="002269F4">
      <w:pPr>
        <w:pStyle w:val="Default"/>
        <w:snapToGrid w:val="0"/>
        <w:spacing w:line="360" w:lineRule="auto"/>
        <w:ind w:firstLineChars="500" w:firstLine="1050"/>
        <w:jc w:val="both"/>
        <w:rPr>
          <w:rFonts w:hAnsi="宋体" w:cs="Times New Roman"/>
          <w:color w:val="auto"/>
          <w:sz w:val="21"/>
          <w:szCs w:val="21"/>
        </w:rPr>
      </w:pPr>
    </w:p>
    <w:p w14:paraId="4149BC50" w14:textId="77777777" w:rsidR="002269F4" w:rsidRPr="00986825" w:rsidRDefault="002269F4" w:rsidP="002269F4">
      <w:pPr>
        <w:pStyle w:val="Default"/>
        <w:snapToGrid w:val="0"/>
        <w:spacing w:line="360" w:lineRule="auto"/>
        <w:ind w:firstLineChars="500" w:firstLine="1050"/>
        <w:jc w:val="both"/>
        <w:rPr>
          <w:rFonts w:hAnsi="宋体"/>
          <w:color w:val="auto"/>
          <w:sz w:val="21"/>
          <w:szCs w:val="21"/>
        </w:rPr>
      </w:pPr>
      <w:r w:rsidRPr="00986825">
        <w:rPr>
          <w:rFonts w:hAnsi="宋体" w:cs="Times New Roman"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14:paraId="44CA30FD" w14:textId="77777777" w:rsidR="002269F4" w:rsidRPr="00986825" w:rsidRDefault="002269F4" w:rsidP="002269F4">
      <w:pPr>
        <w:pStyle w:val="Default"/>
        <w:snapToGrid w:val="0"/>
        <w:spacing w:line="360" w:lineRule="auto"/>
        <w:ind w:firstLine="420"/>
        <w:jc w:val="both"/>
        <w:rPr>
          <w:rFonts w:hAnsi="宋体"/>
          <w:color w:val="auto"/>
          <w:sz w:val="21"/>
          <w:szCs w:val="21"/>
        </w:rPr>
      </w:pPr>
    </w:p>
    <w:p w14:paraId="1BC63147" w14:textId="77777777" w:rsidR="002269F4" w:rsidRPr="00986825" w:rsidRDefault="002269F4" w:rsidP="002269F4">
      <w:pPr>
        <w:pStyle w:val="Default"/>
        <w:snapToGrid w:val="0"/>
        <w:spacing w:line="360" w:lineRule="auto"/>
        <w:ind w:firstLineChars="500" w:firstLine="1050"/>
        <w:jc w:val="both"/>
        <w:rPr>
          <w:rFonts w:hAnsi="宋体"/>
          <w:color w:val="auto"/>
          <w:sz w:val="21"/>
          <w:szCs w:val="21"/>
        </w:rPr>
      </w:pPr>
      <w:r w:rsidRPr="00986825">
        <w:rPr>
          <w:rFonts w:hAnsi="宋体" w:hint="eastAsia"/>
          <w:color w:val="auto"/>
          <w:sz w:val="21"/>
          <w:szCs w:val="21"/>
        </w:rPr>
        <w:t>法定代表人或其授权代理人（签字并盖章）：</w:t>
      </w:r>
    </w:p>
    <w:p w14:paraId="1D5D42B1" w14:textId="77777777" w:rsidR="002269F4" w:rsidRPr="00986825" w:rsidRDefault="002269F4" w:rsidP="002269F4">
      <w:pPr>
        <w:widowControl/>
        <w:rPr>
          <w:sz w:val="21"/>
          <w:szCs w:val="21"/>
          <w:lang w:eastAsia="zh-CN"/>
        </w:rPr>
      </w:pPr>
      <w:r w:rsidRPr="00986825">
        <w:rPr>
          <w:sz w:val="21"/>
          <w:szCs w:val="21"/>
          <w:lang w:eastAsia="zh-CN"/>
        </w:rPr>
        <w:br w:type="page"/>
      </w:r>
    </w:p>
    <w:p w14:paraId="1DD4483C" w14:textId="77777777" w:rsidR="002269F4" w:rsidRPr="00986825" w:rsidRDefault="002269F4" w:rsidP="002269F4">
      <w:pPr>
        <w:pStyle w:val="a"/>
      </w:pPr>
      <w:bookmarkStart w:id="35" w:name="_Toc269308350"/>
      <w:bookmarkStart w:id="36" w:name="_Toc33188468"/>
      <w:r w:rsidRPr="00986825">
        <w:rPr>
          <w:rFonts w:hint="eastAsia"/>
        </w:rPr>
        <w:lastRenderedPageBreak/>
        <w:t>近三年</w:t>
      </w:r>
      <w:proofErr w:type="gramStart"/>
      <w:r w:rsidRPr="00986825">
        <w:rPr>
          <w:rFonts w:hint="eastAsia"/>
        </w:rPr>
        <w:t>类似维保</w:t>
      </w:r>
      <w:proofErr w:type="gramEnd"/>
      <w:r w:rsidRPr="00986825">
        <w:rPr>
          <w:rFonts w:hint="eastAsia"/>
        </w:rPr>
        <w:t>服务工程业绩一览表</w:t>
      </w:r>
      <w:bookmarkEnd w:id="35"/>
      <w:bookmarkEnd w:id="36"/>
    </w:p>
    <w:p w14:paraId="73E3E7A8" w14:textId="77777777" w:rsidR="002269F4" w:rsidRPr="00986825" w:rsidRDefault="002269F4" w:rsidP="002269F4">
      <w:pPr>
        <w:pStyle w:val="Default"/>
        <w:snapToGrid w:val="0"/>
        <w:spacing w:line="360" w:lineRule="auto"/>
        <w:ind w:firstLine="420"/>
        <w:jc w:val="center"/>
        <w:rPr>
          <w:rFonts w:hAnsi="宋体"/>
          <w:color w:val="auto"/>
          <w:sz w:val="21"/>
          <w:szCs w:val="21"/>
        </w:rPr>
      </w:pPr>
    </w:p>
    <w:p w14:paraId="093B0B46" w14:textId="77777777"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业绩表</w:t>
      </w:r>
    </w:p>
    <w:p w14:paraId="392C3DFE" w14:textId="77777777"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p w14:paraId="715310A3" w14:textId="77777777"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tbl>
      <w:tblPr>
        <w:tblW w:w="9848" w:type="dxa"/>
        <w:tblInd w:w="-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1144"/>
        <w:gridCol w:w="2159"/>
        <w:gridCol w:w="1260"/>
        <w:gridCol w:w="1080"/>
        <w:gridCol w:w="1438"/>
        <w:gridCol w:w="1242"/>
        <w:gridCol w:w="1525"/>
      </w:tblGrid>
      <w:tr w:rsidR="002269F4" w:rsidRPr="00986825" w14:paraId="4A9A627D" w14:textId="77777777" w:rsidTr="00132784">
        <w:trPr>
          <w:trHeight w:val="363"/>
        </w:trPr>
        <w:tc>
          <w:tcPr>
            <w:tcW w:w="1144" w:type="dxa"/>
            <w:vAlign w:val="center"/>
          </w:tcPr>
          <w:p w14:paraId="1AB2357A" w14:textId="77777777" w:rsidR="002269F4" w:rsidRPr="00986825" w:rsidRDefault="002269F4" w:rsidP="00132784">
            <w:pPr>
              <w:pStyle w:val="Default"/>
              <w:snapToGrid w:val="0"/>
              <w:rPr>
                <w:rFonts w:hAnsi="宋体"/>
                <w:b/>
                <w:color w:val="auto"/>
                <w:sz w:val="21"/>
                <w:szCs w:val="21"/>
              </w:rPr>
            </w:pPr>
            <w:r w:rsidRPr="00986825">
              <w:rPr>
                <w:rFonts w:hAnsi="宋体" w:hint="eastAsia"/>
                <w:b/>
                <w:color w:val="auto"/>
                <w:sz w:val="21"/>
                <w:szCs w:val="21"/>
              </w:rPr>
              <w:t>服务单位</w:t>
            </w:r>
          </w:p>
        </w:tc>
        <w:tc>
          <w:tcPr>
            <w:tcW w:w="2159" w:type="dxa"/>
            <w:vAlign w:val="center"/>
          </w:tcPr>
          <w:p w14:paraId="41BA5154" w14:textId="77777777" w:rsidR="002269F4" w:rsidRPr="00986825" w:rsidRDefault="002269F4" w:rsidP="00132784">
            <w:pPr>
              <w:pStyle w:val="Default"/>
              <w:snapToGrid w:val="0"/>
              <w:ind w:firstLine="422"/>
              <w:rPr>
                <w:rFonts w:hAnsi="宋体"/>
                <w:b/>
                <w:color w:val="auto"/>
                <w:sz w:val="21"/>
                <w:szCs w:val="21"/>
              </w:rPr>
            </w:pPr>
            <w:r w:rsidRPr="00986825">
              <w:rPr>
                <w:rFonts w:hAnsi="宋体" w:hint="eastAsia"/>
                <w:b/>
                <w:color w:val="auto"/>
                <w:sz w:val="21"/>
                <w:szCs w:val="21"/>
              </w:rPr>
              <w:t>服务范围</w:t>
            </w:r>
          </w:p>
        </w:tc>
        <w:tc>
          <w:tcPr>
            <w:tcW w:w="1260" w:type="dxa"/>
            <w:vAlign w:val="center"/>
          </w:tcPr>
          <w:p w14:paraId="23CECC59" w14:textId="77777777" w:rsidR="002269F4" w:rsidRPr="00986825" w:rsidRDefault="002269F4" w:rsidP="00132784">
            <w:pPr>
              <w:pStyle w:val="Default"/>
              <w:snapToGrid w:val="0"/>
              <w:ind w:firstLineChars="50" w:firstLine="105"/>
              <w:rPr>
                <w:rFonts w:hAnsi="宋体"/>
                <w:b/>
                <w:color w:val="auto"/>
                <w:sz w:val="21"/>
                <w:szCs w:val="21"/>
              </w:rPr>
            </w:pPr>
            <w:r w:rsidRPr="00986825">
              <w:rPr>
                <w:rFonts w:hAnsi="宋体" w:hint="eastAsia"/>
                <w:b/>
                <w:color w:val="auto"/>
                <w:sz w:val="21"/>
                <w:szCs w:val="21"/>
              </w:rPr>
              <w:t>项目内容</w:t>
            </w:r>
          </w:p>
        </w:tc>
        <w:tc>
          <w:tcPr>
            <w:tcW w:w="1080" w:type="dxa"/>
            <w:vAlign w:val="center"/>
          </w:tcPr>
          <w:p w14:paraId="4F823B16" w14:textId="77777777" w:rsidR="002269F4" w:rsidRPr="00986825" w:rsidRDefault="002269F4" w:rsidP="00132784">
            <w:pPr>
              <w:pStyle w:val="Default"/>
              <w:snapToGrid w:val="0"/>
              <w:jc w:val="center"/>
              <w:rPr>
                <w:rFonts w:hAnsi="宋体"/>
                <w:b/>
                <w:color w:val="auto"/>
                <w:sz w:val="21"/>
                <w:szCs w:val="21"/>
              </w:rPr>
            </w:pPr>
            <w:r w:rsidRPr="00986825">
              <w:rPr>
                <w:rFonts w:hAnsi="宋体" w:hint="eastAsia"/>
                <w:b/>
                <w:color w:val="auto"/>
                <w:sz w:val="21"/>
                <w:szCs w:val="21"/>
              </w:rPr>
              <w:t>规模</w:t>
            </w:r>
          </w:p>
        </w:tc>
        <w:tc>
          <w:tcPr>
            <w:tcW w:w="1438" w:type="dxa"/>
            <w:vAlign w:val="center"/>
          </w:tcPr>
          <w:p w14:paraId="5221A324" w14:textId="77777777" w:rsidR="002269F4" w:rsidRPr="00986825" w:rsidRDefault="002269F4" w:rsidP="00132784">
            <w:pPr>
              <w:pStyle w:val="Default"/>
              <w:snapToGrid w:val="0"/>
              <w:jc w:val="center"/>
              <w:rPr>
                <w:rFonts w:hAnsi="宋体"/>
                <w:b/>
                <w:color w:val="auto"/>
                <w:sz w:val="21"/>
                <w:szCs w:val="21"/>
              </w:rPr>
            </w:pPr>
            <w:r w:rsidRPr="00986825">
              <w:rPr>
                <w:rFonts w:hAnsi="宋体" w:hint="eastAsia"/>
                <w:b/>
                <w:color w:val="auto"/>
                <w:sz w:val="21"/>
                <w:szCs w:val="21"/>
              </w:rPr>
              <w:t>服务日期</w:t>
            </w:r>
          </w:p>
        </w:tc>
        <w:tc>
          <w:tcPr>
            <w:tcW w:w="1242" w:type="dxa"/>
            <w:vAlign w:val="center"/>
          </w:tcPr>
          <w:p w14:paraId="6F7C8859" w14:textId="77777777" w:rsidR="002269F4" w:rsidRPr="00986825" w:rsidRDefault="002269F4" w:rsidP="00132784">
            <w:pPr>
              <w:pStyle w:val="Default"/>
              <w:snapToGrid w:val="0"/>
              <w:rPr>
                <w:rFonts w:hAnsi="宋体"/>
                <w:b/>
                <w:color w:val="auto"/>
                <w:sz w:val="21"/>
                <w:szCs w:val="21"/>
              </w:rPr>
            </w:pPr>
            <w:r w:rsidRPr="00986825">
              <w:rPr>
                <w:rFonts w:hAnsi="宋体" w:hint="eastAsia"/>
                <w:b/>
                <w:color w:val="auto"/>
                <w:sz w:val="21"/>
                <w:szCs w:val="21"/>
              </w:rPr>
              <w:t>合同价格</w:t>
            </w:r>
          </w:p>
        </w:tc>
        <w:tc>
          <w:tcPr>
            <w:tcW w:w="1525" w:type="dxa"/>
            <w:vAlign w:val="center"/>
          </w:tcPr>
          <w:p w14:paraId="1787AA3B" w14:textId="77777777" w:rsidR="002269F4" w:rsidRPr="00986825" w:rsidRDefault="002269F4" w:rsidP="00132784">
            <w:pPr>
              <w:pStyle w:val="Default"/>
              <w:snapToGrid w:val="0"/>
              <w:rPr>
                <w:rFonts w:hAnsi="宋体"/>
                <w:b/>
                <w:color w:val="auto"/>
                <w:sz w:val="21"/>
                <w:szCs w:val="21"/>
              </w:rPr>
            </w:pPr>
            <w:r w:rsidRPr="00986825">
              <w:rPr>
                <w:rFonts w:hAnsi="宋体" w:hint="eastAsia"/>
                <w:b/>
                <w:color w:val="auto"/>
                <w:sz w:val="21"/>
                <w:szCs w:val="21"/>
              </w:rPr>
              <w:t>质量达到标准</w:t>
            </w:r>
          </w:p>
        </w:tc>
      </w:tr>
      <w:tr w:rsidR="002269F4" w:rsidRPr="00986825" w14:paraId="430A14AA" w14:textId="77777777" w:rsidTr="00132784">
        <w:trPr>
          <w:trHeight w:val="262"/>
        </w:trPr>
        <w:tc>
          <w:tcPr>
            <w:tcW w:w="1144" w:type="dxa"/>
            <w:vAlign w:val="center"/>
          </w:tcPr>
          <w:p w14:paraId="1FC13313"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51D11553"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5D2BFE8C"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7BD12230"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211989C5"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6BC707A1"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4D7CAD1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ABA7DB6" w14:textId="77777777" w:rsidTr="00132784">
        <w:trPr>
          <w:trHeight w:val="162"/>
        </w:trPr>
        <w:tc>
          <w:tcPr>
            <w:tcW w:w="1144" w:type="dxa"/>
            <w:vAlign w:val="center"/>
          </w:tcPr>
          <w:p w14:paraId="74C7A382"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29D8A5B1"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77594DB1"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380669B3"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6911CF2B"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6B4587F9"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657E561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7E2BB55" w14:textId="77777777" w:rsidTr="00132784">
        <w:trPr>
          <w:trHeight w:val="162"/>
        </w:trPr>
        <w:tc>
          <w:tcPr>
            <w:tcW w:w="1144" w:type="dxa"/>
            <w:vAlign w:val="center"/>
          </w:tcPr>
          <w:p w14:paraId="1F758D87"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7BC348C9"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0DCC3192"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6D966CE7"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3EDCC2F8"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3630710C"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7B6DA1B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188AEBB" w14:textId="77777777" w:rsidTr="00132784">
        <w:trPr>
          <w:trHeight w:val="162"/>
        </w:trPr>
        <w:tc>
          <w:tcPr>
            <w:tcW w:w="1144" w:type="dxa"/>
            <w:vAlign w:val="center"/>
          </w:tcPr>
          <w:p w14:paraId="10398678"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09E8743A"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35BF8540"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0F67BA3A"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195FEB9C"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0FDE7D6B"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657E18C2"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777EA327" w14:textId="77777777" w:rsidTr="00132784">
        <w:trPr>
          <w:trHeight w:val="162"/>
        </w:trPr>
        <w:tc>
          <w:tcPr>
            <w:tcW w:w="1144" w:type="dxa"/>
            <w:vAlign w:val="center"/>
          </w:tcPr>
          <w:p w14:paraId="63A4171F"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2917DC46"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136A455F"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6EF3FC1D"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211BE3FE"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460639B3"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77E06B3B"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459782C8" w14:textId="77777777" w:rsidTr="00132784">
        <w:trPr>
          <w:trHeight w:val="162"/>
        </w:trPr>
        <w:tc>
          <w:tcPr>
            <w:tcW w:w="1144" w:type="dxa"/>
            <w:vAlign w:val="center"/>
          </w:tcPr>
          <w:p w14:paraId="5045FE96"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28449E3B"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6B76F9D3"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4E5AFCED"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13A5F1E2"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603D2026"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240742B9"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04D19EAC" w14:textId="77777777" w:rsidTr="00132784">
        <w:trPr>
          <w:trHeight w:val="162"/>
        </w:trPr>
        <w:tc>
          <w:tcPr>
            <w:tcW w:w="1144" w:type="dxa"/>
            <w:vAlign w:val="center"/>
          </w:tcPr>
          <w:p w14:paraId="608108BF"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51397C46"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2561710F"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263B07F2"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41AC8AEF"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135AB943"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1A81E8ED"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65BC2E60" w14:textId="77777777" w:rsidTr="00132784">
        <w:trPr>
          <w:trHeight w:val="200"/>
        </w:trPr>
        <w:tc>
          <w:tcPr>
            <w:tcW w:w="1144" w:type="dxa"/>
            <w:vAlign w:val="center"/>
          </w:tcPr>
          <w:p w14:paraId="78C0E667"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1B53E6EB"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7CCE959E"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1C4EBCD8"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13AF7A6C"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4DF82D71"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44F42855"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147A181C" w14:textId="77777777" w:rsidTr="00132784">
        <w:trPr>
          <w:trHeight w:val="100"/>
        </w:trPr>
        <w:tc>
          <w:tcPr>
            <w:tcW w:w="1144" w:type="dxa"/>
            <w:vAlign w:val="center"/>
          </w:tcPr>
          <w:p w14:paraId="7F4C0F7C"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23FAF67E"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6DCF0FB8"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3B9AFEC7"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442CF8BA"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0C4EC8A5"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457429F3"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49E2C2F" w14:textId="77777777" w:rsidTr="00132784">
        <w:trPr>
          <w:trHeight w:val="301"/>
        </w:trPr>
        <w:tc>
          <w:tcPr>
            <w:tcW w:w="1144" w:type="dxa"/>
            <w:vAlign w:val="center"/>
          </w:tcPr>
          <w:p w14:paraId="2AFBB2EE"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150C1640"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0BBE5B29"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20BBF96E"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665CBA04"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0E59091E"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08BF7953"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3E35CCCD" w14:textId="77777777" w:rsidTr="00132784">
        <w:trPr>
          <w:trHeight w:val="301"/>
        </w:trPr>
        <w:tc>
          <w:tcPr>
            <w:tcW w:w="1144" w:type="dxa"/>
            <w:vAlign w:val="center"/>
          </w:tcPr>
          <w:p w14:paraId="3311E868"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510DB5BF"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160243AB"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6FEAC472"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1C7F34A4"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5713285B"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15000E6B" w14:textId="77777777" w:rsidR="002269F4" w:rsidRPr="00986825" w:rsidRDefault="002269F4" w:rsidP="00132784">
            <w:pPr>
              <w:pStyle w:val="Default"/>
              <w:snapToGrid w:val="0"/>
              <w:ind w:firstLine="420"/>
              <w:jc w:val="center"/>
              <w:rPr>
                <w:rFonts w:hAnsi="宋体"/>
                <w:color w:val="auto"/>
                <w:sz w:val="21"/>
                <w:szCs w:val="21"/>
              </w:rPr>
            </w:pPr>
          </w:p>
        </w:tc>
      </w:tr>
      <w:tr w:rsidR="002269F4" w:rsidRPr="00986825" w14:paraId="5475B95B" w14:textId="77777777" w:rsidTr="00132784">
        <w:trPr>
          <w:trHeight w:val="200"/>
        </w:trPr>
        <w:tc>
          <w:tcPr>
            <w:tcW w:w="1144" w:type="dxa"/>
            <w:vAlign w:val="center"/>
          </w:tcPr>
          <w:p w14:paraId="30FEBB93" w14:textId="77777777"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14:paraId="376ECDD8" w14:textId="77777777"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14:paraId="30DBB056" w14:textId="77777777"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14:paraId="7708970D" w14:textId="77777777"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14:paraId="1F97B653" w14:textId="77777777"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14:paraId="1A3A5783" w14:textId="77777777"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14:paraId="4B3BE966" w14:textId="77777777" w:rsidR="002269F4" w:rsidRPr="00986825" w:rsidRDefault="002269F4" w:rsidP="00132784">
            <w:pPr>
              <w:pStyle w:val="Default"/>
              <w:snapToGrid w:val="0"/>
              <w:ind w:firstLine="420"/>
              <w:jc w:val="center"/>
              <w:rPr>
                <w:rFonts w:hAnsi="宋体"/>
                <w:color w:val="auto"/>
                <w:sz w:val="21"/>
                <w:szCs w:val="21"/>
              </w:rPr>
            </w:pPr>
          </w:p>
        </w:tc>
      </w:tr>
    </w:tbl>
    <w:p w14:paraId="4354C6F4" w14:textId="77777777" w:rsidR="002269F4" w:rsidRPr="00986825" w:rsidRDefault="002269F4" w:rsidP="002269F4">
      <w:pPr>
        <w:pStyle w:val="Default"/>
        <w:snapToGrid w:val="0"/>
        <w:spacing w:line="360" w:lineRule="auto"/>
        <w:ind w:firstLine="420"/>
        <w:rPr>
          <w:rFonts w:hAnsi="宋体" w:cs="Times New Roman"/>
          <w:color w:val="auto"/>
          <w:sz w:val="21"/>
          <w:szCs w:val="21"/>
        </w:rPr>
      </w:pPr>
    </w:p>
    <w:p w14:paraId="266151E3" w14:textId="77777777"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注：附合同（复印件）及业主的证明函。</w:t>
      </w:r>
    </w:p>
    <w:p w14:paraId="7E8F43BC" w14:textId="77777777"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投标人（盖章）：</w:t>
      </w:r>
    </w:p>
    <w:p w14:paraId="59266E12" w14:textId="77777777"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法定代表人或其授权代理人（签字并盖章）：</w:t>
      </w:r>
    </w:p>
    <w:p w14:paraId="32597C3C" w14:textId="77777777" w:rsidR="002269F4" w:rsidRPr="00986825" w:rsidRDefault="002269F4" w:rsidP="002269F4">
      <w:pPr>
        <w:widowControl/>
        <w:rPr>
          <w:sz w:val="21"/>
          <w:szCs w:val="21"/>
          <w:lang w:eastAsia="zh-CN"/>
        </w:rPr>
      </w:pPr>
      <w:r w:rsidRPr="00986825">
        <w:rPr>
          <w:sz w:val="21"/>
          <w:szCs w:val="21"/>
          <w:lang w:eastAsia="zh-CN"/>
        </w:rPr>
        <w:br w:type="page"/>
      </w:r>
    </w:p>
    <w:p w14:paraId="2DFFDF84" w14:textId="77777777" w:rsidR="002269F4" w:rsidRPr="00986825" w:rsidRDefault="002269F4" w:rsidP="002269F4">
      <w:pPr>
        <w:pStyle w:val="10"/>
        <w:ind w:firstLine="643"/>
      </w:pPr>
      <w:bookmarkStart w:id="37" w:name="_Toc33188469"/>
      <w:r w:rsidRPr="00986825">
        <w:rPr>
          <w:rFonts w:hint="eastAsia"/>
        </w:rPr>
        <w:lastRenderedPageBreak/>
        <w:t>第五章 表格清单</w:t>
      </w:r>
      <w:bookmarkEnd w:id="37"/>
    </w:p>
    <w:p w14:paraId="4C2E9D00" w14:textId="77777777" w:rsidR="002269F4" w:rsidRPr="00986825" w:rsidRDefault="002269F4" w:rsidP="006436C8">
      <w:pPr>
        <w:pStyle w:val="a"/>
        <w:numPr>
          <w:ilvl w:val="0"/>
          <w:numId w:val="14"/>
        </w:numPr>
      </w:pPr>
      <w:bookmarkStart w:id="38" w:name="_Toc33188470"/>
      <w:r w:rsidRPr="00986825">
        <w:rPr>
          <w:rFonts w:hint="eastAsia"/>
        </w:rPr>
        <w:t>分项报价表</w:t>
      </w:r>
      <w:bookmarkEnd w:id="38"/>
    </w:p>
    <w:p w14:paraId="3349DEDE"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单座套筒阀维修报价清单，具体清单见附件。</w:t>
      </w:r>
    </w:p>
    <w:p w14:paraId="33F7CAA2"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控制球阀维修报价清单，具体清单见附件。</w:t>
      </w:r>
    </w:p>
    <w:p w14:paraId="4425767A"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控制闸阀维修报价清单，具体清单见附件。</w:t>
      </w:r>
    </w:p>
    <w:p w14:paraId="6C3F070D"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控制蝶阀维修报价清单，具体清单见附件。</w:t>
      </w:r>
    </w:p>
    <w:p w14:paraId="48FE6AAB"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控制角阀维修报价清单，具体清单见附件。</w:t>
      </w:r>
    </w:p>
    <w:p w14:paraId="634F0027"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PTA罐壁和罐底角阀维修报价清单，具体清单见附件。</w:t>
      </w:r>
    </w:p>
    <w:p w14:paraId="68C5D6CB"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开关钛球阀维修</w:t>
      </w:r>
      <w:bookmarkStart w:id="39" w:name="OLE_LINK2"/>
      <w:bookmarkStart w:id="40" w:name="OLE_LINK3"/>
      <w:r w:rsidRPr="00986825">
        <w:rPr>
          <w:rFonts w:hint="eastAsia"/>
          <w:lang w:eastAsia="zh-CN"/>
        </w:rPr>
        <w:t>报价清单，具体清单见附件。</w:t>
      </w:r>
      <w:bookmarkEnd w:id="39"/>
      <w:bookmarkEnd w:id="40"/>
    </w:p>
    <w:p w14:paraId="08CE28E7"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芳烃装置程控球阀维修报价清单，具体清单见附件。</w:t>
      </w:r>
    </w:p>
    <w:p w14:paraId="6803E2C2"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生产二部程控阀维修报价清单，具体清单见附件。</w:t>
      </w:r>
    </w:p>
    <w:p w14:paraId="781F1932" w14:textId="77777777"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 xml:space="preserve"> 生产二部高压角阀维修报价清单，具体清单见附件。</w:t>
      </w:r>
    </w:p>
    <w:p w14:paraId="5C168282" w14:textId="77777777" w:rsidR="002269F4" w:rsidRDefault="002269F4" w:rsidP="006436C8">
      <w:pPr>
        <w:pStyle w:val="a9"/>
        <w:numPr>
          <w:ilvl w:val="1"/>
          <w:numId w:val="14"/>
        </w:numPr>
        <w:autoSpaceDE/>
        <w:autoSpaceDN/>
        <w:spacing w:before="0" w:line="360" w:lineRule="auto"/>
        <w:rPr>
          <w:lang w:eastAsia="zh-CN"/>
        </w:rPr>
      </w:pPr>
      <w:r w:rsidRPr="00986825">
        <w:rPr>
          <w:rFonts w:hint="eastAsia"/>
          <w:lang w:eastAsia="zh-CN"/>
        </w:rPr>
        <w:t xml:space="preserve"> H</w:t>
      </w:r>
      <w:r w:rsidRPr="00986825">
        <w:rPr>
          <w:lang w:eastAsia="zh-CN"/>
        </w:rPr>
        <w:t>ARTMAM高压切断球阀</w:t>
      </w:r>
      <w:r w:rsidRPr="00986825">
        <w:rPr>
          <w:rFonts w:hint="eastAsia"/>
          <w:lang w:eastAsia="zh-CN"/>
        </w:rPr>
        <w:t>维修报价清单，具体清单见附件。</w:t>
      </w:r>
    </w:p>
    <w:p w14:paraId="66998C11" w14:textId="77777777" w:rsidR="002269F4" w:rsidRPr="00986825" w:rsidRDefault="002269F4" w:rsidP="006436C8">
      <w:pPr>
        <w:pStyle w:val="a9"/>
        <w:numPr>
          <w:ilvl w:val="1"/>
          <w:numId w:val="14"/>
        </w:numPr>
        <w:autoSpaceDE/>
        <w:autoSpaceDN/>
        <w:spacing w:before="0" w:line="360" w:lineRule="auto"/>
        <w:rPr>
          <w:lang w:eastAsia="zh-CN"/>
        </w:rPr>
      </w:pPr>
      <w:r>
        <w:rPr>
          <w:rFonts w:hint="eastAsia"/>
          <w:lang w:eastAsia="zh-CN"/>
        </w:rPr>
        <w:t xml:space="preserve"> 控制阀备件加工报价清单，</w:t>
      </w:r>
      <w:r w:rsidRPr="00986825">
        <w:rPr>
          <w:rFonts w:hint="eastAsia"/>
          <w:lang w:eastAsia="zh-CN"/>
        </w:rPr>
        <w:t>具体清单见附件。</w:t>
      </w:r>
    </w:p>
    <w:p w14:paraId="2B9F5606" w14:textId="77777777" w:rsidR="002269F4" w:rsidRPr="00986825" w:rsidRDefault="002269F4" w:rsidP="006436C8">
      <w:pPr>
        <w:pStyle w:val="a"/>
        <w:numPr>
          <w:ilvl w:val="0"/>
          <w:numId w:val="14"/>
        </w:numPr>
      </w:pPr>
      <w:bookmarkStart w:id="41" w:name="_Toc33188471"/>
      <w:r w:rsidRPr="00986825">
        <w:rPr>
          <w:rFonts w:hint="eastAsia"/>
        </w:rPr>
        <w:t>月度考核表</w:t>
      </w:r>
      <w:bookmarkEnd w:id="41"/>
      <w:r w:rsidRPr="00986825">
        <w:rPr>
          <w:rFonts w:hint="eastAsia"/>
        </w:rPr>
        <w:t xml:space="preserve">         </w:t>
      </w:r>
    </w:p>
    <w:p w14:paraId="1AB3E299" w14:textId="77777777" w:rsidR="002269F4" w:rsidRPr="00986825" w:rsidRDefault="002269F4" w:rsidP="002269F4">
      <w:pPr>
        <w:ind w:left="84"/>
        <w:rPr>
          <w:lang w:eastAsia="zh-CN"/>
        </w:rPr>
      </w:pPr>
      <w:r w:rsidRPr="00986825">
        <w:rPr>
          <w:rFonts w:hint="eastAsia"/>
          <w:lang w:eastAsia="zh-CN"/>
        </w:rPr>
        <w:t xml:space="preserve">月度考核表，具体清单见附件。      </w:t>
      </w:r>
    </w:p>
    <w:p w14:paraId="0208C6D3" w14:textId="77777777" w:rsidR="002269F4" w:rsidRPr="00986825" w:rsidRDefault="002269F4" w:rsidP="002269F4">
      <w:pPr>
        <w:ind w:firstLine="480"/>
      </w:pPr>
      <w:r w:rsidRPr="00986825">
        <w:rPr>
          <w:rFonts w:hint="eastAsia"/>
        </w:rPr>
        <w:t>备注说明：</w:t>
      </w:r>
    </w:p>
    <w:p w14:paraId="25C04BD2" w14:textId="77777777" w:rsidR="002269F4" w:rsidRPr="00986825" w:rsidRDefault="002269F4" w:rsidP="006436C8">
      <w:pPr>
        <w:pStyle w:val="a9"/>
        <w:numPr>
          <w:ilvl w:val="0"/>
          <w:numId w:val="15"/>
        </w:numPr>
        <w:autoSpaceDE/>
        <w:autoSpaceDN/>
        <w:spacing w:before="0" w:line="360" w:lineRule="auto"/>
        <w:rPr>
          <w:lang w:eastAsia="zh-CN"/>
        </w:rPr>
      </w:pPr>
      <w:r w:rsidRPr="00986825">
        <w:rPr>
          <w:rFonts w:hint="eastAsia"/>
          <w:lang w:eastAsia="zh-CN"/>
        </w:rPr>
        <w:t>本项目有效期为合同签订后1年。</w:t>
      </w:r>
    </w:p>
    <w:p w14:paraId="5D296F7C" w14:textId="77777777" w:rsidR="002269F4" w:rsidRPr="00986825" w:rsidRDefault="002269F4" w:rsidP="006436C8">
      <w:pPr>
        <w:pStyle w:val="a9"/>
        <w:numPr>
          <w:ilvl w:val="0"/>
          <w:numId w:val="15"/>
        </w:numPr>
        <w:autoSpaceDE/>
        <w:autoSpaceDN/>
        <w:spacing w:before="0" w:line="360" w:lineRule="auto"/>
        <w:rPr>
          <w:lang w:eastAsia="zh-CN"/>
        </w:rPr>
      </w:pPr>
      <w:r w:rsidRPr="00986825">
        <w:rPr>
          <w:rFonts w:hint="eastAsia"/>
          <w:lang w:eastAsia="zh-CN"/>
        </w:rPr>
        <w:t>厂家报价前需要到现场技术交流，并经过资质审查。</w:t>
      </w:r>
    </w:p>
    <w:p w14:paraId="19A6E1BC" w14:textId="77777777" w:rsidR="002269F4" w:rsidRDefault="002269F4" w:rsidP="006436C8">
      <w:pPr>
        <w:pStyle w:val="a9"/>
        <w:numPr>
          <w:ilvl w:val="0"/>
          <w:numId w:val="15"/>
        </w:numPr>
        <w:autoSpaceDE/>
        <w:autoSpaceDN/>
        <w:spacing w:before="0" w:line="360" w:lineRule="auto"/>
        <w:rPr>
          <w:lang w:eastAsia="zh-CN"/>
        </w:rPr>
      </w:pPr>
      <w:r w:rsidRPr="00986825">
        <w:rPr>
          <w:rFonts w:hint="eastAsia"/>
          <w:lang w:eastAsia="zh-CN"/>
        </w:rPr>
        <w:t>本项目必须经过技术评标。</w:t>
      </w:r>
    </w:p>
    <w:p w14:paraId="322E9C2D" w14:textId="4FCCB168" w:rsidR="00E76DF7" w:rsidRDefault="00E76DF7">
      <w:pPr>
        <w:widowControl/>
        <w:autoSpaceDE/>
        <w:autoSpaceDN/>
        <w:rPr>
          <w:lang w:eastAsia="zh-CN"/>
        </w:rPr>
      </w:pPr>
      <w:r>
        <w:rPr>
          <w:lang w:eastAsia="zh-CN"/>
        </w:rPr>
        <w:br w:type="page"/>
      </w:r>
    </w:p>
    <w:tbl>
      <w:tblPr>
        <w:tblW w:w="9120" w:type="dxa"/>
        <w:tblInd w:w="5" w:type="dxa"/>
        <w:tblLook w:val="04A0" w:firstRow="1" w:lastRow="0" w:firstColumn="1" w:lastColumn="0" w:noHBand="0" w:noVBand="1"/>
      </w:tblPr>
      <w:tblGrid>
        <w:gridCol w:w="1168"/>
        <w:gridCol w:w="1058"/>
        <w:gridCol w:w="5044"/>
        <w:gridCol w:w="925"/>
        <w:gridCol w:w="925"/>
      </w:tblGrid>
      <w:tr w:rsidR="00E76DF7" w:rsidRPr="00E76DF7" w14:paraId="0967F2BE" w14:textId="77777777" w:rsidTr="00E76DF7">
        <w:trPr>
          <w:trHeight w:val="630"/>
          <w:tblHeader/>
        </w:trPr>
        <w:tc>
          <w:tcPr>
            <w:tcW w:w="9120" w:type="dxa"/>
            <w:gridSpan w:val="5"/>
            <w:tcBorders>
              <w:top w:val="nil"/>
              <w:left w:val="nil"/>
              <w:bottom w:val="single" w:sz="4" w:space="0" w:color="auto"/>
              <w:right w:val="nil"/>
            </w:tcBorders>
            <w:shd w:val="clear" w:color="auto" w:fill="auto"/>
            <w:noWrap/>
            <w:vAlign w:val="center"/>
            <w:hideMark/>
          </w:tcPr>
          <w:p w14:paraId="69FC26C3"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lastRenderedPageBreak/>
              <w:t>团队-月度考核表</w:t>
            </w:r>
          </w:p>
        </w:tc>
      </w:tr>
      <w:tr w:rsidR="00E76DF7" w:rsidRPr="00E76DF7" w14:paraId="450CDEDE" w14:textId="77777777" w:rsidTr="00E76DF7">
        <w:trPr>
          <w:trHeight w:val="375"/>
          <w:tblHeader/>
        </w:trPr>
        <w:tc>
          <w:tcPr>
            <w:tcW w:w="1168" w:type="dxa"/>
            <w:tcBorders>
              <w:top w:val="nil"/>
              <w:left w:val="single" w:sz="4" w:space="0" w:color="auto"/>
              <w:bottom w:val="single" w:sz="4" w:space="0" w:color="auto"/>
              <w:right w:val="single" w:sz="4" w:space="0" w:color="auto"/>
            </w:tcBorders>
            <w:shd w:val="clear" w:color="auto" w:fill="auto"/>
            <w:vAlign w:val="center"/>
            <w:hideMark/>
          </w:tcPr>
          <w:p w14:paraId="73D805B6"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项目</w:t>
            </w:r>
          </w:p>
        </w:tc>
        <w:tc>
          <w:tcPr>
            <w:tcW w:w="1058" w:type="dxa"/>
            <w:tcBorders>
              <w:top w:val="nil"/>
              <w:left w:val="nil"/>
              <w:bottom w:val="single" w:sz="4" w:space="0" w:color="auto"/>
              <w:right w:val="single" w:sz="4" w:space="0" w:color="auto"/>
            </w:tcBorders>
            <w:shd w:val="clear" w:color="auto" w:fill="auto"/>
            <w:noWrap/>
            <w:vAlign w:val="center"/>
            <w:hideMark/>
          </w:tcPr>
          <w:p w14:paraId="41601B24"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序号</w:t>
            </w:r>
          </w:p>
        </w:tc>
        <w:tc>
          <w:tcPr>
            <w:tcW w:w="5044" w:type="dxa"/>
            <w:tcBorders>
              <w:top w:val="nil"/>
              <w:left w:val="nil"/>
              <w:bottom w:val="single" w:sz="4" w:space="0" w:color="auto"/>
              <w:right w:val="single" w:sz="4" w:space="0" w:color="auto"/>
            </w:tcBorders>
            <w:shd w:val="clear" w:color="auto" w:fill="auto"/>
            <w:vAlign w:val="center"/>
            <w:hideMark/>
          </w:tcPr>
          <w:p w14:paraId="1EFE1004"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内容</w:t>
            </w:r>
          </w:p>
        </w:tc>
        <w:tc>
          <w:tcPr>
            <w:tcW w:w="925" w:type="dxa"/>
            <w:tcBorders>
              <w:top w:val="nil"/>
              <w:left w:val="nil"/>
              <w:bottom w:val="single" w:sz="4" w:space="0" w:color="auto"/>
              <w:right w:val="single" w:sz="4" w:space="0" w:color="auto"/>
            </w:tcBorders>
            <w:shd w:val="clear" w:color="auto" w:fill="auto"/>
            <w:noWrap/>
            <w:vAlign w:val="center"/>
            <w:hideMark/>
          </w:tcPr>
          <w:p w14:paraId="13B93E6D"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总分</w:t>
            </w:r>
          </w:p>
        </w:tc>
        <w:tc>
          <w:tcPr>
            <w:tcW w:w="925" w:type="dxa"/>
            <w:tcBorders>
              <w:top w:val="nil"/>
              <w:left w:val="nil"/>
              <w:bottom w:val="single" w:sz="4" w:space="0" w:color="auto"/>
              <w:right w:val="single" w:sz="4" w:space="0" w:color="auto"/>
            </w:tcBorders>
            <w:shd w:val="clear" w:color="auto" w:fill="auto"/>
            <w:noWrap/>
            <w:vAlign w:val="center"/>
            <w:hideMark/>
          </w:tcPr>
          <w:p w14:paraId="449C8E53"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得分</w:t>
            </w:r>
          </w:p>
        </w:tc>
      </w:tr>
      <w:tr w:rsidR="00E76DF7" w:rsidRPr="00E76DF7" w14:paraId="70D205BB" w14:textId="77777777" w:rsidTr="00E76DF7">
        <w:trPr>
          <w:trHeight w:val="960"/>
        </w:trPr>
        <w:tc>
          <w:tcPr>
            <w:tcW w:w="1168" w:type="dxa"/>
            <w:vMerge w:val="restart"/>
            <w:tcBorders>
              <w:top w:val="nil"/>
              <w:left w:val="single" w:sz="4" w:space="0" w:color="auto"/>
              <w:bottom w:val="single" w:sz="4" w:space="0" w:color="000000"/>
              <w:right w:val="single" w:sz="4" w:space="0" w:color="auto"/>
            </w:tcBorders>
            <w:shd w:val="clear" w:color="auto" w:fill="auto"/>
            <w:vAlign w:val="center"/>
            <w:hideMark/>
          </w:tcPr>
          <w:p w14:paraId="19CEC6E3"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安全</w:t>
            </w:r>
            <w:r w:rsidRPr="00E76DF7">
              <w:rPr>
                <w:rFonts w:hint="eastAsia"/>
                <w:color w:val="000000"/>
                <w:sz w:val="24"/>
                <w:szCs w:val="24"/>
                <w:lang w:eastAsia="zh-CN"/>
              </w:rPr>
              <w:br/>
              <w:t>管理</w:t>
            </w:r>
          </w:p>
        </w:tc>
        <w:tc>
          <w:tcPr>
            <w:tcW w:w="1058" w:type="dxa"/>
            <w:tcBorders>
              <w:top w:val="nil"/>
              <w:left w:val="nil"/>
              <w:bottom w:val="single" w:sz="4" w:space="0" w:color="auto"/>
              <w:right w:val="single" w:sz="4" w:space="0" w:color="auto"/>
            </w:tcBorders>
            <w:shd w:val="clear" w:color="auto" w:fill="auto"/>
            <w:noWrap/>
            <w:vAlign w:val="center"/>
            <w:hideMark/>
          </w:tcPr>
          <w:p w14:paraId="2CB0BCF2"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w:t>
            </w:r>
          </w:p>
        </w:tc>
        <w:tc>
          <w:tcPr>
            <w:tcW w:w="5044" w:type="dxa"/>
            <w:tcBorders>
              <w:top w:val="nil"/>
              <w:left w:val="nil"/>
              <w:bottom w:val="single" w:sz="4" w:space="0" w:color="auto"/>
              <w:right w:val="single" w:sz="4" w:space="0" w:color="auto"/>
            </w:tcBorders>
            <w:shd w:val="clear" w:color="auto" w:fill="auto"/>
            <w:vAlign w:val="center"/>
            <w:hideMark/>
          </w:tcPr>
          <w:p w14:paraId="134D5886"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劳保用品佩戴不规范一次扣</w:t>
            </w:r>
            <w:r w:rsidRPr="00E76DF7">
              <w:rPr>
                <w:rFonts w:ascii="Calibri" w:hAnsi="Calibri" w:cs="Calibri"/>
                <w:color w:val="000000"/>
                <w:sz w:val="24"/>
                <w:szCs w:val="24"/>
                <w:lang w:eastAsia="zh-CN"/>
              </w:rPr>
              <w:t>1</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1949C088"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2</w:t>
            </w:r>
          </w:p>
        </w:tc>
        <w:tc>
          <w:tcPr>
            <w:tcW w:w="925" w:type="dxa"/>
            <w:tcBorders>
              <w:top w:val="nil"/>
              <w:left w:val="nil"/>
              <w:bottom w:val="single" w:sz="4" w:space="0" w:color="auto"/>
              <w:right w:val="single" w:sz="4" w:space="0" w:color="auto"/>
            </w:tcBorders>
            <w:shd w:val="clear" w:color="auto" w:fill="auto"/>
            <w:noWrap/>
            <w:vAlign w:val="center"/>
            <w:hideMark/>
          </w:tcPr>
          <w:p w14:paraId="3D6BEF8F"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35E7B1F1" w14:textId="77777777" w:rsidTr="00E76DF7">
        <w:trPr>
          <w:trHeight w:val="390"/>
        </w:trPr>
        <w:tc>
          <w:tcPr>
            <w:tcW w:w="1168" w:type="dxa"/>
            <w:vMerge/>
            <w:tcBorders>
              <w:top w:val="nil"/>
              <w:left w:val="single" w:sz="4" w:space="0" w:color="auto"/>
              <w:bottom w:val="single" w:sz="4" w:space="0" w:color="000000"/>
              <w:right w:val="single" w:sz="4" w:space="0" w:color="auto"/>
            </w:tcBorders>
            <w:vAlign w:val="center"/>
            <w:hideMark/>
          </w:tcPr>
          <w:p w14:paraId="4432CD65"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6BFE7C46"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2</w:t>
            </w:r>
          </w:p>
        </w:tc>
        <w:tc>
          <w:tcPr>
            <w:tcW w:w="5044" w:type="dxa"/>
            <w:tcBorders>
              <w:top w:val="nil"/>
              <w:left w:val="nil"/>
              <w:bottom w:val="single" w:sz="4" w:space="0" w:color="auto"/>
              <w:right w:val="single" w:sz="4" w:space="0" w:color="auto"/>
            </w:tcBorders>
            <w:shd w:val="clear" w:color="auto" w:fill="auto"/>
            <w:vAlign w:val="center"/>
            <w:hideMark/>
          </w:tcPr>
          <w:p w14:paraId="1CF26871"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无票作业，一次扣</w:t>
            </w:r>
            <w:r w:rsidRPr="00E76DF7">
              <w:rPr>
                <w:rFonts w:ascii="Calibri" w:hAnsi="Calibri" w:cs="Calibri"/>
                <w:color w:val="000000"/>
                <w:sz w:val="24"/>
                <w:szCs w:val="24"/>
                <w:lang w:eastAsia="zh-CN"/>
              </w:rPr>
              <w:t>5</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1A9D76D1"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14:paraId="25E3F982"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7A5EE22B" w14:textId="77777777" w:rsidTr="00E76DF7">
        <w:trPr>
          <w:trHeight w:val="750"/>
        </w:trPr>
        <w:tc>
          <w:tcPr>
            <w:tcW w:w="1168" w:type="dxa"/>
            <w:vMerge/>
            <w:tcBorders>
              <w:top w:val="nil"/>
              <w:left w:val="single" w:sz="4" w:space="0" w:color="auto"/>
              <w:bottom w:val="single" w:sz="4" w:space="0" w:color="000000"/>
              <w:right w:val="single" w:sz="4" w:space="0" w:color="auto"/>
            </w:tcBorders>
            <w:vAlign w:val="center"/>
            <w:hideMark/>
          </w:tcPr>
          <w:p w14:paraId="14A2297E"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2C1E906E"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3</w:t>
            </w:r>
          </w:p>
        </w:tc>
        <w:tc>
          <w:tcPr>
            <w:tcW w:w="5044" w:type="dxa"/>
            <w:tcBorders>
              <w:top w:val="nil"/>
              <w:left w:val="nil"/>
              <w:bottom w:val="single" w:sz="4" w:space="0" w:color="auto"/>
              <w:right w:val="single" w:sz="4" w:space="0" w:color="auto"/>
            </w:tcBorders>
            <w:shd w:val="clear" w:color="auto" w:fill="auto"/>
            <w:vAlign w:val="center"/>
            <w:hideMark/>
          </w:tcPr>
          <w:p w14:paraId="2B9794A5"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检修前，</w:t>
            </w:r>
            <w:proofErr w:type="gramStart"/>
            <w:r w:rsidRPr="00E76DF7">
              <w:rPr>
                <w:rFonts w:hint="eastAsia"/>
                <w:color w:val="000000"/>
                <w:sz w:val="24"/>
                <w:szCs w:val="24"/>
                <w:lang w:eastAsia="zh-CN"/>
              </w:rPr>
              <w:t>承揽商</w:t>
            </w:r>
            <w:proofErr w:type="gramEnd"/>
            <w:r w:rsidRPr="00E76DF7">
              <w:rPr>
                <w:rFonts w:hint="eastAsia"/>
                <w:color w:val="000000"/>
                <w:sz w:val="24"/>
                <w:szCs w:val="24"/>
                <w:lang w:eastAsia="zh-CN"/>
              </w:rPr>
              <w:t>对施工员进行安全交底，一次未交底扣1分，单项扣完为止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712E38C2"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925" w:type="dxa"/>
            <w:tcBorders>
              <w:top w:val="nil"/>
              <w:left w:val="nil"/>
              <w:bottom w:val="single" w:sz="4" w:space="0" w:color="auto"/>
              <w:right w:val="single" w:sz="4" w:space="0" w:color="auto"/>
            </w:tcBorders>
            <w:shd w:val="clear" w:color="auto" w:fill="auto"/>
            <w:noWrap/>
            <w:vAlign w:val="center"/>
            <w:hideMark/>
          </w:tcPr>
          <w:p w14:paraId="15445ADF"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19CEC7A5" w14:textId="77777777" w:rsidTr="00E76DF7">
        <w:trPr>
          <w:trHeight w:val="750"/>
        </w:trPr>
        <w:tc>
          <w:tcPr>
            <w:tcW w:w="1168" w:type="dxa"/>
            <w:vMerge w:val="restart"/>
            <w:tcBorders>
              <w:top w:val="nil"/>
              <w:left w:val="single" w:sz="4" w:space="0" w:color="auto"/>
              <w:bottom w:val="single" w:sz="4" w:space="0" w:color="000000"/>
              <w:right w:val="single" w:sz="4" w:space="0" w:color="auto"/>
            </w:tcBorders>
            <w:shd w:val="clear" w:color="auto" w:fill="auto"/>
            <w:vAlign w:val="center"/>
            <w:hideMark/>
          </w:tcPr>
          <w:p w14:paraId="25177E90"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质量</w:t>
            </w:r>
            <w:r w:rsidRPr="00E76DF7">
              <w:rPr>
                <w:rFonts w:hint="eastAsia"/>
                <w:color w:val="000000"/>
                <w:sz w:val="24"/>
                <w:szCs w:val="24"/>
                <w:lang w:eastAsia="zh-CN"/>
              </w:rPr>
              <w:br/>
              <w:t>管理</w:t>
            </w:r>
          </w:p>
        </w:tc>
        <w:tc>
          <w:tcPr>
            <w:tcW w:w="1058" w:type="dxa"/>
            <w:tcBorders>
              <w:top w:val="nil"/>
              <w:left w:val="nil"/>
              <w:bottom w:val="single" w:sz="4" w:space="0" w:color="auto"/>
              <w:right w:val="single" w:sz="4" w:space="0" w:color="auto"/>
            </w:tcBorders>
            <w:shd w:val="clear" w:color="auto" w:fill="auto"/>
            <w:noWrap/>
            <w:vAlign w:val="center"/>
            <w:hideMark/>
          </w:tcPr>
          <w:p w14:paraId="115F265E"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5044" w:type="dxa"/>
            <w:tcBorders>
              <w:top w:val="nil"/>
              <w:left w:val="nil"/>
              <w:bottom w:val="single" w:sz="4" w:space="0" w:color="auto"/>
              <w:right w:val="single" w:sz="4" w:space="0" w:color="auto"/>
            </w:tcBorders>
            <w:shd w:val="clear" w:color="auto" w:fill="auto"/>
            <w:vAlign w:val="center"/>
            <w:hideMark/>
          </w:tcPr>
          <w:p w14:paraId="0A4FA5A4"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因</w:t>
            </w:r>
            <w:proofErr w:type="gramStart"/>
            <w:r w:rsidRPr="00E76DF7">
              <w:rPr>
                <w:rFonts w:hint="eastAsia"/>
                <w:color w:val="000000"/>
                <w:sz w:val="24"/>
                <w:szCs w:val="24"/>
                <w:lang w:eastAsia="zh-CN"/>
              </w:rPr>
              <w:t>承揽商</w:t>
            </w:r>
            <w:proofErr w:type="gramEnd"/>
            <w:r w:rsidRPr="00E76DF7">
              <w:rPr>
                <w:rFonts w:hint="eastAsia"/>
                <w:color w:val="000000"/>
                <w:sz w:val="24"/>
                <w:szCs w:val="24"/>
                <w:lang w:eastAsia="zh-CN"/>
              </w:rPr>
              <w:t>原因，导致重复检修，每重复一次扣5分，单项扣完为止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2C922E9D"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14:paraId="7F13130D"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3D20475F" w14:textId="77777777" w:rsidTr="00E76DF7">
        <w:trPr>
          <w:trHeight w:val="765"/>
        </w:trPr>
        <w:tc>
          <w:tcPr>
            <w:tcW w:w="1168" w:type="dxa"/>
            <w:vMerge/>
            <w:tcBorders>
              <w:top w:val="nil"/>
              <w:left w:val="single" w:sz="4" w:space="0" w:color="auto"/>
              <w:bottom w:val="single" w:sz="4" w:space="0" w:color="000000"/>
              <w:right w:val="single" w:sz="4" w:space="0" w:color="auto"/>
            </w:tcBorders>
            <w:vAlign w:val="center"/>
            <w:hideMark/>
          </w:tcPr>
          <w:p w14:paraId="2CCDCA67"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6DDA9381"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5</w:t>
            </w:r>
          </w:p>
        </w:tc>
        <w:tc>
          <w:tcPr>
            <w:tcW w:w="5044" w:type="dxa"/>
            <w:tcBorders>
              <w:top w:val="nil"/>
              <w:left w:val="nil"/>
              <w:bottom w:val="single" w:sz="4" w:space="0" w:color="auto"/>
              <w:right w:val="single" w:sz="4" w:space="0" w:color="auto"/>
            </w:tcBorders>
            <w:shd w:val="clear" w:color="auto" w:fill="auto"/>
            <w:vAlign w:val="center"/>
            <w:hideMark/>
          </w:tcPr>
          <w:p w14:paraId="75599DA4"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质量控制点未按管理规定及时填写验收，每一次扣</w:t>
            </w:r>
            <w:r w:rsidRPr="00E76DF7">
              <w:rPr>
                <w:rFonts w:ascii="Calibri" w:hAnsi="Calibri" w:cs="Calibri"/>
                <w:color w:val="000000"/>
                <w:sz w:val="24"/>
                <w:szCs w:val="24"/>
                <w:lang w:eastAsia="zh-CN"/>
              </w:rPr>
              <w:t>2</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0A019E6F"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925" w:type="dxa"/>
            <w:tcBorders>
              <w:top w:val="nil"/>
              <w:left w:val="nil"/>
              <w:bottom w:val="single" w:sz="4" w:space="0" w:color="auto"/>
              <w:right w:val="single" w:sz="4" w:space="0" w:color="auto"/>
            </w:tcBorders>
            <w:shd w:val="clear" w:color="auto" w:fill="auto"/>
            <w:noWrap/>
            <w:vAlign w:val="center"/>
            <w:hideMark/>
          </w:tcPr>
          <w:p w14:paraId="7B27B38E"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 xml:space="preserve">　</w:t>
            </w:r>
          </w:p>
        </w:tc>
      </w:tr>
      <w:tr w:rsidR="00E76DF7" w:rsidRPr="00E76DF7" w14:paraId="31EA8AAF" w14:textId="77777777" w:rsidTr="00E76DF7">
        <w:trPr>
          <w:trHeight w:val="720"/>
        </w:trPr>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14:paraId="1A5ED9DC"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日常工作</w:t>
            </w:r>
          </w:p>
        </w:tc>
        <w:tc>
          <w:tcPr>
            <w:tcW w:w="1058" w:type="dxa"/>
            <w:tcBorders>
              <w:top w:val="nil"/>
              <w:left w:val="nil"/>
              <w:bottom w:val="single" w:sz="4" w:space="0" w:color="auto"/>
              <w:right w:val="single" w:sz="4" w:space="0" w:color="auto"/>
            </w:tcBorders>
            <w:shd w:val="clear" w:color="auto" w:fill="auto"/>
            <w:noWrap/>
            <w:vAlign w:val="center"/>
            <w:hideMark/>
          </w:tcPr>
          <w:p w14:paraId="43D8984D"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5044" w:type="dxa"/>
            <w:tcBorders>
              <w:top w:val="nil"/>
              <w:left w:val="nil"/>
              <w:bottom w:val="single" w:sz="4" w:space="0" w:color="auto"/>
              <w:right w:val="single" w:sz="4" w:space="0" w:color="auto"/>
            </w:tcBorders>
            <w:shd w:val="clear" w:color="auto" w:fill="auto"/>
            <w:vAlign w:val="center"/>
            <w:hideMark/>
          </w:tcPr>
          <w:p w14:paraId="67579178"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检维修未按规定记录扣</w:t>
            </w:r>
            <w:r w:rsidRPr="00E76DF7">
              <w:rPr>
                <w:rFonts w:ascii="Calibri" w:hAnsi="Calibri" w:cs="Calibri"/>
                <w:color w:val="000000"/>
                <w:sz w:val="24"/>
                <w:szCs w:val="24"/>
                <w:lang w:eastAsia="zh-CN"/>
              </w:rPr>
              <w:t>2</w:t>
            </w:r>
            <w:r w:rsidRPr="00E76DF7">
              <w:rPr>
                <w:rFonts w:hint="eastAsia"/>
                <w:color w:val="000000"/>
                <w:sz w:val="24"/>
                <w:szCs w:val="24"/>
                <w:lang w:eastAsia="zh-CN"/>
              </w:rPr>
              <w:t>分每次，单项扣完为止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25749E15"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925" w:type="dxa"/>
            <w:tcBorders>
              <w:top w:val="nil"/>
              <w:left w:val="nil"/>
              <w:bottom w:val="single" w:sz="4" w:space="0" w:color="auto"/>
              <w:right w:val="single" w:sz="4" w:space="0" w:color="auto"/>
            </w:tcBorders>
            <w:shd w:val="clear" w:color="auto" w:fill="auto"/>
            <w:noWrap/>
            <w:vAlign w:val="center"/>
            <w:hideMark/>
          </w:tcPr>
          <w:p w14:paraId="05E15E47"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31DCAFA2" w14:textId="77777777" w:rsidTr="00E76DF7">
        <w:trPr>
          <w:trHeight w:val="765"/>
        </w:trPr>
        <w:tc>
          <w:tcPr>
            <w:tcW w:w="1168" w:type="dxa"/>
            <w:vMerge/>
            <w:tcBorders>
              <w:top w:val="nil"/>
              <w:left w:val="single" w:sz="4" w:space="0" w:color="auto"/>
              <w:bottom w:val="single" w:sz="4" w:space="0" w:color="auto"/>
              <w:right w:val="single" w:sz="4" w:space="0" w:color="auto"/>
            </w:tcBorders>
            <w:vAlign w:val="center"/>
            <w:hideMark/>
          </w:tcPr>
          <w:p w14:paraId="0DD71A98"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1023E37B"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7</w:t>
            </w:r>
          </w:p>
        </w:tc>
        <w:tc>
          <w:tcPr>
            <w:tcW w:w="5044" w:type="dxa"/>
            <w:tcBorders>
              <w:top w:val="nil"/>
              <w:left w:val="nil"/>
              <w:bottom w:val="single" w:sz="4" w:space="0" w:color="auto"/>
              <w:right w:val="single" w:sz="4" w:space="0" w:color="auto"/>
            </w:tcBorders>
            <w:shd w:val="clear" w:color="auto" w:fill="auto"/>
            <w:vAlign w:val="center"/>
            <w:hideMark/>
          </w:tcPr>
          <w:p w14:paraId="4BDAAA3E"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月检修任务执行率</w:t>
            </w:r>
            <w:r w:rsidRPr="00E76DF7">
              <w:rPr>
                <w:rFonts w:ascii="Calibri" w:hAnsi="Calibri" w:cs="Calibri"/>
                <w:color w:val="000000"/>
                <w:sz w:val="24"/>
                <w:szCs w:val="24"/>
                <w:lang w:eastAsia="zh-CN"/>
              </w:rPr>
              <w:t>100%</w:t>
            </w:r>
            <w:r w:rsidRPr="00E76DF7">
              <w:rPr>
                <w:rFonts w:hint="eastAsia"/>
                <w:color w:val="000000"/>
                <w:sz w:val="24"/>
                <w:szCs w:val="24"/>
                <w:lang w:eastAsia="zh-CN"/>
              </w:rPr>
              <w:t>，每少</w:t>
            </w:r>
            <w:r w:rsidRPr="00E76DF7">
              <w:rPr>
                <w:rFonts w:ascii="Calibri" w:hAnsi="Calibri" w:cs="Calibri"/>
                <w:color w:val="000000"/>
                <w:sz w:val="24"/>
                <w:szCs w:val="24"/>
                <w:lang w:eastAsia="zh-CN"/>
              </w:rPr>
              <w:t>5%</w:t>
            </w:r>
            <w:r w:rsidRPr="00E76DF7">
              <w:rPr>
                <w:rFonts w:hint="eastAsia"/>
                <w:color w:val="000000"/>
                <w:sz w:val="24"/>
                <w:szCs w:val="24"/>
                <w:lang w:eastAsia="zh-CN"/>
              </w:rPr>
              <w:t>扣</w:t>
            </w:r>
            <w:r w:rsidRPr="00E76DF7">
              <w:rPr>
                <w:rFonts w:ascii="Calibri" w:hAnsi="Calibri" w:cs="Calibri"/>
                <w:color w:val="000000"/>
                <w:sz w:val="24"/>
                <w:szCs w:val="24"/>
                <w:lang w:eastAsia="zh-CN"/>
              </w:rPr>
              <w:t>2</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1EC1EE15"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14:paraId="10D76224"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0DA9327F" w14:textId="77777777" w:rsidTr="00E76DF7">
        <w:trPr>
          <w:trHeight w:val="780"/>
        </w:trPr>
        <w:tc>
          <w:tcPr>
            <w:tcW w:w="1168" w:type="dxa"/>
            <w:vMerge/>
            <w:tcBorders>
              <w:top w:val="nil"/>
              <w:left w:val="single" w:sz="4" w:space="0" w:color="auto"/>
              <w:bottom w:val="single" w:sz="4" w:space="0" w:color="auto"/>
              <w:right w:val="single" w:sz="4" w:space="0" w:color="auto"/>
            </w:tcBorders>
            <w:vAlign w:val="center"/>
            <w:hideMark/>
          </w:tcPr>
          <w:p w14:paraId="7A4AA84C"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1D2772A2"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8</w:t>
            </w:r>
          </w:p>
        </w:tc>
        <w:tc>
          <w:tcPr>
            <w:tcW w:w="5044" w:type="dxa"/>
            <w:tcBorders>
              <w:top w:val="nil"/>
              <w:left w:val="nil"/>
              <w:bottom w:val="single" w:sz="4" w:space="0" w:color="auto"/>
              <w:right w:val="single" w:sz="4" w:space="0" w:color="auto"/>
            </w:tcBorders>
            <w:shd w:val="clear" w:color="auto" w:fill="auto"/>
            <w:vAlign w:val="center"/>
            <w:hideMark/>
          </w:tcPr>
          <w:p w14:paraId="0D65709E"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故障抢修，应急响应时间不超过</w:t>
            </w:r>
            <w:r w:rsidRPr="00E76DF7">
              <w:rPr>
                <w:rFonts w:ascii="Calibri" w:hAnsi="Calibri" w:cs="Calibri"/>
                <w:color w:val="000000"/>
                <w:sz w:val="24"/>
                <w:szCs w:val="24"/>
                <w:lang w:eastAsia="zh-CN"/>
              </w:rPr>
              <w:t>20</w:t>
            </w:r>
            <w:r w:rsidRPr="00E76DF7">
              <w:rPr>
                <w:rFonts w:hint="eastAsia"/>
                <w:color w:val="000000"/>
                <w:sz w:val="24"/>
                <w:szCs w:val="24"/>
                <w:lang w:eastAsia="zh-CN"/>
              </w:rPr>
              <w:t>分钟，每超过一次扣</w:t>
            </w:r>
            <w:r w:rsidRPr="00E76DF7">
              <w:rPr>
                <w:rFonts w:ascii="Calibri" w:hAnsi="Calibri" w:cs="Calibri"/>
                <w:color w:val="000000"/>
                <w:sz w:val="24"/>
                <w:szCs w:val="24"/>
                <w:lang w:eastAsia="zh-CN"/>
              </w:rPr>
              <w:t>1</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079E26FB"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925" w:type="dxa"/>
            <w:tcBorders>
              <w:top w:val="nil"/>
              <w:left w:val="nil"/>
              <w:bottom w:val="single" w:sz="4" w:space="0" w:color="auto"/>
              <w:right w:val="single" w:sz="4" w:space="0" w:color="auto"/>
            </w:tcBorders>
            <w:shd w:val="clear" w:color="auto" w:fill="auto"/>
            <w:noWrap/>
            <w:vAlign w:val="center"/>
            <w:hideMark/>
          </w:tcPr>
          <w:p w14:paraId="594A2CE5"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279D2FBC" w14:textId="77777777" w:rsidTr="00E76DF7">
        <w:trPr>
          <w:trHeight w:val="750"/>
        </w:trPr>
        <w:tc>
          <w:tcPr>
            <w:tcW w:w="1168" w:type="dxa"/>
            <w:vMerge/>
            <w:tcBorders>
              <w:top w:val="nil"/>
              <w:left w:val="single" w:sz="4" w:space="0" w:color="auto"/>
              <w:bottom w:val="single" w:sz="4" w:space="0" w:color="auto"/>
              <w:right w:val="single" w:sz="4" w:space="0" w:color="auto"/>
            </w:tcBorders>
            <w:vAlign w:val="center"/>
            <w:hideMark/>
          </w:tcPr>
          <w:p w14:paraId="2F02FBCB"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2082636E"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9</w:t>
            </w:r>
          </w:p>
        </w:tc>
        <w:tc>
          <w:tcPr>
            <w:tcW w:w="5044" w:type="dxa"/>
            <w:tcBorders>
              <w:top w:val="nil"/>
              <w:left w:val="nil"/>
              <w:bottom w:val="single" w:sz="4" w:space="0" w:color="auto"/>
              <w:right w:val="single" w:sz="4" w:space="0" w:color="auto"/>
            </w:tcBorders>
            <w:shd w:val="clear" w:color="auto" w:fill="auto"/>
            <w:vAlign w:val="center"/>
            <w:hideMark/>
          </w:tcPr>
          <w:p w14:paraId="452D2DC8"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因</w:t>
            </w:r>
            <w:proofErr w:type="gramStart"/>
            <w:r w:rsidRPr="00E76DF7">
              <w:rPr>
                <w:rFonts w:hint="eastAsia"/>
                <w:color w:val="000000"/>
                <w:sz w:val="24"/>
                <w:szCs w:val="24"/>
                <w:lang w:eastAsia="zh-CN"/>
              </w:rPr>
              <w:t>承揽商</w:t>
            </w:r>
            <w:proofErr w:type="gramEnd"/>
            <w:r w:rsidRPr="00E76DF7">
              <w:rPr>
                <w:rFonts w:hint="eastAsia"/>
                <w:color w:val="000000"/>
                <w:sz w:val="24"/>
                <w:szCs w:val="24"/>
                <w:lang w:eastAsia="zh-CN"/>
              </w:rPr>
              <w:t>原因，检修完成时间不满足生产需求，一次扣4分，单项扣完为止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71421BAF"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16</w:t>
            </w:r>
          </w:p>
        </w:tc>
        <w:tc>
          <w:tcPr>
            <w:tcW w:w="925" w:type="dxa"/>
            <w:tcBorders>
              <w:top w:val="nil"/>
              <w:left w:val="nil"/>
              <w:bottom w:val="single" w:sz="4" w:space="0" w:color="auto"/>
              <w:right w:val="single" w:sz="4" w:space="0" w:color="auto"/>
            </w:tcBorders>
            <w:shd w:val="clear" w:color="auto" w:fill="auto"/>
            <w:noWrap/>
            <w:vAlign w:val="center"/>
            <w:hideMark/>
          </w:tcPr>
          <w:p w14:paraId="102CF419"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64087FFA" w14:textId="77777777" w:rsidTr="00E76DF7">
        <w:trPr>
          <w:trHeight w:val="1125"/>
        </w:trPr>
        <w:tc>
          <w:tcPr>
            <w:tcW w:w="1168" w:type="dxa"/>
            <w:vMerge/>
            <w:tcBorders>
              <w:top w:val="nil"/>
              <w:left w:val="single" w:sz="4" w:space="0" w:color="auto"/>
              <w:bottom w:val="single" w:sz="4" w:space="0" w:color="auto"/>
              <w:right w:val="single" w:sz="4" w:space="0" w:color="auto"/>
            </w:tcBorders>
            <w:vAlign w:val="center"/>
            <w:hideMark/>
          </w:tcPr>
          <w:p w14:paraId="543D122B"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45EED16A"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5044" w:type="dxa"/>
            <w:tcBorders>
              <w:top w:val="nil"/>
              <w:left w:val="nil"/>
              <w:bottom w:val="single" w:sz="4" w:space="0" w:color="auto"/>
              <w:right w:val="single" w:sz="4" w:space="0" w:color="auto"/>
            </w:tcBorders>
            <w:shd w:val="clear" w:color="auto" w:fill="auto"/>
            <w:vAlign w:val="center"/>
            <w:hideMark/>
          </w:tcPr>
          <w:p w14:paraId="75E4A885"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阀门出现的故障，</w:t>
            </w:r>
            <w:proofErr w:type="gramStart"/>
            <w:r w:rsidRPr="00E76DF7">
              <w:rPr>
                <w:rFonts w:hint="eastAsia"/>
                <w:color w:val="000000"/>
                <w:sz w:val="24"/>
                <w:szCs w:val="24"/>
                <w:lang w:eastAsia="zh-CN"/>
              </w:rPr>
              <w:t>承揽商无</w:t>
            </w:r>
            <w:proofErr w:type="gramEnd"/>
            <w:r w:rsidRPr="00E76DF7">
              <w:rPr>
                <w:rFonts w:hint="eastAsia"/>
                <w:color w:val="000000"/>
                <w:sz w:val="24"/>
                <w:szCs w:val="24"/>
                <w:lang w:eastAsia="zh-CN"/>
              </w:rPr>
              <w:t>维修方案和计划，推诿，不处理，每发现一次扣5分，单项扣完为止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6021EE6D"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14:paraId="10C4AC09"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5E82C0D3" w14:textId="77777777" w:rsidTr="00E76DF7">
        <w:trPr>
          <w:trHeight w:val="750"/>
        </w:trPr>
        <w:tc>
          <w:tcPr>
            <w:tcW w:w="1168" w:type="dxa"/>
            <w:vMerge/>
            <w:tcBorders>
              <w:top w:val="nil"/>
              <w:left w:val="single" w:sz="4" w:space="0" w:color="auto"/>
              <w:bottom w:val="single" w:sz="4" w:space="0" w:color="auto"/>
              <w:right w:val="single" w:sz="4" w:space="0" w:color="auto"/>
            </w:tcBorders>
            <w:vAlign w:val="center"/>
            <w:hideMark/>
          </w:tcPr>
          <w:p w14:paraId="35228831"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08CF88A3"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11</w:t>
            </w:r>
          </w:p>
        </w:tc>
        <w:tc>
          <w:tcPr>
            <w:tcW w:w="5044" w:type="dxa"/>
            <w:tcBorders>
              <w:top w:val="nil"/>
              <w:left w:val="nil"/>
              <w:bottom w:val="single" w:sz="4" w:space="0" w:color="auto"/>
              <w:right w:val="single" w:sz="4" w:space="0" w:color="auto"/>
            </w:tcBorders>
            <w:shd w:val="clear" w:color="auto" w:fill="auto"/>
            <w:vAlign w:val="center"/>
            <w:hideMark/>
          </w:tcPr>
          <w:p w14:paraId="1CB9779C"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场地卫生整理杂乱，一次扣1分，单项扣完为止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122E5D76"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2</w:t>
            </w:r>
          </w:p>
        </w:tc>
        <w:tc>
          <w:tcPr>
            <w:tcW w:w="925" w:type="dxa"/>
            <w:tcBorders>
              <w:top w:val="nil"/>
              <w:left w:val="nil"/>
              <w:bottom w:val="single" w:sz="4" w:space="0" w:color="auto"/>
              <w:right w:val="single" w:sz="4" w:space="0" w:color="auto"/>
            </w:tcBorders>
            <w:shd w:val="clear" w:color="auto" w:fill="auto"/>
            <w:noWrap/>
            <w:vAlign w:val="center"/>
            <w:hideMark/>
          </w:tcPr>
          <w:p w14:paraId="17C43DC7"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3B780EB5" w14:textId="77777777" w:rsidTr="00E76DF7">
        <w:trPr>
          <w:trHeight w:val="750"/>
        </w:trPr>
        <w:tc>
          <w:tcPr>
            <w:tcW w:w="1168" w:type="dxa"/>
            <w:vMerge/>
            <w:tcBorders>
              <w:top w:val="nil"/>
              <w:left w:val="single" w:sz="4" w:space="0" w:color="auto"/>
              <w:bottom w:val="single" w:sz="4" w:space="0" w:color="auto"/>
              <w:right w:val="single" w:sz="4" w:space="0" w:color="auto"/>
            </w:tcBorders>
            <w:vAlign w:val="center"/>
            <w:hideMark/>
          </w:tcPr>
          <w:p w14:paraId="592C4E12"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13BBE634"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12</w:t>
            </w:r>
          </w:p>
        </w:tc>
        <w:tc>
          <w:tcPr>
            <w:tcW w:w="5044" w:type="dxa"/>
            <w:tcBorders>
              <w:top w:val="nil"/>
              <w:left w:val="nil"/>
              <w:bottom w:val="single" w:sz="4" w:space="0" w:color="auto"/>
              <w:right w:val="single" w:sz="4" w:space="0" w:color="auto"/>
            </w:tcBorders>
            <w:shd w:val="clear" w:color="auto" w:fill="auto"/>
            <w:vAlign w:val="center"/>
            <w:hideMark/>
          </w:tcPr>
          <w:p w14:paraId="2A7B0E51"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人员出勤，每人每月缺勤1天，扣2分，单项扣完为止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14:paraId="4DE10075"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925" w:type="dxa"/>
            <w:tcBorders>
              <w:top w:val="nil"/>
              <w:left w:val="nil"/>
              <w:bottom w:val="single" w:sz="4" w:space="0" w:color="auto"/>
              <w:right w:val="single" w:sz="4" w:space="0" w:color="auto"/>
            </w:tcBorders>
            <w:shd w:val="clear" w:color="auto" w:fill="auto"/>
            <w:noWrap/>
            <w:vAlign w:val="center"/>
            <w:hideMark/>
          </w:tcPr>
          <w:p w14:paraId="4BDB69D6"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5C67F2EF" w14:textId="77777777" w:rsidTr="00E76DF7">
        <w:trPr>
          <w:trHeight w:val="1125"/>
        </w:trPr>
        <w:tc>
          <w:tcPr>
            <w:tcW w:w="1168" w:type="dxa"/>
            <w:vMerge/>
            <w:tcBorders>
              <w:top w:val="nil"/>
              <w:left w:val="single" w:sz="4" w:space="0" w:color="auto"/>
              <w:bottom w:val="single" w:sz="4" w:space="0" w:color="auto"/>
              <w:right w:val="single" w:sz="4" w:space="0" w:color="auto"/>
            </w:tcBorders>
            <w:vAlign w:val="center"/>
            <w:hideMark/>
          </w:tcPr>
          <w:p w14:paraId="07D9190A"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2EA23B99"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13</w:t>
            </w:r>
          </w:p>
        </w:tc>
        <w:tc>
          <w:tcPr>
            <w:tcW w:w="5044" w:type="dxa"/>
            <w:tcBorders>
              <w:top w:val="nil"/>
              <w:left w:val="nil"/>
              <w:bottom w:val="single" w:sz="4" w:space="0" w:color="auto"/>
              <w:right w:val="single" w:sz="4" w:space="0" w:color="auto"/>
            </w:tcBorders>
            <w:shd w:val="clear" w:color="auto" w:fill="auto"/>
            <w:vAlign w:val="center"/>
            <w:hideMark/>
          </w:tcPr>
          <w:p w14:paraId="20D52172"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6个维保人员，独立维修能力，最少可以分两组同时维修，不具备同时维修2台阀门，扣10</w:t>
            </w:r>
          </w:p>
        </w:tc>
        <w:tc>
          <w:tcPr>
            <w:tcW w:w="925" w:type="dxa"/>
            <w:tcBorders>
              <w:top w:val="nil"/>
              <w:left w:val="nil"/>
              <w:bottom w:val="single" w:sz="4" w:space="0" w:color="auto"/>
              <w:right w:val="single" w:sz="4" w:space="0" w:color="auto"/>
            </w:tcBorders>
            <w:shd w:val="clear" w:color="auto" w:fill="auto"/>
            <w:noWrap/>
            <w:vAlign w:val="center"/>
            <w:hideMark/>
          </w:tcPr>
          <w:p w14:paraId="2B70C31E"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14:paraId="1FFA324A"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49C6624C" w14:textId="77777777" w:rsidTr="00E76DF7">
        <w:trPr>
          <w:trHeight w:val="375"/>
        </w:trPr>
        <w:tc>
          <w:tcPr>
            <w:tcW w:w="1168" w:type="dxa"/>
            <w:vMerge/>
            <w:tcBorders>
              <w:top w:val="nil"/>
              <w:left w:val="single" w:sz="4" w:space="0" w:color="auto"/>
              <w:bottom w:val="single" w:sz="4" w:space="0" w:color="auto"/>
              <w:right w:val="single" w:sz="4" w:space="0" w:color="auto"/>
            </w:tcBorders>
            <w:vAlign w:val="center"/>
            <w:hideMark/>
          </w:tcPr>
          <w:p w14:paraId="1ADFA18E" w14:textId="77777777"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14:paraId="10457930"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14</w:t>
            </w:r>
          </w:p>
        </w:tc>
        <w:tc>
          <w:tcPr>
            <w:tcW w:w="5044" w:type="dxa"/>
            <w:tcBorders>
              <w:top w:val="nil"/>
              <w:left w:val="nil"/>
              <w:bottom w:val="single" w:sz="4" w:space="0" w:color="auto"/>
              <w:right w:val="single" w:sz="4" w:space="0" w:color="auto"/>
            </w:tcBorders>
            <w:shd w:val="clear" w:color="auto" w:fill="auto"/>
            <w:vAlign w:val="center"/>
            <w:hideMark/>
          </w:tcPr>
          <w:p w14:paraId="5446ED8B" w14:textId="77777777"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检维修工作与团队配合度</w:t>
            </w:r>
          </w:p>
        </w:tc>
        <w:tc>
          <w:tcPr>
            <w:tcW w:w="925" w:type="dxa"/>
            <w:tcBorders>
              <w:top w:val="nil"/>
              <w:left w:val="nil"/>
              <w:bottom w:val="single" w:sz="4" w:space="0" w:color="auto"/>
              <w:right w:val="single" w:sz="4" w:space="0" w:color="auto"/>
            </w:tcBorders>
            <w:shd w:val="clear" w:color="auto" w:fill="auto"/>
            <w:noWrap/>
            <w:vAlign w:val="center"/>
            <w:hideMark/>
          </w:tcPr>
          <w:p w14:paraId="4013D5CC" w14:textId="77777777"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925" w:type="dxa"/>
            <w:tcBorders>
              <w:top w:val="nil"/>
              <w:left w:val="nil"/>
              <w:bottom w:val="single" w:sz="4" w:space="0" w:color="auto"/>
              <w:right w:val="single" w:sz="4" w:space="0" w:color="auto"/>
            </w:tcBorders>
            <w:shd w:val="clear" w:color="auto" w:fill="auto"/>
            <w:noWrap/>
            <w:vAlign w:val="center"/>
            <w:hideMark/>
          </w:tcPr>
          <w:p w14:paraId="53FDC6F4"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14:paraId="1D9B1891" w14:textId="7777777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C76A"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考核分数</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B00421"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考核结果</w:t>
            </w:r>
          </w:p>
        </w:tc>
      </w:tr>
      <w:tr w:rsidR="00E76DF7" w:rsidRPr="00E76DF7" w14:paraId="7F9AF07D" w14:textId="7777777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A3D74"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≥90分</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E46F9F" w14:textId="77777777"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优秀</w:t>
            </w:r>
          </w:p>
        </w:tc>
      </w:tr>
      <w:tr w:rsidR="00E76DF7" w:rsidRPr="00E76DF7" w14:paraId="5E8612F5" w14:textId="7777777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8E16B"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≥80分</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BCC95F" w14:textId="77777777"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良</w:t>
            </w:r>
          </w:p>
        </w:tc>
      </w:tr>
      <w:tr w:rsidR="00E76DF7" w:rsidRPr="00E76DF7" w14:paraId="45F4FDA6" w14:textId="7777777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22BDA"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70-80分，含70分</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A924C8" w14:textId="77777777"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与80分比较，每少1分，扣当月维修费用的1%</w:t>
            </w:r>
          </w:p>
        </w:tc>
      </w:tr>
      <w:tr w:rsidR="00E76DF7" w:rsidRPr="00E76DF7" w14:paraId="71D2C2BC" w14:textId="77777777" w:rsidTr="00E76DF7">
        <w:trPr>
          <w:trHeight w:val="79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B39FD8" w14:textId="77777777"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＜70分</w:t>
            </w:r>
          </w:p>
        </w:tc>
        <w:tc>
          <w:tcPr>
            <w:tcW w:w="6894" w:type="dxa"/>
            <w:gridSpan w:val="3"/>
            <w:tcBorders>
              <w:top w:val="single" w:sz="4" w:space="0" w:color="auto"/>
              <w:left w:val="nil"/>
              <w:bottom w:val="single" w:sz="4" w:space="0" w:color="auto"/>
              <w:right w:val="single" w:sz="4" w:space="0" w:color="000000"/>
            </w:tcBorders>
            <w:shd w:val="clear" w:color="auto" w:fill="auto"/>
            <w:vAlign w:val="center"/>
            <w:hideMark/>
          </w:tcPr>
          <w:p w14:paraId="200819CE" w14:textId="77777777"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扣当月维修费用的20%，连续2个月考核低于70分，解除合同</w:t>
            </w:r>
          </w:p>
        </w:tc>
      </w:tr>
    </w:tbl>
    <w:p w14:paraId="5E38551A" w14:textId="77777777" w:rsidR="002269F4" w:rsidRPr="00986825" w:rsidRDefault="002269F4" w:rsidP="002269F4">
      <w:pPr>
        <w:rPr>
          <w:lang w:eastAsia="zh-CN"/>
        </w:rPr>
      </w:pPr>
    </w:p>
    <w:p w14:paraId="260224CF" w14:textId="77777777" w:rsidR="00465CE8" w:rsidRPr="0063575E" w:rsidRDefault="00465CE8" w:rsidP="00D723F6">
      <w:pPr>
        <w:pStyle w:val="a6"/>
        <w:spacing w:afterLines="150" w:after="468" w:line="276" w:lineRule="auto"/>
        <w:jc w:val="both"/>
        <w:rPr>
          <w:rFonts w:ascii="黑体" w:eastAsia="黑体" w:hAnsi="宋体"/>
          <w:b/>
          <w:sz w:val="48"/>
          <w:szCs w:val="48"/>
          <w:lang w:eastAsia="zh-CN"/>
        </w:rPr>
      </w:pPr>
      <w:r w:rsidRPr="00197812">
        <w:rPr>
          <w:rFonts w:ascii="黑体" w:eastAsia="黑体" w:hAnsi="宋体"/>
          <w:b/>
          <w:sz w:val="48"/>
          <w:szCs w:val="48"/>
          <w:lang w:eastAsia="zh-CN"/>
        </w:rPr>
        <w:t>附件三</w:t>
      </w:r>
      <w:r w:rsidRPr="00197812">
        <w:rPr>
          <w:rFonts w:ascii="黑体" w:eastAsia="黑体" w:hAnsi="宋体" w:hint="eastAsia"/>
          <w:b/>
          <w:sz w:val="48"/>
          <w:szCs w:val="48"/>
          <w:lang w:eastAsia="zh-CN"/>
        </w:rPr>
        <w:t>：</w:t>
      </w:r>
      <w:r w:rsidRPr="0063575E">
        <w:rPr>
          <w:rFonts w:ascii="黑体" w:eastAsia="黑体" w:hAnsi="宋体" w:hint="eastAsia"/>
          <w:b/>
          <w:sz w:val="48"/>
          <w:szCs w:val="48"/>
          <w:lang w:eastAsia="zh-CN"/>
        </w:rPr>
        <w:t>安全环保协议书</w:t>
      </w:r>
    </w:p>
    <w:p w14:paraId="3B4AE0C2" w14:textId="77777777" w:rsidR="00465CE8" w:rsidRPr="00124ABF" w:rsidRDefault="00465CE8" w:rsidP="00465CE8">
      <w:pPr>
        <w:spacing w:line="360" w:lineRule="auto"/>
        <w:ind w:leftChars="-67" w:left="-147"/>
        <w:rPr>
          <w:szCs w:val="21"/>
          <w:lang w:eastAsia="zh-CN"/>
        </w:rPr>
      </w:pPr>
      <w:r w:rsidRPr="00124ABF">
        <w:rPr>
          <w:rFonts w:hint="eastAsia"/>
          <w:szCs w:val="21"/>
          <w:lang w:eastAsia="zh-CN"/>
        </w:rPr>
        <w:t>发包单位（以下简称甲方）：</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429D37DC" w14:textId="77777777" w:rsidR="00465CE8" w:rsidRPr="00124ABF" w:rsidRDefault="00465CE8" w:rsidP="00465CE8">
      <w:pPr>
        <w:spacing w:line="360" w:lineRule="auto"/>
        <w:ind w:leftChars="-289" w:left="-636" w:firstLineChars="200" w:firstLine="440"/>
        <w:rPr>
          <w:szCs w:val="21"/>
          <w:lang w:eastAsia="zh-CN"/>
        </w:rPr>
      </w:pPr>
      <w:r w:rsidRPr="00124ABF">
        <w:rPr>
          <w:rFonts w:hint="eastAsia"/>
          <w:szCs w:val="21"/>
          <w:lang w:eastAsia="zh-CN"/>
        </w:rPr>
        <w:t>承包单位（以下简称乙方）：</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124ABF">
        <w:rPr>
          <w:rFonts w:hint="eastAsia"/>
          <w:szCs w:val="21"/>
          <w:lang w:eastAsia="zh-CN"/>
        </w:rPr>
        <w:t xml:space="preserve">                   </w:t>
      </w:r>
    </w:p>
    <w:p w14:paraId="2474D468" w14:textId="77777777" w:rsidR="00465CE8" w:rsidRPr="00124ABF" w:rsidRDefault="00465CE8" w:rsidP="00465CE8">
      <w:pPr>
        <w:spacing w:line="360" w:lineRule="auto"/>
        <w:ind w:leftChars="-339" w:left="-550" w:hangingChars="89" w:hanging="196"/>
        <w:rPr>
          <w:szCs w:val="21"/>
          <w:lang w:eastAsia="zh-CN"/>
        </w:rPr>
      </w:pPr>
      <w:r w:rsidRPr="00124ABF">
        <w:rPr>
          <w:rFonts w:hint="eastAsia"/>
          <w:szCs w:val="21"/>
          <w:lang w:eastAsia="zh-CN"/>
        </w:rPr>
        <w:t xml:space="preserve">     双方就</w:t>
      </w:r>
      <w:r w:rsidRPr="00124ABF">
        <w:rPr>
          <w:rFonts w:hint="eastAsia"/>
          <w:szCs w:val="21"/>
          <w:u w:val="single"/>
          <w:lang w:eastAsia="zh-CN"/>
        </w:rPr>
        <w:t xml:space="preserve">           </w:t>
      </w:r>
      <w:r w:rsidRPr="00124ABF">
        <w:rPr>
          <w:rFonts w:hint="eastAsia"/>
          <w:szCs w:val="21"/>
          <w:lang w:eastAsia="zh-CN"/>
        </w:rPr>
        <w:t>工程/项目签订了</w:t>
      </w:r>
      <w:r w:rsidRPr="00124ABF">
        <w:rPr>
          <w:rFonts w:hint="eastAsia"/>
          <w:szCs w:val="21"/>
          <w:u w:val="single"/>
          <w:lang w:eastAsia="zh-CN"/>
        </w:rPr>
        <w:t xml:space="preserve">                           </w:t>
      </w:r>
      <w:r w:rsidRPr="00124ABF">
        <w:rPr>
          <w:rFonts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124ABF">
        <w:rPr>
          <w:rFonts w:hint="eastAsia"/>
          <w:szCs w:val="21"/>
          <w:lang w:eastAsia="zh-CN"/>
        </w:rPr>
        <w:t>依据《中华人民共和国安全生产法》、《中华人民共和国环境保护法》等相关法规及</w:t>
      </w:r>
      <w:r w:rsidR="00295757">
        <w:rPr>
          <w:rFonts w:hint="eastAsia"/>
          <w:szCs w:val="21"/>
          <w:lang w:eastAsia="zh-CN"/>
        </w:rPr>
        <w:t>福建福海创石油化工</w:t>
      </w:r>
      <w:r w:rsidR="00264F50">
        <w:rPr>
          <w:rFonts w:hint="eastAsia"/>
          <w:szCs w:val="21"/>
          <w:lang w:eastAsia="zh-CN"/>
        </w:rPr>
        <w:t>有限公司</w:t>
      </w:r>
      <w:r w:rsidRPr="00124ABF">
        <w:rPr>
          <w:rFonts w:hint="eastAsia"/>
          <w:szCs w:val="21"/>
          <w:lang w:eastAsia="zh-CN"/>
        </w:rPr>
        <w:t>HSE管理制度，经双方协商，双方自愿签订</w:t>
      </w:r>
      <w:proofErr w:type="gramStart"/>
      <w:r w:rsidRPr="00124ABF">
        <w:rPr>
          <w:rFonts w:hint="eastAsia"/>
          <w:szCs w:val="21"/>
          <w:lang w:eastAsia="zh-CN"/>
        </w:rPr>
        <w:t>本安全</w:t>
      </w:r>
      <w:proofErr w:type="gramEnd"/>
      <w:r w:rsidRPr="00124ABF">
        <w:rPr>
          <w:rFonts w:hint="eastAsia"/>
          <w:szCs w:val="21"/>
          <w:lang w:eastAsia="zh-CN"/>
        </w:rPr>
        <w:t>环保协议，作为主合同的附件。</w:t>
      </w:r>
    </w:p>
    <w:p w14:paraId="31055952" w14:textId="77777777" w:rsidR="00465CE8" w:rsidRPr="00124ABF" w:rsidRDefault="00465CE8" w:rsidP="00465CE8">
      <w:pPr>
        <w:spacing w:line="360" w:lineRule="auto"/>
        <w:ind w:leftChars="-339" w:left="-549" w:hangingChars="89" w:hanging="197"/>
        <w:rPr>
          <w:szCs w:val="21"/>
          <w:lang w:eastAsia="zh-CN"/>
        </w:rPr>
      </w:pPr>
      <w:r w:rsidRPr="00124ABF">
        <w:rPr>
          <w:rFonts w:hint="eastAsia"/>
          <w:b/>
          <w:szCs w:val="21"/>
          <w:lang w:eastAsia="zh-CN"/>
        </w:rPr>
        <w:t>一、甲方的权利和义务：</w:t>
      </w:r>
    </w:p>
    <w:p w14:paraId="354079D4" w14:textId="77777777" w:rsidR="00465CE8" w:rsidRPr="00124ABF" w:rsidRDefault="00465CE8" w:rsidP="00465CE8">
      <w:pPr>
        <w:pStyle w:val="a9"/>
        <w:spacing w:line="360" w:lineRule="auto"/>
        <w:ind w:leftChars="-289" w:left="-636" w:firstLineChars="50" w:firstLine="110"/>
        <w:rPr>
          <w:szCs w:val="21"/>
          <w:lang w:eastAsia="zh-CN"/>
        </w:rPr>
      </w:pPr>
      <w:r w:rsidRPr="00124ABF">
        <w:rPr>
          <w:rFonts w:hint="eastAsia"/>
          <w:szCs w:val="21"/>
          <w:lang w:eastAsia="zh-CN"/>
        </w:rPr>
        <w:t>1、 甲方有权对乙方的资质进行审查，确认其符合且具备进厂条件，方可进厂施工。</w:t>
      </w:r>
    </w:p>
    <w:p w14:paraId="058E8818" w14:textId="77777777" w:rsidR="00465CE8" w:rsidRPr="00124ABF" w:rsidRDefault="00465CE8" w:rsidP="00465CE8">
      <w:pPr>
        <w:pStyle w:val="a9"/>
        <w:spacing w:line="360" w:lineRule="auto"/>
        <w:ind w:leftChars="-289" w:left="-636" w:firstLineChars="50" w:firstLine="110"/>
        <w:rPr>
          <w:szCs w:val="21"/>
          <w:lang w:eastAsia="zh-CN"/>
        </w:rPr>
      </w:pPr>
      <w:r w:rsidRPr="00124ABF">
        <w:rPr>
          <w:rFonts w:hint="eastAsia"/>
          <w:szCs w:val="21"/>
          <w:lang w:eastAsia="zh-CN"/>
        </w:rPr>
        <w:t>2、 甲方有权要求乙方维护好甲方相关的安全环保设施、设备和器材。</w:t>
      </w:r>
    </w:p>
    <w:p w14:paraId="4807BE89" w14:textId="77777777" w:rsidR="00465CE8" w:rsidRPr="00124ABF" w:rsidRDefault="00465CE8" w:rsidP="00465CE8">
      <w:pPr>
        <w:tabs>
          <w:tab w:val="num" w:pos="360"/>
          <w:tab w:val="num" w:pos="840"/>
        </w:tabs>
        <w:spacing w:line="360" w:lineRule="auto"/>
        <w:ind w:leftChars="-239" w:left="-526"/>
        <w:rPr>
          <w:szCs w:val="21"/>
          <w:lang w:eastAsia="zh-CN"/>
        </w:rPr>
      </w:pPr>
      <w:r w:rsidRPr="00124ABF">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C2561FD" w14:textId="77777777" w:rsidR="00465CE8" w:rsidRPr="00124ABF" w:rsidRDefault="00465CE8" w:rsidP="00465CE8">
      <w:pPr>
        <w:tabs>
          <w:tab w:val="num" w:pos="360"/>
          <w:tab w:val="num" w:pos="840"/>
        </w:tabs>
        <w:spacing w:line="360" w:lineRule="auto"/>
        <w:ind w:leftChars="-239" w:left="-526"/>
        <w:rPr>
          <w:szCs w:val="21"/>
          <w:lang w:eastAsia="zh-CN"/>
        </w:rPr>
      </w:pPr>
      <w:r w:rsidRPr="00124ABF">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12D070A" w14:textId="77777777" w:rsidR="00465CE8" w:rsidRDefault="00465CE8" w:rsidP="00465CE8">
      <w:pPr>
        <w:tabs>
          <w:tab w:val="num" w:pos="360"/>
          <w:tab w:val="num" w:pos="840"/>
        </w:tabs>
        <w:spacing w:line="360" w:lineRule="auto"/>
        <w:ind w:leftChars="-289" w:left="-636" w:firstLineChars="50" w:firstLine="110"/>
        <w:rPr>
          <w:color w:val="FF0000"/>
          <w:szCs w:val="21"/>
          <w:lang w:eastAsia="zh-CN"/>
        </w:rPr>
      </w:pPr>
      <w:r w:rsidRPr="00124ABF">
        <w:rPr>
          <w:rFonts w:hint="eastAsia"/>
          <w:szCs w:val="21"/>
          <w:lang w:eastAsia="zh-CN"/>
        </w:rPr>
        <w:t>5、 甲方有权对乙方不服从管理和严重违章者，驱除施工现场。</w:t>
      </w:r>
    </w:p>
    <w:p w14:paraId="67740CA2" w14:textId="77777777" w:rsidR="00465CE8" w:rsidRPr="00124ABF" w:rsidRDefault="00465CE8" w:rsidP="00465CE8">
      <w:pPr>
        <w:pStyle w:val="a9"/>
        <w:spacing w:line="360" w:lineRule="auto"/>
        <w:ind w:leftChars="-289" w:left="-636" w:firstLineChars="50" w:firstLine="110"/>
        <w:rPr>
          <w:b/>
          <w:szCs w:val="21"/>
          <w:lang w:eastAsia="zh-CN"/>
        </w:rPr>
      </w:pPr>
      <w:r w:rsidRPr="00124ABF">
        <w:rPr>
          <w:rFonts w:hint="eastAsia"/>
          <w:szCs w:val="21"/>
          <w:lang w:eastAsia="zh-CN"/>
        </w:rPr>
        <w:t>6、 甲方负责对乙方进行厂级和部门级安全培训教育和考核，考核合格方可办理入厂手续。</w:t>
      </w:r>
    </w:p>
    <w:p w14:paraId="6A158262" w14:textId="77777777" w:rsidR="00465CE8" w:rsidRPr="00124ABF" w:rsidRDefault="00465CE8" w:rsidP="00465CE8">
      <w:pPr>
        <w:tabs>
          <w:tab w:val="num" w:pos="360"/>
          <w:tab w:val="num" w:pos="840"/>
        </w:tabs>
        <w:spacing w:line="360" w:lineRule="auto"/>
        <w:ind w:leftChars="-289" w:left="-636" w:firstLineChars="50" w:firstLine="110"/>
        <w:rPr>
          <w:szCs w:val="21"/>
          <w:lang w:eastAsia="zh-CN"/>
        </w:rPr>
      </w:pPr>
      <w:r w:rsidRPr="00124ABF">
        <w:rPr>
          <w:rFonts w:hint="eastAsia"/>
          <w:szCs w:val="21"/>
          <w:lang w:eastAsia="zh-CN"/>
        </w:rPr>
        <w:t>7、 甲方负责各装置的工艺处理、退料、置换、吹扫及盲板隔离工作，为本项目提供安全的施工条件。</w:t>
      </w:r>
    </w:p>
    <w:p w14:paraId="5637DA25" w14:textId="77777777" w:rsidR="00465CE8" w:rsidRPr="00124ABF" w:rsidRDefault="00465CE8" w:rsidP="00465CE8">
      <w:pPr>
        <w:tabs>
          <w:tab w:val="num" w:pos="360"/>
          <w:tab w:val="num" w:pos="840"/>
        </w:tabs>
        <w:spacing w:line="360" w:lineRule="auto"/>
        <w:ind w:leftChars="-289" w:left="-636" w:firstLineChars="50" w:firstLine="110"/>
        <w:rPr>
          <w:szCs w:val="21"/>
          <w:lang w:eastAsia="zh-CN"/>
        </w:rPr>
      </w:pPr>
      <w:r w:rsidRPr="00124ABF">
        <w:rPr>
          <w:rFonts w:hint="eastAsia"/>
          <w:szCs w:val="21"/>
          <w:lang w:eastAsia="zh-CN"/>
        </w:rPr>
        <w:t>8、 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37B8908A" w14:textId="77777777" w:rsidR="00465CE8" w:rsidRPr="00124ABF" w:rsidRDefault="00465CE8" w:rsidP="00465CE8">
      <w:pPr>
        <w:tabs>
          <w:tab w:val="num" w:pos="360"/>
          <w:tab w:val="num" w:pos="840"/>
        </w:tabs>
        <w:spacing w:line="360" w:lineRule="auto"/>
        <w:ind w:leftChars="-289" w:left="-636" w:firstLineChars="50" w:firstLine="110"/>
        <w:rPr>
          <w:szCs w:val="21"/>
          <w:lang w:eastAsia="zh-CN"/>
        </w:rPr>
      </w:pPr>
      <w:r w:rsidRPr="00124ABF">
        <w:rPr>
          <w:rFonts w:hint="eastAsia"/>
          <w:szCs w:val="21"/>
          <w:lang w:eastAsia="zh-CN"/>
        </w:rPr>
        <w:t>9、 甲方在开工前必须对乙方进行全面的安全技术及文明施工交底。</w:t>
      </w:r>
    </w:p>
    <w:p w14:paraId="3E8DC278" w14:textId="77777777" w:rsidR="00465CE8" w:rsidRPr="00124ABF" w:rsidRDefault="00465CE8" w:rsidP="00465CE8">
      <w:pPr>
        <w:spacing w:line="360" w:lineRule="auto"/>
        <w:ind w:leftChars="-339" w:left="-549" w:hangingChars="89" w:hanging="197"/>
        <w:rPr>
          <w:b/>
          <w:szCs w:val="21"/>
          <w:lang w:eastAsia="zh-CN"/>
        </w:rPr>
      </w:pPr>
      <w:r w:rsidRPr="00124ABF">
        <w:rPr>
          <w:rFonts w:hint="eastAsia"/>
          <w:b/>
          <w:szCs w:val="21"/>
          <w:lang w:eastAsia="zh-CN"/>
        </w:rPr>
        <w:t>二、乙方的权利和义务：</w:t>
      </w:r>
    </w:p>
    <w:p w14:paraId="5F6A423E" w14:textId="77777777" w:rsidR="00465CE8" w:rsidRPr="00124ABF" w:rsidRDefault="00465CE8" w:rsidP="00465CE8">
      <w:pPr>
        <w:spacing w:line="360" w:lineRule="auto"/>
        <w:ind w:leftChars="-239" w:left="-526"/>
        <w:rPr>
          <w:szCs w:val="21"/>
          <w:lang w:eastAsia="zh-CN"/>
        </w:rPr>
      </w:pPr>
      <w:r w:rsidRPr="00124ABF">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0A7C3DC3" w14:textId="77777777" w:rsidR="00465CE8" w:rsidRPr="00124ABF" w:rsidRDefault="00465CE8" w:rsidP="00465CE8">
      <w:pPr>
        <w:spacing w:line="360" w:lineRule="auto"/>
        <w:ind w:leftChars="-289" w:left="-636" w:firstLineChars="50" w:firstLine="110"/>
        <w:rPr>
          <w:szCs w:val="21"/>
          <w:lang w:eastAsia="zh-CN"/>
        </w:rPr>
      </w:pPr>
      <w:r w:rsidRPr="00124ABF">
        <w:rPr>
          <w:rFonts w:hint="eastAsia"/>
          <w:szCs w:val="21"/>
          <w:lang w:eastAsia="zh-CN"/>
        </w:rPr>
        <w:lastRenderedPageBreak/>
        <w:t>2、  乙方有权对甲方安全管理工作提出合理化建议或改进措施。</w:t>
      </w:r>
    </w:p>
    <w:p w14:paraId="5B5A1145" w14:textId="77777777" w:rsidR="00465CE8" w:rsidRPr="00124ABF" w:rsidRDefault="00465CE8" w:rsidP="00465CE8">
      <w:pPr>
        <w:spacing w:line="360" w:lineRule="auto"/>
        <w:ind w:leftChars="-239" w:left="-526"/>
        <w:rPr>
          <w:szCs w:val="21"/>
          <w:lang w:eastAsia="zh-CN"/>
        </w:rPr>
      </w:pPr>
      <w:r w:rsidRPr="00124ABF">
        <w:rPr>
          <w:rFonts w:hint="eastAsia"/>
          <w:szCs w:val="21"/>
          <w:lang w:eastAsia="zh-CN"/>
        </w:rPr>
        <w:t xml:space="preserve">3、 乙方对甲方管理人员违章指挥、强令冒险作业、有权拒绝执行。对打击和报复行为有权向上级和有关部门汇报。 </w:t>
      </w:r>
    </w:p>
    <w:p w14:paraId="29555D15" w14:textId="77777777" w:rsidR="00465CE8" w:rsidRPr="00124ABF" w:rsidRDefault="00465CE8" w:rsidP="00465CE8">
      <w:pPr>
        <w:spacing w:line="360" w:lineRule="auto"/>
        <w:ind w:leftChars="-289" w:left="-636" w:firstLineChars="50" w:firstLine="110"/>
        <w:rPr>
          <w:szCs w:val="21"/>
          <w:lang w:eastAsia="zh-CN"/>
        </w:rPr>
      </w:pPr>
      <w:r w:rsidRPr="00124ABF">
        <w:rPr>
          <w:rFonts w:hint="eastAsia"/>
          <w:szCs w:val="21"/>
          <w:lang w:eastAsia="zh-CN"/>
        </w:rPr>
        <w:t>4、 乙方对危及生命安全和身体健康的施工作业条件和环境，有权提出整改建议或拒绝施工作业。</w:t>
      </w:r>
    </w:p>
    <w:p w14:paraId="4AE0C060" w14:textId="77777777" w:rsidR="00465CE8" w:rsidRPr="00124ABF" w:rsidRDefault="00465CE8" w:rsidP="00465CE8">
      <w:pPr>
        <w:spacing w:line="360" w:lineRule="auto"/>
        <w:ind w:leftChars="-239" w:left="-526"/>
        <w:rPr>
          <w:szCs w:val="21"/>
          <w:lang w:eastAsia="zh-CN"/>
        </w:rPr>
      </w:pPr>
      <w:r w:rsidRPr="00124ABF">
        <w:rPr>
          <w:rFonts w:hint="eastAsia"/>
          <w:szCs w:val="21"/>
          <w:lang w:eastAsia="zh-CN"/>
        </w:rPr>
        <w:t>5、 乙方施工过程中在发生严重危及作业人员生命安全的不可抗拒紧急情况时，有权采取必要的避险措施，并立即向管理部门报告。</w:t>
      </w:r>
    </w:p>
    <w:p w14:paraId="2B41033C" w14:textId="77777777" w:rsidR="00465CE8" w:rsidRPr="0063575E" w:rsidRDefault="00465CE8" w:rsidP="00465CE8">
      <w:pPr>
        <w:spacing w:line="360" w:lineRule="auto"/>
        <w:ind w:leftChars="-289" w:left="-636" w:firstLineChars="50" w:firstLine="110"/>
        <w:rPr>
          <w:szCs w:val="21"/>
          <w:lang w:eastAsia="zh-CN"/>
        </w:rPr>
      </w:pPr>
      <w:r w:rsidRPr="00124ABF">
        <w:rPr>
          <w:rFonts w:hint="eastAsia"/>
          <w:szCs w:val="21"/>
          <w:lang w:eastAsia="zh-CN"/>
        </w:rPr>
        <w:t>6、 乙方</w:t>
      </w:r>
      <w:r w:rsidRPr="0063575E">
        <w:rPr>
          <w:rFonts w:hint="eastAsia"/>
          <w:szCs w:val="21"/>
          <w:lang w:eastAsia="zh-CN"/>
        </w:rPr>
        <w:t>有权要求甲方提供相关的安全资料。</w:t>
      </w:r>
    </w:p>
    <w:p w14:paraId="7825DEE6" w14:textId="77777777" w:rsidR="00465CE8" w:rsidRPr="0063575E" w:rsidRDefault="00465CE8" w:rsidP="00465CE8">
      <w:pPr>
        <w:spacing w:line="360" w:lineRule="auto"/>
        <w:ind w:leftChars="-289" w:left="-636" w:firstLineChars="50" w:firstLine="110"/>
        <w:rPr>
          <w:b/>
          <w:szCs w:val="21"/>
          <w:lang w:eastAsia="zh-CN"/>
        </w:rPr>
      </w:pPr>
      <w:r w:rsidRPr="00124ABF">
        <w:rPr>
          <w:rFonts w:hint="eastAsia"/>
          <w:szCs w:val="21"/>
          <w:lang w:eastAsia="zh-CN"/>
        </w:rPr>
        <w:t xml:space="preserve">7、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5FE5100B" w14:textId="77777777" w:rsidR="00465CE8" w:rsidRPr="00124ABF" w:rsidRDefault="00465CE8" w:rsidP="00465CE8">
      <w:pPr>
        <w:spacing w:line="360" w:lineRule="auto"/>
        <w:ind w:leftChars="-289" w:left="-526" w:hangingChars="50" w:hanging="110"/>
        <w:rPr>
          <w:szCs w:val="21"/>
          <w:lang w:eastAsia="zh-CN"/>
        </w:rPr>
      </w:pPr>
      <w:r w:rsidRPr="00124ABF">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1A564D0"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71197233"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124ABF">
        <w:rPr>
          <w:rFonts w:hint="eastAsia"/>
          <w:szCs w:val="21"/>
          <w:lang w:eastAsia="zh-CN"/>
        </w:rPr>
        <w:t>经落实</w:t>
      </w:r>
      <w:proofErr w:type="gramEnd"/>
      <w:r w:rsidRPr="00124ABF">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83F0B6E"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11、乙方应按《中华人民共和国劳动法》等法律、法规、规定用工，严禁使用未成年工和有职业禁忌的人员进行施工作业。</w:t>
      </w:r>
      <w:r w:rsidRPr="00124ABF">
        <w:rPr>
          <w:szCs w:val="21"/>
          <w:lang w:eastAsia="zh-CN"/>
        </w:rPr>
        <w:t xml:space="preserve"> </w:t>
      </w:r>
    </w:p>
    <w:p w14:paraId="25A6735F"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12、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124ABF">
        <w:rPr>
          <w:rFonts w:hint="eastAsia"/>
          <w:szCs w:val="21"/>
          <w:lang w:eastAsia="zh-CN"/>
        </w:rPr>
        <w:t>为施工人员配备合格的劳动防护用品及安全用具，并保证施工工具、器械使用安全。</w:t>
      </w:r>
    </w:p>
    <w:p w14:paraId="7DA4D973"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38371E18"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 xml:space="preserve">14、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w:t>
      </w:r>
      <w:r w:rsidRPr="00E6546B">
        <w:rPr>
          <w:rFonts w:hint="eastAsia"/>
          <w:szCs w:val="21"/>
          <w:lang w:eastAsia="zh-CN"/>
        </w:rPr>
        <w:lastRenderedPageBreak/>
        <w:t>查</w:t>
      </w:r>
      <w:r w:rsidRPr="0063575E">
        <w:rPr>
          <w:rFonts w:hint="eastAsia"/>
          <w:szCs w:val="21"/>
          <w:lang w:eastAsia="zh-CN"/>
        </w:rPr>
        <w:t>。</w:t>
      </w:r>
    </w:p>
    <w:p w14:paraId="358A4860"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1507538F"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51D4FC4"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 xml:space="preserve">17、 </w:t>
      </w:r>
      <w:r w:rsidRPr="00124ABF">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608A0298" w14:textId="77777777" w:rsidR="00465CE8" w:rsidRPr="00124ABF" w:rsidRDefault="00465CE8" w:rsidP="00465CE8">
      <w:pPr>
        <w:spacing w:line="360" w:lineRule="auto"/>
        <w:ind w:leftChars="-289" w:left="-550" w:hangingChars="39" w:hanging="86"/>
        <w:rPr>
          <w:bCs/>
          <w:lang w:eastAsia="zh-CN"/>
        </w:rPr>
      </w:pPr>
      <w:r w:rsidRPr="00124ABF">
        <w:rPr>
          <w:rFonts w:hint="eastAsia"/>
          <w:bCs/>
          <w:lang w:eastAsia="zh-CN"/>
        </w:rPr>
        <w:t xml:space="preserve">18、 </w:t>
      </w:r>
      <w:r w:rsidRPr="00124ABF">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29926CBE" w14:textId="77777777" w:rsidR="00465CE8" w:rsidRPr="00124ABF" w:rsidRDefault="00465CE8" w:rsidP="00465CE8">
      <w:pPr>
        <w:spacing w:line="360" w:lineRule="auto"/>
        <w:ind w:leftChars="-289" w:left="-550" w:hangingChars="39" w:hanging="86"/>
        <w:rPr>
          <w:szCs w:val="21"/>
          <w:lang w:eastAsia="zh-CN"/>
        </w:rPr>
      </w:pPr>
      <w:r w:rsidRPr="00124ABF">
        <w:rPr>
          <w:rFonts w:hint="eastAsia"/>
          <w:bCs/>
          <w:lang w:eastAsia="zh-CN"/>
        </w:rPr>
        <w:t>19、</w:t>
      </w:r>
      <w:r w:rsidRPr="00124ABF">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14:paraId="71628199"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20、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124ABF">
        <w:rPr>
          <w:rFonts w:hint="eastAsia"/>
          <w:szCs w:val="21"/>
          <w:lang w:eastAsia="zh-CN"/>
        </w:rPr>
        <w:t>产生的废物应进行鉴别，一般固废和危险废物应妥善包装、分类堆放，并及时清理</w:t>
      </w:r>
      <w:r w:rsidRPr="00124ABF">
        <w:rPr>
          <w:rFonts w:hint="eastAsia"/>
          <w:sz w:val="24"/>
          <w:lang w:eastAsia="zh-CN"/>
        </w:rPr>
        <w:t>。</w:t>
      </w:r>
      <w:r w:rsidRPr="00124ABF">
        <w:rPr>
          <w:rFonts w:hint="eastAsia"/>
          <w:szCs w:val="21"/>
          <w:lang w:eastAsia="zh-CN"/>
        </w:rPr>
        <w:t>不能任意排放和丢弃。</w:t>
      </w:r>
    </w:p>
    <w:p w14:paraId="6B12BCD8" w14:textId="77777777" w:rsidR="00465CE8" w:rsidRPr="00124ABF" w:rsidRDefault="00465CE8" w:rsidP="00465CE8">
      <w:pPr>
        <w:spacing w:line="360" w:lineRule="auto"/>
        <w:ind w:leftChars="-289" w:left="-550" w:hangingChars="39" w:hanging="86"/>
        <w:rPr>
          <w:sz w:val="24"/>
          <w:lang w:eastAsia="zh-CN"/>
        </w:rPr>
      </w:pPr>
      <w:r w:rsidRPr="00124ABF">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48E3AAD2"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 xml:space="preserve">22、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11D19F9" w14:textId="77777777" w:rsidR="00465CE8" w:rsidRPr="00124ABF" w:rsidRDefault="00465CE8" w:rsidP="00465CE8">
      <w:pPr>
        <w:spacing w:line="550" w:lineRule="exact"/>
        <w:ind w:leftChars="-339" w:left="-549" w:hangingChars="89" w:hanging="197"/>
        <w:rPr>
          <w:b/>
          <w:szCs w:val="21"/>
        </w:rPr>
      </w:pPr>
      <w:r w:rsidRPr="00124ABF">
        <w:rPr>
          <w:rFonts w:hint="eastAsia"/>
          <w:b/>
          <w:szCs w:val="21"/>
        </w:rPr>
        <w:t>三、违约责任及处理</w:t>
      </w:r>
    </w:p>
    <w:p w14:paraId="347A3D93" w14:textId="77777777" w:rsidR="00465CE8" w:rsidRPr="00124ABF" w:rsidRDefault="00465CE8" w:rsidP="00496475">
      <w:pPr>
        <w:pStyle w:val="a9"/>
        <w:numPr>
          <w:ilvl w:val="0"/>
          <w:numId w:val="1"/>
        </w:numPr>
        <w:autoSpaceDE/>
        <w:autoSpaceDN/>
        <w:spacing w:before="0" w:line="550" w:lineRule="exact"/>
        <w:jc w:val="both"/>
        <w:rPr>
          <w:b/>
          <w:szCs w:val="21"/>
          <w:lang w:eastAsia="zh-CN"/>
        </w:rPr>
      </w:pPr>
      <w:r w:rsidRPr="00B118A4">
        <w:rPr>
          <w:rFonts w:hint="eastAsia"/>
          <w:szCs w:val="21"/>
          <w:lang w:eastAsia="zh-CN"/>
        </w:rPr>
        <w:lastRenderedPageBreak/>
        <w:t>乙方不得将工程违法转包、分包。</w:t>
      </w:r>
    </w:p>
    <w:p w14:paraId="5098FB41" w14:textId="77777777" w:rsidR="00465CE8" w:rsidRPr="00124ABF" w:rsidRDefault="00465CE8" w:rsidP="00465CE8">
      <w:pPr>
        <w:spacing w:line="550" w:lineRule="exact"/>
        <w:ind w:left="-397"/>
        <w:rPr>
          <w:szCs w:val="21"/>
          <w:lang w:eastAsia="zh-CN"/>
        </w:rPr>
      </w:pPr>
      <w:r w:rsidRPr="00124ABF">
        <w:rPr>
          <w:rFonts w:hint="eastAsia"/>
          <w:szCs w:val="21"/>
          <w:lang w:eastAsia="zh-CN"/>
        </w:rPr>
        <w:t>2、发生安全事故时，甲乙双方均有抢险、救灾的义务，所发生的费用由责任方承担。</w:t>
      </w:r>
    </w:p>
    <w:p w14:paraId="17EBD810" w14:textId="77777777" w:rsidR="00465CE8" w:rsidRPr="00124ABF" w:rsidRDefault="00465CE8" w:rsidP="00465CE8">
      <w:pPr>
        <w:spacing w:line="550" w:lineRule="exact"/>
        <w:ind w:left="-397"/>
        <w:rPr>
          <w:szCs w:val="21"/>
          <w:lang w:eastAsia="zh-CN"/>
        </w:rPr>
      </w:pPr>
      <w:r w:rsidRPr="00124ABF">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DCCA36C" w14:textId="77777777" w:rsidR="00465CE8" w:rsidRPr="00124ABF" w:rsidRDefault="00465CE8" w:rsidP="00465CE8">
      <w:pPr>
        <w:spacing w:line="550" w:lineRule="exact"/>
        <w:ind w:leftChars="-289" w:left="-636" w:firstLineChars="100" w:firstLine="220"/>
        <w:rPr>
          <w:szCs w:val="21"/>
          <w:lang w:eastAsia="zh-CN"/>
        </w:rPr>
      </w:pPr>
      <w:r w:rsidRPr="00124ABF">
        <w:rPr>
          <w:rFonts w:hint="eastAsia"/>
          <w:szCs w:val="21"/>
          <w:lang w:eastAsia="zh-CN"/>
        </w:rPr>
        <w:t>4、甲方违约造成的事故，甲方承担全部责任，并按规定追究有关人员责任及上报。</w:t>
      </w:r>
    </w:p>
    <w:p w14:paraId="3EA63642" w14:textId="77777777" w:rsidR="00465CE8" w:rsidRPr="00124ABF" w:rsidRDefault="00465CE8" w:rsidP="00465CE8">
      <w:pPr>
        <w:spacing w:line="550" w:lineRule="exact"/>
        <w:ind w:leftChars="-189" w:left="-220" w:hangingChars="89" w:hanging="196"/>
        <w:rPr>
          <w:szCs w:val="21"/>
          <w:lang w:eastAsia="zh-CN"/>
        </w:rPr>
      </w:pPr>
      <w:r w:rsidRPr="00124ABF">
        <w:rPr>
          <w:rFonts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097C5B85" w14:textId="77777777" w:rsidR="00465CE8" w:rsidRPr="00124ABF" w:rsidRDefault="00465CE8" w:rsidP="00465CE8">
      <w:pPr>
        <w:tabs>
          <w:tab w:val="num" w:pos="360"/>
          <w:tab w:val="num" w:pos="840"/>
        </w:tabs>
        <w:spacing w:line="360" w:lineRule="auto"/>
        <w:ind w:leftChars="-139" w:left="-86" w:hangingChars="100" w:hanging="220"/>
        <w:rPr>
          <w:color w:val="FF0000"/>
          <w:szCs w:val="21"/>
          <w:lang w:eastAsia="zh-CN"/>
        </w:rPr>
      </w:pPr>
      <w:r w:rsidRPr="00124ABF">
        <w:rPr>
          <w:rFonts w:hint="eastAsia"/>
          <w:szCs w:val="21"/>
          <w:lang w:eastAsia="zh-CN"/>
        </w:rPr>
        <w:t>6、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124ABF">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2CFB31E" w14:textId="77777777" w:rsidR="00465CE8" w:rsidRPr="00124ABF" w:rsidRDefault="00465CE8" w:rsidP="00465CE8">
      <w:pPr>
        <w:spacing w:line="550" w:lineRule="exact"/>
        <w:ind w:leftChars="-139" w:left="-196" w:hangingChars="50" w:hanging="110"/>
        <w:rPr>
          <w:color w:val="FF0000"/>
          <w:szCs w:val="21"/>
          <w:lang w:eastAsia="zh-CN"/>
        </w:rPr>
      </w:pPr>
      <w:r w:rsidRPr="00124ABF">
        <w:rPr>
          <w:rFonts w:hint="eastAsia"/>
          <w:szCs w:val="21"/>
          <w:lang w:eastAsia="zh-CN"/>
        </w:rPr>
        <w:t>7、 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124ABF">
        <w:rPr>
          <w:rFonts w:hint="eastAsia"/>
          <w:szCs w:val="21"/>
          <w:lang w:eastAsia="zh-CN"/>
        </w:rPr>
        <w:t>情节严重的，取消其进入甲方的市场资格。</w:t>
      </w:r>
    </w:p>
    <w:p w14:paraId="75174968" w14:textId="77777777" w:rsidR="00465CE8" w:rsidRPr="00124ABF" w:rsidRDefault="00465CE8" w:rsidP="00465CE8">
      <w:pPr>
        <w:spacing w:line="550" w:lineRule="exact"/>
        <w:ind w:leftChars="-339" w:left="-549" w:hangingChars="89" w:hanging="197"/>
        <w:rPr>
          <w:b/>
          <w:szCs w:val="21"/>
          <w:lang w:eastAsia="zh-CN"/>
        </w:rPr>
      </w:pPr>
      <w:r w:rsidRPr="00124ABF">
        <w:rPr>
          <w:rFonts w:hint="eastAsia"/>
          <w:b/>
          <w:szCs w:val="21"/>
          <w:lang w:eastAsia="zh-CN"/>
        </w:rPr>
        <w:t>四、 不可抗力：</w:t>
      </w:r>
    </w:p>
    <w:p w14:paraId="19680DE0" w14:textId="77777777" w:rsidR="00465CE8" w:rsidRPr="00124ABF" w:rsidRDefault="00465CE8" w:rsidP="00465CE8">
      <w:pPr>
        <w:spacing w:line="550" w:lineRule="exact"/>
        <w:ind w:leftChars="-339" w:left="-550" w:hangingChars="89" w:hanging="196"/>
        <w:rPr>
          <w:szCs w:val="21"/>
          <w:lang w:eastAsia="zh-CN"/>
        </w:rPr>
      </w:pPr>
      <w:r w:rsidRPr="00124ABF">
        <w:rPr>
          <w:rFonts w:hint="eastAsia"/>
          <w:szCs w:val="21"/>
          <w:lang w:eastAsia="zh-CN"/>
        </w:rPr>
        <w:t xml:space="preserve">    由于不可抗力造成合同项目施工作业事故及产生的损失，甲乙双方各自承担相应的损失。</w:t>
      </w:r>
    </w:p>
    <w:p w14:paraId="47E914EE" w14:textId="77777777" w:rsidR="00465CE8" w:rsidRPr="00124ABF" w:rsidRDefault="00465CE8" w:rsidP="00465CE8">
      <w:pPr>
        <w:spacing w:line="360" w:lineRule="auto"/>
        <w:ind w:leftChars="-339" w:left="-549" w:hangingChars="89" w:hanging="197"/>
        <w:rPr>
          <w:szCs w:val="21"/>
          <w:lang w:eastAsia="zh-CN"/>
        </w:rPr>
      </w:pPr>
      <w:r w:rsidRPr="00124ABF">
        <w:rPr>
          <w:rFonts w:hint="eastAsia"/>
          <w:b/>
          <w:szCs w:val="21"/>
          <w:lang w:eastAsia="zh-CN"/>
        </w:rPr>
        <w:t>五、</w:t>
      </w:r>
      <w:r w:rsidRPr="00124ABF">
        <w:rPr>
          <w:rFonts w:hint="eastAsia"/>
          <w:szCs w:val="21"/>
          <w:lang w:eastAsia="zh-CN"/>
        </w:rPr>
        <w:t>本协议书一式两份，甲乙双方各执一份。</w:t>
      </w:r>
    </w:p>
    <w:p w14:paraId="53D4BE09" w14:textId="77777777" w:rsidR="00465CE8" w:rsidRPr="00124ABF" w:rsidRDefault="00465CE8" w:rsidP="00465CE8">
      <w:pPr>
        <w:spacing w:line="360" w:lineRule="auto"/>
        <w:ind w:leftChars="-339" w:left="-549" w:hangingChars="89" w:hanging="197"/>
        <w:rPr>
          <w:szCs w:val="21"/>
          <w:lang w:eastAsia="zh-CN"/>
        </w:rPr>
      </w:pPr>
      <w:r w:rsidRPr="00124ABF">
        <w:rPr>
          <w:rFonts w:hint="eastAsia"/>
          <w:b/>
          <w:szCs w:val="21"/>
          <w:lang w:eastAsia="zh-CN"/>
        </w:rPr>
        <w:t>六、</w:t>
      </w:r>
      <w:r w:rsidRPr="00124ABF">
        <w:rPr>
          <w:rFonts w:hint="eastAsia"/>
          <w:szCs w:val="21"/>
          <w:lang w:eastAsia="zh-CN"/>
        </w:rPr>
        <w:t>本协议书经双方盖章后生效。</w:t>
      </w:r>
    </w:p>
    <w:p w14:paraId="238B355D" w14:textId="77777777" w:rsidR="00465CE8" w:rsidRPr="00124ABF" w:rsidRDefault="00465CE8" w:rsidP="00465CE8">
      <w:pPr>
        <w:spacing w:line="550" w:lineRule="exact"/>
        <w:ind w:leftChars="-339" w:left="-549" w:hangingChars="89" w:hanging="197"/>
        <w:rPr>
          <w:b/>
          <w:szCs w:val="21"/>
          <w:lang w:eastAsia="zh-CN"/>
        </w:rPr>
      </w:pPr>
      <w:r w:rsidRPr="00124ABF">
        <w:rPr>
          <w:rFonts w:hint="eastAsia"/>
          <w:b/>
          <w:szCs w:val="21"/>
          <w:lang w:eastAsia="zh-CN"/>
        </w:rPr>
        <w:t>七、协议期限：</w:t>
      </w:r>
    </w:p>
    <w:p w14:paraId="2E8AFF50" w14:textId="77777777" w:rsidR="00465CE8" w:rsidRPr="00124ABF" w:rsidRDefault="00465CE8" w:rsidP="00465CE8">
      <w:pPr>
        <w:spacing w:line="550" w:lineRule="exact"/>
        <w:ind w:leftChars="-289" w:left="-636" w:firstLineChars="50" w:firstLine="110"/>
        <w:rPr>
          <w:szCs w:val="21"/>
          <w:lang w:eastAsia="zh-CN"/>
        </w:rPr>
      </w:pPr>
      <w:r w:rsidRPr="00124ABF">
        <w:rPr>
          <w:rFonts w:hint="eastAsia"/>
          <w:szCs w:val="21"/>
          <w:lang w:eastAsia="zh-CN"/>
        </w:rPr>
        <w:t>本协议期限应与主合同期限一致。如果主合同因故需要变更期限，本合同应与主同变更至相同期限。</w:t>
      </w:r>
    </w:p>
    <w:p w14:paraId="25716154" w14:textId="77777777"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（以下无正文）</w:t>
      </w:r>
    </w:p>
    <w:p w14:paraId="09AF8F03" w14:textId="77777777" w:rsidR="00465CE8" w:rsidRDefault="00465CE8" w:rsidP="00465CE8">
      <w:pPr>
        <w:spacing w:line="276" w:lineRule="auto"/>
        <w:ind w:leftChars="-339" w:left="-550" w:hangingChars="89" w:hanging="196"/>
        <w:rPr>
          <w:szCs w:val="21"/>
          <w:lang w:eastAsia="zh-CN"/>
        </w:rPr>
      </w:pPr>
    </w:p>
    <w:p w14:paraId="2F0E221C" w14:textId="77777777" w:rsidR="00465CE8" w:rsidRDefault="00465CE8" w:rsidP="00465CE8">
      <w:pPr>
        <w:spacing w:line="276" w:lineRule="auto"/>
        <w:ind w:leftChars="-339" w:left="-550" w:hangingChars="89" w:hanging="196"/>
        <w:rPr>
          <w:szCs w:val="21"/>
          <w:lang w:eastAsia="zh-CN"/>
        </w:rPr>
      </w:pPr>
    </w:p>
    <w:p w14:paraId="4C3F529B" w14:textId="77777777"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甲方 (章)：                                  乙方(章)：</w:t>
      </w:r>
    </w:p>
    <w:p w14:paraId="3450D442" w14:textId="77777777" w:rsidR="00465CE8" w:rsidRDefault="00465CE8" w:rsidP="00465CE8">
      <w:pPr>
        <w:spacing w:line="276" w:lineRule="auto"/>
        <w:rPr>
          <w:szCs w:val="21"/>
          <w:lang w:eastAsia="zh-CN"/>
        </w:rPr>
      </w:pPr>
    </w:p>
    <w:p w14:paraId="1BEBBA8D" w14:textId="77777777" w:rsidR="00465CE8" w:rsidRPr="0063575E" w:rsidRDefault="00465CE8" w:rsidP="00465CE8">
      <w:pPr>
        <w:spacing w:line="276" w:lineRule="auto"/>
        <w:rPr>
          <w:szCs w:val="21"/>
          <w:lang w:eastAsia="zh-CN"/>
        </w:rPr>
      </w:pPr>
    </w:p>
    <w:p w14:paraId="3D606D25" w14:textId="77777777"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法人代表:                                     法人代表:</w:t>
      </w:r>
    </w:p>
    <w:p w14:paraId="3747E794" w14:textId="77777777" w:rsidR="00465CE8" w:rsidRDefault="00465CE8" w:rsidP="00465CE8">
      <w:pPr>
        <w:spacing w:line="276" w:lineRule="auto"/>
        <w:rPr>
          <w:szCs w:val="21"/>
          <w:lang w:eastAsia="zh-CN"/>
        </w:rPr>
      </w:pPr>
    </w:p>
    <w:p w14:paraId="5C8BE903" w14:textId="77777777" w:rsidR="00465CE8" w:rsidRPr="00B118A4" w:rsidRDefault="00465CE8" w:rsidP="00465CE8">
      <w:pPr>
        <w:spacing w:line="276" w:lineRule="auto"/>
        <w:rPr>
          <w:szCs w:val="21"/>
          <w:lang w:eastAsia="zh-CN"/>
        </w:rPr>
      </w:pPr>
    </w:p>
    <w:p w14:paraId="7E770688" w14:textId="77777777"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37428592" w14:textId="77777777" w:rsidR="00465CE8" w:rsidRPr="0063575E" w:rsidRDefault="00465CE8" w:rsidP="00465CE8">
      <w:pPr>
        <w:spacing w:line="276" w:lineRule="auto"/>
        <w:rPr>
          <w:szCs w:val="21"/>
          <w:lang w:eastAsia="zh-CN"/>
        </w:rPr>
      </w:pPr>
    </w:p>
    <w:p w14:paraId="0E0AF6C0" w14:textId="77777777" w:rsidR="00465CE8" w:rsidRDefault="00465CE8" w:rsidP="00465CE8">
      <w:pPr>
        <w:spacing w:line="276" w:lineRule="auto"/>
        <w:ind w:leftChars="-339" w:left="-550" w:hangingChars="89" w:hanging="196"/>
        <w:rPr>
          <w:szCs w:val="21"/>
          <w:lang w:eastAsia="zh-CN"/>
        </w:rPr>
      </w:pPr>
    </w:p>
    <w:p w14:paraId="55A8ECE1" w14:textId="77777777" w:rsidR="00465CE8" w:rsidRDefault="00465CE8" w:rsidP="00465CE8">
      <w:pPr>
        <w:spacing w:line="276" w:lineRule="auto"/>
        <w:ind w:leftChars="-339" w:left="-550" w:hangingChars="89" w:hanging="196"/>
        <w:rPr>
          <w:szCs w:val="21"/>
          <w:lang w:eastAsia="zh-CN"/>
        </w:rPr>
      </w:pPr>
    </w:p>
    <w:p w14:paraId="4C94585E" w14:textId="77777777"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签定日期：    年    月    日                   年    月    日</w:t>
      </w:r>
    </w:p>
    <w:p w14:paraId="720EE5D0" w14:textId="77777777" w:rsidR="00465CE8" w:rsidRPr="00124ABF" w:rsidRDefault="00465CE8" w:rsidP="00465CE8">
      <w:pPr>
        <w:widowControl/>
        <w:rPr>
          <w:b/>
          <w:sz w:val="52"/>
          <w:szCs w:val="52"/>
          <w:lang w:eastAsia="zh-CN"/>
        </w:rPr>
      </w:pPr>
    </w:p>
    <w:p w14:paraId="40934A55" w14:textId="77777777" w:rsidR="00465CE8" w:rsidRDefault="00465CE8" w:rsidP="00465CE8">
      <w:pPr>
        <w:widowControl/>
        <w:rPr>
          <w:b/>
          <w:sz w:val="52"/>
          <w:szCs w:val="52"/>
          <w:lang w:eastAsia="zh-CN"/>
        </w:rPr>
      </w:pPr>
    </w:p>
    <w:p w14:paraId="6D977CC3" w14:textId="77777777" w:rsidR="0073168F" w:rsidRDefault="0073168F" w:rsidP="00CD4619">
      <w:pPr>
        <w:spacing w:line="400" w:lineRule="exact"/>
        <w:ind w:leftChars="179" w:left="614" w:right="480" w:hangingChars="100" w:hanging="220"/>
        <w:jc w:val="center"/>
        <w:rPr>
          <w:lang w:eastAsia="zh-CN"/>
        </w:rPr>
      </w:pPr>
      <w:r>
        <w:rPr>
          <w:lang w:eastAsia="zh-CN"/>
        </w:rPr>
        <w:br w:type="page"/>
      </w:r>
    </w:p>
    <w:p w14:paraId="679A3588" w14:textId="77777777" w:rsidR="00967702" w:rsidRDefault="00DD56C2">
      <w:pPr>
        <w:pStyle w:val="1"/>
        <w:rPr>
          <w:b/>
          <w:bCs/>
          <w:sz w:val="24"/>
          <w:szCs w:val="24"/>
        </w:rPr>
      </w:pPr>
      <w:bookmarkStart w:id="42" w:name="_Toc251742852"/>
      <w:r>
        <w:rPr>
          <w:rFonts w:hint="eastAsia"/>
          <w:b/>
          <w:bCs/>
          <w:sz w:val="24"/>
          <w:szCs w:val="24"/>
        </w:rPr>
        <w:lastRenderedPageBreak/>
        <w:t>附件二参选文件范本</w:t>
      </w:r>
    </w:p>
    <w:p w14:paraId="22048371" w14:textId="77777777" w:rsidR="00967702" w:rsidRDefault="00967702">
      <w:pPr>
        <w:pStyle w:val="a6"/>
        <w:jc w:val="center"/>
        <w:rPr>
          <w:rFonts w:ascii="Times New Roman" w:hAnsi="Times New Roman"/>
          <w:b/>
          <w:sz w:val="52"/>
          <w:szCs w:val="52"/>
          <w:lang w:eastAsia="zh-CN"/>
        </w:rPr>
      </w:pPr>
    </w:p>
    <w:p w14:paraId="22334225" w14:textId="77777777" w:rsidR="00967702" w:rsidRDefault="00B15873">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福建福海创石油化工有限公司</w:t>
      </w:r>
    </w:p>
    <w:p w14:paraId="237D52D8" w14:textId="19433758" w:rsidR="00967702" w:rsidRDefault="00BA2613" w:rsidP="00D723F6">
      <w:pPr>
        <w:tabs>
          <w:tab w:val="center" w:pos="4252"/>
        </w:tabs>
        <w:spacing w:beforeLines="50" w:before="156" w:afterLines="50" w:after="156" w:line="360" w:lineRule="auto"/>
        <w:jc w:val="center"/>
        <w:rPr>
          <w:rFonts w:ascii="方正小标宋简体" w:eastAsia="方正小标宋简体" w:hAnsi="方正小标宋简体" w:cs="方正小标宋简体"/>
          <w:b/>
          <w:sz w:val="44"/>
          <w:szCs w:val="44"/>
          <w:lang w:eastAsia="zh-CN"/>
        </w:rPr>
      </w:pPr>
      <w:r w:rsidRPr="00595520">
        <w:rPr>
          <w:b/>
          <w:sz w:val="40"/>
          <w:szCs w:val="32"/>
          <w:u w:val="single"/>
          <w:lang w:eastAsia="zh-CN"/>
        </w:rPr>
        <w:t>2020~2021</w:t>
      </w:r>
      <w:r w:rsidRPr="00595520">
        <w:rPr>
          <w:rFonts w:hint="eastAsia"/>
          <w:b/>
          <w:sz w:val="40"/>
          <w:szCs w:val="32"/>
          <w:u w:val="single"/>
          <w:lang w:eastAsia="zh-CN"/>
        </w:rPr>
        <w:t>年</w:t>
      </w:r>
      <w:r w:rsidRPr="0095094F">
        <w:rPr>
          <w:rFonts w:hint="eastAsia"/>
          <w:b/>
          <w:sz w:val="40"/>
          <w:szCs w:val="32"/>
          <w:u w:val="single"/>
          <w:lang w:eastAsia="zh-CN"/>
        </w:rPr>
        <w:t>控制阀维修服务工程</w:t>
      </w:r>
      <w:r w:rsidR="00DD56C2">
        <w:rPr>
          <w:rFonts w:ascii="方正小标宋简体" w:eastAsia="方正小标宋简体" w:hAnsi="方正小标宋简体" w:cs="方正小标宋简体" w:hint="eastAsia"/>
          <w:b/>
          <w:sz w:val="44"/>
          <w:szCs w:val="44"/>
          <w:lang w:eastAsia="zh-CN"/>
        </w:rPr>
        <w:t>项目</w:t>
      </w:r>
    </w:p>
    <w:p w14:paraId="19DFF44D" w14:textId="77777777" w:rsidR="00967702" w:rsidRDefault="00967702">
      <w:pPr>
        <w:spacing w:line="1000" w:lineRule="exact"/>
        <w:jc w:val="center"/>
        <w:rPr>
          <w:b/>
          <w:sz w:val="44"/>
          <w:szCs w:val="44"/>
          <w:lang w:eastAsia="zh-CN"/>
        </w:rPr>
      </w:pPr>
    </w:p>
    <w:p w14:paraId="3FABDA8E" w14:textId="77777777" w:rsidR="00967702" w:rsidRDefault="00967702">
      <w:pPr>
        <w:spacing w:line="1000" w:lineRule="exact"/>
        <w:jc w:val="center"/>
        <w:rPr>
          <w:b/>
          <w:sz w:val="44"/>
          <w:szCs w:val="44"/>
          <w:lang w:eastAsia="zh-CN"/>
        </w:rPr>
      </w:pPr>
    </w:p>
    <w:p w14:paraId="3EEC5659"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0BB9693B" w14:textId="77777777" w:rsidR="00967702" w:rsidRDefault="00967702">
      <w:pPr>
        <w:pStyle w:val="1"/>
      </w:pPr>
    </w:p>
    <w:p w14:paraId="6306A831" w14:textId="77777777" w:rsidR="00967702" w:rsidRDefault="00967702">
      <w:pPr>
        <w:pStyle w:val="a6"/>
        <w:rPr>
          <w:rFonts w:ascii="Times New Roman" w:hAnsi="Times New Roman"/>
          <w:lang w:eastAsia="zh-CN"/>
        </w:rPr>
      </w:pPr>
    </w:p>
    <w:p w14:paraId="116F3CA4" w14:textId="77777777" w:rsidR="00967702" w:rsidRDefault="00967702">
      <w:pPr>
        <w:pStyle w:val="a6"/>
        <w:rPr>
          <w:rFonts w:ascii="Times New Roman" w:hAnsi="Times New Roman"/>
          <w:lang w:eastAsia="zh-CN"/>
        </w:rPr>
      </w:pPr>
    </w:p>
    <w:p w14:paraId="73761513" w14:textId="77777777" w:rsidR="00967702" w:rsidRDefault="00967702">
      <w:pPr>
        <w:pStyle w:val="a6"/>
        <w:rPr>
          <w:rFonts w:ascii="Times New Roman" w:hAnsi="Times New Roman"/>
          <w:lang w:eastAsia="zh-CN"/>
        </w:rPr>
      </w:pPr>
    </w:p>
    <w:p w14:paraId="14136E45" w14:textId="77777777" w:rsidR="00967702" w:rsidRDefault="00967702">
      <w:pPr>
        <w:pStyle w:val="a6"/>
        <w:rPr>
          <w:rFonts w:ascii="Times New Roman" w:hAnsi="Times New Roman"/>
          <w:lang w:eastAsia="zh-CN"/>
        </w:rPr>
      </w:pPr>
    </w:p>
    <w:p w14:paraId="487A03FD" w14:textId="77777777" w:rsidR="00967702" w:rsidRDefault="00967702">
      <w:pPr>
        <w:pStyle w:val="a6"/>
        <w:rPr>
          <w:rFonts w:ascii="Times New Roman" w:hAnsi="Times New Roman"/>
          <w:lang w:eastAsia="zh-CN"/>
        </w:rPr>
      </w:pPr>
    </w:p>
    <w:p w14:paraId="0BF7E039" w14:textId="77777777" w:rsidR="00967702" w:rsidRDefault="00967702">
      <w:pPr>
        <w:pStyle w:val="a6"/>
        <w:rPr>
          <w:rFonts w:ascii="Times New Roman" w:hAnsi="Times New Roman"/>
          <w:b/>
          <w:bCs/>
          <w:sz w:val="32"/>
          <w:szCs w:val="32"/>
          <w:lang w:eastAsia="zh-CN"/>
        </w:rPr>
      </w:pPr>
    </w:p>
    <w:p w14:paraId="3F619FFB" w14:textId="77777777" w:rsidR="00967702" w:rsidRDefault="00967702">
      <w:pPr>
        <w:pStyle w:val="a6"/>
        <w:rPr>
          <w:rFonts w:ascii="Times New Roman" w:hAnsi="Times New Roman"/>
          <w:b/>
          <w:bCs/>
          <w:sz w:val="32"/>
          <w:szCs w:val="32"/>
          <w:lang w:eastAsia="zh-CN"/>
        </w:rPr>
      </w:pPr>
    </w:p>
    <w:p w14:paraId="1F433FA5" w14:textId="77777777" w:rsidR="00967702" w:rsidRDefault="00967702">
      <w:pPr>
        <w:pStyle w:val="a6"/>
        <w:rPr>
          <w:rFonts w:ascii="Times New Roman" w:hAnsi="Times New Roman"/>
          <w:b/>
          <w:bCs/>
          <w:sz w:val="32"/>
          <w:szCs w:val="32"/>
          <w:lang w:eastAsia="zh-CN"/>
        </w:rPr>
      </w:pPr>
    </w:p>
    <w:p w14:paraId="71ED6026" w14:textId="77777777" w:rsidR="00967702" w:rsidRDefault="00967702">
      <w:pPr>
        <w:pStyle w:val="a6"/>
        <w:rPr>
          <w:rFonts w:ascii="Times New Roman" w:hAnsi="Times New Roman"/>
          <w:b/>
          <w:bCs/>
          <w:sz w:val="32"/>
          <w:szCs w:val="36"/>
          <w:lang w:eastAsia="zh-CN"/>
        </w:rPr>
      </w:pPr>
    </w:p>
    <w:p w14:paraId="3A8E8F63" w14:textId="77777777" w:rsidR="00967702" w:rsidRDefault="00DD56C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A1F8CEE" w14:textId="77777777" w:rsidR="00967702" w:rsidRDefault="00DD56C2">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76E3045" w14:textId="77777777" w:rsidR="00967702" w:rsidRDefault="00967702">
      <w:pPr>
        <w:rPr>
          <w:lang w:eastAsia="zh-CN"/>
        </w:rPr>
      </w:pPr>
    </w:p>
    <w:p w14:paraId="593EAE8B" w14:textId="77777777" w:rsidR="00967702" w:rsidRDefault="00967702">
      <w:pPr>
        <w:pStyle w:val="1"/>
      </w:pPr>
    </w:p>
    <w:p w14:paraId="54BADE7D" w14:textId="77777777" w:rsidR="00967702" w:rsidRDefault="00967702">
      <w:pPr>
        <w:spacing w:line="500" w:lineRule="exact"/>
        <w:rPr>
          <w:b/>
          <w:bCs/>
          <w:sz w:val="36"/>
          <w:szCs w:val="36"/>
          <w:lang w:eastAsia="zh-CN"/>
        </w:rPr>
      </w:pPr>
    </w:p>
    <w:p w14:paraId="1FF65301" w14:textId="77777777" w:rsidR="00967702" w:rsidRDefault="00967702">
      <w:pPr>
        <w:spacing w:line="1000" w:lineRule="exact"/>
        <w:jc w:val="center"/>
        <w:rPr>
          <w:b/>
          <w:color w:val="984806"/>
          <w:sz w:val="44"/>
          <w:szCs w:val="44"/>
          <w:lang w:eastAsia="zh-CN"/>
        </w:rPr>
      </w:pPr>
    </w:p>
    <w:p w14:paraId="47DB0EED" w14:textId="77777777"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14:paraId="39D87177" w14:textId="77777777"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14:paraId="3F85B421" w14:textId="77777777" w:rsidR="00B422DD" w:rsidRDefault="00B422DD" w:rsidP="00B422DD">
      <w:pPr>
        <w:pStyle w:val="1"/>
        <w:rPr>
          <w:color w:val="4E6127"/>
        </w:rPr>
      </w:pPr>
    </w:p>
    <w:p w14:paraId="075C1DEC" w14:textId="77777777" w:rsidR="00B422DD" w:rsidRDefault="00B422DD" w:rsidP="00B422DD">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73F4A898" w14:textId="77777777" w:rsidR="00B422DD" w:rsidRDefault="00B422DD" w:rsidP="00B422DD">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0BF4C276" w14:textId="77777777" w:rsidR="00B422DD" w:rsidRDefault="00B422DD" w:rsidP="00B422DD">
      <w:pPr>
        <w:pStyle w:val="aa"/>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47D4EA6E" w14:textId="77777777" w:rsidR="00B422DD" w:rsidRDefault="00B422DD" w:rsidP="00B422DD">
      <w:pPr>
        <w:pStyle w:val="aa"/>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4E325554" w14:textId="77777777" w:rsidR="00B422DD" w:rsidRDefault="00B422DD" w:rsidP="00B422DD">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7C004969" w14:textId="77777777" w:rsidR="00B422DD" w:rsidRDefault="00B422DD" w:rsidP="005A26D4">
      <w:pPr>
        <w:pStyle w:val="aa"/>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320D2F71" w14:textId="77777777" w:rsidR="00A9459A" w:rsidRDefault="00B422DD" w:rsidP="00B422DD">
      <w:pPr>
        <w:pStyle w:val="aa"/>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3EE1C3EA" w14:textId="77777777" w:rsidR="00967702" w:rsidRDefault="00967702">
      <w:pPr>
        <w:spacing w:line="1000" w:lineRule="exact"/>
        <w:jc w:val="center"/>
        <w:rPr>
          <w:b/>
          <w:sz w:val="44"/>
          <w:szCs w:val="44"/>
          <w:lang w:eastAsia="zh-CN"/>
        </w:rPr>
      </w:pPr>
    </w:p>
    <w:p w14:paraId="7625B4E2" w14:textId="77777777" w:rsidR="00967702" w:rsidRPr="009160CE"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p>
    <w:p w14:paraId="1F9929E1" w14:textId="77777777"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695AE049" w14:textId="77777777">
        <w:trPr>
          <w:jc w:val="center"/>
        </w:trPr>
        <w:tc>
          <w:tcPr>
            <w:tcW w:w="971" w:type="dxa"/>
          </w:tcPr>
          <w:p w14:paraId="51E8663E" w14:textId="77777777" w:rsidR="00967702" w:rsidRDefault="00DD56C2">
            <w:pPr>
              <w:spacing w:line="500" w:lineRule="exact"/>
              <w:jc w:val="center"/>
              <w:rPr>
                <w:b/>
                <w:bCs/>
                <w:sz w:val="24"/>
              </w:rPr>
            </w:pPr>
            <w:r>
              <w:rPr>
                <w:rFonts w:hint="eastAsia"/>
                <w:b/>
                <w:bCs/>
                <w:sz w:val="24"/>
              </w:rPr>
              <w:t>序号</w:t>
            </w:r>
          </w:p>
        </w:tc>
        <w:tc>
          <w:tcPr>
            <w:tcW w:w="6027" w:type="dxa"/>
          </w:tcPr>
          <w:p w14:paraId="5BA739A1" w14:textId="77777777" w:rsidR="00967702" w:rsidRDefault="00DD56C2">
            <w:pPr>
              <w:spacing w:line="500" w:lineRule="exact"/>
              <w:jc w:val="center"/>
              <w:rPr>
                <w:b/>
                <w:bCs/>
                <w:sz w:val="24"/>
              </w:rPr>
            </w:pPr>
            <w:r>
              <w:rPr>
                <w:rFonts w:hint="eastAsia"/>
                <w:b/>
                <w:bCs/>
                <w:sz w:val="24"/>
              </w:rPr>
              <w:t>内容</w:t>
            </w:r>
          </w:p>
        </w:tc>
        <w:tc>
          <w:tcPr>
            <w:tcW w:w="1363" w:type="dxa"/>
          </w:tcPr>
          <w:p w14:paraId="395ABEEA" w14:textId="77777777" w:rsidR="00967702" w:rsidRDefault="00DD56C2">
            <w:pPr>
              <w:spacing w:line="500" w:lineRule="exact"/>
              <w:jc w:val="center"/>
              <w:rPr>
                <w:b/>
                <w:bCs/>
                <w:sz w:val="24"/>
              </w:rPr>
            </w:pPr>
            <w:r>
              <w:rPr>
                <w:rFonts w:hint="eastAsia"/>
                <w:b/>
                <w:bCs/>
                <w:sz w:val="24"/>
              </w:rPr>
              <w:t>页码</w:t>
            </w:r>
          </w:p>
        </w:tc>
      </w:tr>
      <w:tr w:rsidR="00967702" w14:paraId="61405262" w14:textId="77777777">
        <w:trPr>
          <w:jc w:val="center"/>
        </w:trPr>
        <w:tc>
          <w:tcPr>
            <w:tcW w:w="971" w:type="dxa"/>
          </w:tcPr>
          <w:p w14:paraId="5E5B4315" w14:textId="77777777" w:rsidR="00967702" w:rsidRDefault="00DD56C2">
            <w:pPr>
              <w:spacing w:line="500" w:lineRule="exact"/>
              <w:jc w:val="center"/>
              <w:rPr>
                <w:sz w:val="24"/>
              </w:rPr>
            </w:pPr>
            <w:r>
              <w:rPr>
                <w:rFonts w:hint="eastAsia"/>
                <w:sz w:val="24"/>
              </w:rPr>
              <w:t>1</w:t>
            </w:r>
          </w:p>
        </w:tc>
        <w:tc>
          <w:tcPr>
            <w:tcW w:w="6027" w:type="dxa"/>
          </w:tcPr>
          <w:p w14:paraId="6E29726A" w14:textId="77777777"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14:paraId="47173B07" w14:textId="77777777" w:rsidR="00967702" w:rsidRDefault="00967702">
            <w:pPr>
              <w:spacing w:line="500" w:lineRule="exact"/>
              <w:jc w:val="center"/>
              <w:rPr>
                <w:sz w:val="24"/>
                <w:lang w:eastAsia="zh-CN"/>
              </w:rPr>
            </w:pPr>
          </w:p>
        </w:tc>
      </w:tr>
      <w:tr w:rsidR="00F062E2" w14:paraId="6C55AAD0" w14:textId="77777777">
        <w:trPr>
          <w:jc w:val="center"/>
        </w:trPr>
        <w:tc>
          <w:tcPr>
            <w:tcW w:w="971" w:type="dxa"/>
          </w:tcPr>
          <w:p w14:paraId="7BA56771" w14:textId="77777777" w:rsidR="00F062E2" w:rsidRDefault="001925DD">
            <w:pPr>
              <w:spacing w:line="500" w:lineRule="exact"/>
              <w:jc w:val="center"/>
              <w:rPr>
                <w:sz w:val="24"/>
                <w:lang w:eastAsia="zh-CN"/>
              </w:rPr>
            </w:pPr>
            <w:r>
              <w:rPr>
                <w:rFonts w:hint="eastAsia"/>
                <w:sz w:val="24"/>
                <w:lang w:eastAsia="zh-CN"/>
              </w:rPr>
              <w:t>2</w:t>
            </w:r>
          </w:p>
        </w:tc>
        <w:tc>
          <w:tcPr>
            <w:tcW w:w="6027" w:type="dxa"/>
          </w:tcPr>
          <w:p w14:paraId="137E6532" w14:textId="77777777" w:rsidR="00F062E2" w:rsidRPr="00D05C03" w:rsidRDefault="00F062E2" w:rsidP="00063EA2">
            <w:pPr>
              <w:spacing w:line="500" w:lineRule="exact"/>
              <w:rPr>
                <w:sz w:val="24"/>
                <w:lang w:eastAsia="zh-CN"/>
              </w:rPr>
            </w:pPr>
            <w:r>
              <w:rPr>
                <w:rFonts w:hint="eastAsia"/>
                <w:sz w:val="24"/>
                <w:lang w:eastAsia="zh-CN"/>
              </w:rPr>
              <w:t>营业</w:t>
            </w:r>
            <w:r w:rsidR="00063EA2">
              <w:rPr>
                <w:rFonts w:hint="eastAsia"/>
                <w:sz w:val="24"/>
                <w:lang w:eastAsia="zh-CN"/>
              </w:rPr>
              <w:t>执照</w:t>
            </w:r>
          </w:p>
        </w:tc>
        <w:tc>
          <w:tcPr>
            <w:tcW w:w="1363" w:type="dxa"/>
          </w:tcPr>
          <w:p w14:paraId="72FCEE7A" w14:textId="77777777" w:rsidR="00F062E2" w:rsidRDefault="00F062E2">
            <w:pPr>
              <w:spacing w:line="500" w:lineRule="exact"/>
              <w:jc w:val="center"/>
              <w:rPr>
                <w:sz w:val="24"/>
                <w:lang w:eastAsia="zh-CN"/>
              </w:rPr>
            </w:pPr>
          </w:p>
        </w:tc>
      </w:tr>
      <w:tr w:rsidR="00B277A4" w14:paraId="54C5EBF1" w14:textId="77777777">
        <w:trPr>
          <w:jc w:val="center"/>
        </w:trPr>
        <w:tc>
          <w:tcPr>
            <w:tcW w:w="971" w:type="dxa"/>
          </w:tcPr>
          <w:p w14:paraId="2D86EE5E" w14:textId="77777777" w:rsidR="00B277A4" w:rsidRDefault="00B277A4">
            <w:pPr>
              <w:spacing w:line="500" w:lineRule="exact"/>
              <w:jc w:val="center"/>
              <w:rPr>
                <w:sz w:val="24"/>
                <w:lang w:eastAsia="zh-CN"/>
              </w:rPr>
            </w:pPr>
            <w:r>
              <w:rPr>
                <w:rFonts w:hint="eastAsia"/>
                <w:sz w:val="24"/>
                <w:lang w:eastAsia="zh-CN"/>
              </w:rPr>
              <w:t>3</w:t>
            </w:r>
          </w:p>
        </w:tc>
        <w:tc>
          <w:tcPr>
            <w:tcW w:w="6027" w:type="dxa"/>
          </w:tcPr>
          <w:p w14:paraId="2C7348EB" w14:textId="77777777" w:rsidR="00B277A4" w:rsidRDefault="00C138B4" w:rsidP="00063EA2">
            <w:pPr>
              <w:spacing w:line="500" w:lineRule="exact"/>
              <w:rPr>
                <w:sz w:val="24"/>
                <w:lang w:eastAsia="zh-CN"/>
              </w:rPr>
            </w:pPr>
            <w:r>
              <w:rPr>
                <w:rFonts w:hint="eastAsia"/>
                <w:sz w:val="24"/>
                <w:lang w:eastAsia="zh-CN"/>
              </w:rPr>
              <w:t>参选</w:t>
            </w:r>
            <w:r w:rsidR="00B277A4">
              <w:rPr>
                <w:rFonts w:hint="eastAsia"/>
                <w:sz w:val="24"/>
                <w:lang w:eastAsia="zh-CN"/>
              </w:rPr>
              <w:t>保证金回执加盖公章</w:t>
            </w:r>
          </w:p>
        </w:tc>
        <w:tc>
          <w:tcPr>
            <w:tcW w:w="1363" w:type="dxa"/>
          </w:tcPr>
          <w:p w14:paraId="5DC11EC2" w14:textId="77777777" w:rsidR="00B277A4" w:rsidRDefault="00B277A4">
            <w:pPr>
              <w:spacing w:line="500" w:lineRule="exact"/>
              <w:jc w:val="center"/>
              <w:rPr>
                <w:sz w:val="24"/>
                <w:lang w:eastAsia="zh-CN"/>
              </w:rPr>
            </w:pPr>
          </w:p>
        </w:tc>
      </w:tr>
      <w:tr w:rsidR="00967702" w14:paraId="52F35206" w14:textId="77777777">
        <w:trPr>
          <w:jc w:val="center"/>
        </w:trPr>
        <w:tc>
          <w:tcPr>
            <w:tcW w:w="971" w:type="dxa"/>
          </w:tcPr>
          <w:p w14:paraId="47F952DE" w14:textId="77777777" w:rsidR="00967702" w:rsidRDefault="00627351">
            <w:pPr>
              <w:spacing w:line="500" w:lineRule="exact"/>
              <w:jc w:val="center"/>
              <w:rPr>
                <w:sz w:val="24"/>
              </w:rPr>
            </w:pPr>
            <w:r>
              <w:rPr>
                <w:sz w:val="24"/>
              </w:rPr>
              <w:t>4</w:t>
            </w:r>
          </w:p>
        </w:tc>
        <w:tc>
          <w:tcPr>
            <w:tcW w:w="6027" w:type="dxa"/>
          </w:tcPr>
          <w:p w14:paraId="42ECF214" w14:textId="77777777" w:rsidR="00967702" w:rsidRDefault="00DD56C2">
            <w:pPr>
              <w:spacing w:line="500" w:lineRule="exact"/>
              <w:rPr>
                <w:sz w:val="24"/>
              </w:rPr>
            </w:pPr>
            <w:r>
              <w:rPr>
                <w:rFonts w:hint="eastAsia"/>
                <w:sz w:val="24"/>
                <w:szCs w:val="28"/>
              </w:rPr>
              <w:t>企业概况</w:t>
            </w:r>
          </w:p>
        </w:tc>
        <w:tc>
          <w:tcPr>
            <w:tcW w:w="1363" w:type="dxa"/>
          </w:tcPr>
          <w:p w14:paraId="170FC488" w14:textId="77777777" w:rsidR="00967702" w:rsidRDefault="00967702">
            <w:pPr>
              <w:spacing w:line="500" w:lineRule="exact"/>
              <w:jc w:val="center"/>
              <w:rPr>
                <w:sz w:val="24"/>
              </w:rPr>
            </w:pPr>
          </w:p>
        </w:tc>
      </w:tr>
      <w:tr w:rsidR="00967702" w14:paraId="212C6060" w14:textId="77777777">
        <w:trPr>
          <w:jc w:val="center"/>
        </w:trPr>
        <w:tc>
          <w:tcPr>
            <w:tcW w:w="971" w:type="dxa"/>
          </w:tcPr>
          <w:p w14:paraId="5B9E87FF" w14:textId="77777777" w:rsidR="00967702" w:rsidRDefault="00627351">
            <w:pPr>
              <w:spacing w:line="500" w:lineRule="exact"/>
              <w:jc w:val="center"/>
              <w:rPr>
                <w:sz w:val="24"/>
                <w:lang w:eastAsia="zh-CN"/>
              </w:rPr>
            </w:pPr>
            <w:r>
              <w:rPr>
                <w:sz w:val="24"/>
                <w:lang w:eastAsia="zh-CN"/>
              </w:rPr>
              <w:t>5</w:t>
            </w:r>
          </w:p>
        </w:tc>
        <w:tc>
          <w:tcPr>
            <w:tcW w:w="6027" w:type="dxa"/>
          </w:tcPr>
          <w:p w14:paraId="6BD416FA" w14:textId="23E2EF54" w:rsidR="00967702" w:rsidRPr="00B277A4" w:rsidRDefault="00506E70" w:rsidP="00B277A4">
            <w:pPr>
              <w:pStyle w:val="a5"/>
              <w:spacing w:before="23" w:line="321" w:lineRule="auto"/>
              <w:ind w:right="92"/>
              <w:rPr>
                <w:szCs w:val="22"/>
                <w:lang w:eastAsia="zh-CN"/>
              </w:rPr>
            </w:pPr>
            <w:r w:rsidRPr="004E0C6B">
              <w:rPr>
                <w:rFonts w:asciiTheme="minorEastAsia" w:eastAsiaTheme="minorEastAsia" w:hAnsiTheme="minorEastAsia" w:hint="eastAsia"/>
                <w:lang w:eastAsia="zh-CN"/>
              </w:rPr>
              <w:t>项目机构配置、服务实施方案及作业风险预防</w:t>
            </w:r>
            <w:r>
              <w:rPr>
                <w:rFonts w:asciiTheme="minorEastAsia" w:eastAsiaTheme="minorEastAsia" w:hAnsiTheme="minorEastAsia" w:hint="eastAsia"/>
                <w:lang w:eastAsia="zh-CN"/>
              </w:rPr>
              <w:t>，</w:t>
            </w:r>
            <w:r w:rsidRPr="00986825">
              <w:rPr>
                <w:rFonts w:cs="Times New Roman" w:hint="eastAsia"/>
                <w:kern w:val="2"/>
                <w:szCs w:val="18"/>
                <w:lang w:eastAsia="zh-CN"/>
              </w:rPr>
              <w:t>完成本合同拟配备的主要产地、设备、器具情况</w:t>
            </w:r>
            <w:r>
              <w:rPr>
                <w:rFonts w:cs="Times New Roman" w:hint="eastAsia"/>
                <w:kern w:val="2"/>
                <w:szCs w:val="18"/>
                <w:lang w:eastAsia="zh-CN"/>
              </w:rPr>
              <w:t>、</w:t>
            </w:r>
            <w:r w:rsidRPr="00B36693">
              <w:rPr>
                <w:rFonts w:cs="Times New Roman" w:hint="eastAsia"/>
                <w:kern w:val="2"/>
                <w:szCs w:val="18"/>
                <w:lang w:eastAsia="zh-CN"/>
              </w:rPr>
              <w:t>备件制作周期</w:t>
            </w:r>
            <w:r>
              <w:rPr>
                <w:rFonts w:cs="Times New Roman" w:hint="eastAsia"/>
                <w:kern w:val="2"/>
                <w:szCs w:val="18"/>
                <w:lang w:eastAsia="zh-CN"/>
              </w:rPr>
              <w:t>、控制阀故障的维修期等</w:t>
            </w:r>
          </w:p>
        </w:tc>
        <w:tc>
          <w:tcPr>
            <w:tcW w:w="1363" w:type="dxa"/>
          </w:tcPr>
          <w:p w14:paraId="428270C0" w14:textId="77777777" w:rsidR="00967702" w:rsidRDefault="00967702">
            <w:pPr>
              <w:spacing w:line="500" w:lineRule="exact"/>
              <w:jc w:val="center"/>
              <w:rPr>
                <w:sz w:val="24"/>
                <w:lang w:eastAsia="zh-CN"/>
              </w:rPr>
            </w:pPr>
          </w:p>
        </w:tc>
      </w:tr>
      <w:tr w:rsidR="00967702" w14:paraId="1E70403D" w14:textId="77777777">
        <w:trPr>
          <w:jc w:val="center"/>
        </w:trPr>
        <w:tc>
          <w:tcPr>
            <w:tcW w:w="971" w:type="dxa"/>
          </w:tcPr>
          <w:p w14:paraId="4C12C3E6" w14:textId="3D184B1A" w:rsidR="00967702" w:rsidRDefault="00506E70">
            <w:pPr>
              <w:spacing w:line="500" w:lineRule="exact"/>
              <w:jc w:val="center"/>
              <w:rPr>
                <w:sz w:val="24"/>
                <w:lang w:eastAsia="zh-CN"/>
              </w:rPr>
            </w:pPr>
            <w:r>
              <w:rPr>
                <w:sz w:val="24"/>
                <w:lang w:eastAsia="zh-CN"/>
              </w:rPr>
              <w:t>6</w:t>
            </w:r>
          </w:p>
        </w:tc>
        <w:tc>
          <w:tcPr>
            <w:tcW w:w="6027" w:type="dxa"/>
          </w:tcPr>
          <w:p w14:paraId="06F2264D" w14:textId="77777777" w:rsidR="00967702" w:rsidRDefault="00DD56C2">
            <w:pPr>
              <w:spacing w:line="500" w:lineRule="exact"/>
              <w:rPr>
                <w:sz w:val="24"/>
                <w:lang w:eastAsia="zh-CN"/>
              </w:rPr>
            </w:pPr>
            <w:r>
              <w:rPr>
                <w:rFonts w:hint="eastAsia"/>
                <w:sz w:val="24"/>
              </w:rPr>
              <w:t>其他</w:t>
            </w:r>
            <w:r w:rsidR="00D73B6D">
              <w:rPr>
                <w:rFonts w:hint="eastAsia"/>
                <w:sz w:val="24"/>
                <w:lang w:eastAsia="zh-CN"/>
              </w:rPr>
              <w:t>需说明问题</w:t>
            </w:r>
          </w:p>
        </w:tc>
        <w:tc>
          <w:tcPr>
            <w:tcW w:w="1363" w:type="dxa"/>
          </w:tcPr>
          <w:p w14:paraId="12B3FFFD" w14:textId="77777777" w:rsidR="00967702" w:rsidRDefault="00967702">
            <w:pPr>
              <w:spacing w:line="500" w:lineRule="exact"/>
              <w:jc w:val="center"/>
              <w:rPr>
                <w:sz w:val="24"/>
              </w:rPr>
            </w:pPr>
          </w:p>
        </w:tc>
      </w:tr>
      <w:tr w:rsidR="00AA6B18" w14:paraId="1C7F05C9" w14:textId="77777777">
        <w:trPr>
          <w:jc w:val="center"/>
        </w:trPr>
        <w:tc>
          <w:tcPr>
            <w:tcW w:w="971" w:type="dxa"/>
          </w:tcPr>
          <w:p w14:paraId="535D27E5" w14:textId="46D12106" w:rsidR="00AA6B18" w:rsidRDefault="00506E70">
            <w:pPr>
              <w:spacing w:line="500" w:lineRule="exact"/>
              <w:jc w:val="center"/>
              <w:rPr>
                <w:sz w:val="24"/>
                <w:lang w:eastAsia="zh-CN"/>
              </w:rPr>
            </w:pPr>
            <w:r>
              <w:rPr>
                <w:sz w:val="24"/>
                <w:lang w:eastAsia="zh-CN"/>
              </w:rPr>
              <w:t>7</w:t>
            </w:r>
          </w:p>
        </w:tc>
        <w:tc>
          <w:tcPr>
            <w:tcW w:w="6027" w:type="dxa"/>
          </w:tcPr>
          <w:p w14:paraId="37D05DD3" w14:textId="77777777" w:rsidR="00AA6B18" w:rsidRDefault="00255ED9">
            <w:pPr>
              <w:spacing w:line="500" w:lineRule="exact"/>
              <w:rPr>
                <w:sz w:val="24"/>
                <w:lang w:eastAsia="zh-CN"/>
              </w:rPr>
            </w:pPr>
            <w:r w:rsidRPr="008F7085">
              <w:rPr>
                <w:rFonts w:hint="eastAsia"/>
                <w:sz w:val="24"/>
              </w:rPr>
              <w:t>偏离表（如有）</w:t>
            </w:r>
          </w:p>
        </w:tc>
        <w:tc>
          <w:tcPr>
            <w:tcW w:w="1363" w:type="dxa"/>
          </w:tcPr>
          <w:p w14:paraId="4FAC3521" w14:textId="77777777" w:rsidR="00AA6B18" w:rsidRDefault="00AA6B18">
            <w:pPr>
              <w:spacing w:line="500" w:lineRule="exact"/>
              <w:jc w:val="center"/>
              <w:rPr>
                <w:sz w:val="24"/>
              </w:rPr>
            </w:pPr>
          </w:p>
        </w:tc>
      </w:tr>
    </w:tbl>
    <w:p w14:paraId="500DBED8" w14:textId="77777777" w:rsidR="00967702" w:rsidRDefault="00967702">
      <w:pPr>
        <w:spacing w:line="500" w:lineRule="exact"/>
        <w:jc w:val="center"/>
        <w:rPr>
          <w:b/>
          <w:bCs/>
          <w:sz w:val="24"/>
        </w:rPr>
      </w:pPr>
    </w:p>
    <w:p w14:paraId="3A5F419B" w14:textId="77777777" w:rsidR="00967702" w:rsidRDefault="00967702">
      <w:pPr>
        <w:pStyle w:val="1"/>
        <w:rPr>
          <w:b/>
          <w:bCs/>
          <w:sz w:val="36"/>
          <w:szCs w:val="36"/>
        </w:rPr>
      </w:pPr>
    </w:p>
    <w:p w14:paraId="7364A8AE" w14:textId="77777777" w:rsidR="00967702" w:rsidRDefault="00967702">
      <w:pPr>
        <w:pStyle w:val="1"/>
        <w:rPr>
          <w:b/>
          <w:bCs/>
          <w:sz w:val="36"/>
          <w:szCs w:val="36"/>
        </w:rPr>
      </w:pPr>
    </w:p>
    <w:p w14:paraId="77A7FF16" w14:textId="77777777" w:rsidR="00967702" w:rsidRDefault="00967702">
      <w:pPr>
        <w:spacing w:line="500" w:lineRule="exact"/>
        <w:rPr>
          <w:b/>
          <w:bCs/>
          <w:sz w:val="36"/>
          <w:szCs w:val="36"/>
        </w:rPr>
      </w:pPr>
    </w:p>
    <w:p w14:paraId="02F1F425" w14:textId="77777777" w:rsidR="00967702" w:rsidRDefault="00967702">
      <w:pPr>
        <w:pStyle w:val="1"/>
        <w:rPr>
          <w:b/>
          <w:bCs/>
          <w:sz w:val="36"/>
          <w:szCs w:val="36"/>
        </w:rPr>
      </w:pPr>
    </w:p>
    <w:p w14:paraId="172FDA61" w14:textId="77777777" w:rsidR="00967702" w:rsidRDefault="00967702">
      <w:pPr>
        <w:pStyle w:val="1"/>
      </w:pPr>
    </w:p>
    <w:p w14:paraId="21D971CA" w14:textId="77777777" w:rsidR="00967702" w:rsidRDefault="00967702">
      <w:pPr>
        <w:spacing w:line="500" w:lineRule="exact"/>
        <w:jc w:val="center"/>
        <w:rPr>
          <w:b/>
          <w:bCs/>
          <w:sz w:val="36"/>
          <w:szCs w:val="36"/>
          <w:lang w:eastAsia="zh-CN"/>
        </w:rPr>
      </w:pPr>
    </w:p>
    <w:p w14:paraId="2DEF25DB" w14:textId="77777777" w:rsidR="0087394D" w:rsidRDefault="0087394D">
      <w:pPr>
        <w:widowControl/>
        <w:autoSpaceDE/>
        <w:autoSpaceDN/>
        <w:rPr>
          <w:b/>
          <w:bCs/>
          <w:sz w:val="36"/>
          <w:szCs w:val="36"/>
          <w:lang w:eastAsia="zh-CN"/>
        </w:rPr>
      </w:pPr>
      <w:r>
        <w:rPr>
          <w:b/>
          <w:bCs/>
          <w:sz w:val="36"/>
          <w:szCs w:val="36"/>
          <w:lang w:eastAsia="zh-CN"/>
        </w:rPr>
        <w:br w:type="page"/>
      </w:r>
    </w:p>
    <w:p w14:paraId="4A8C035F" w14:textId="77777777" w:rsidR="00967702" w:rsidRDefault="00967702">
      <w:pPr>
        <w:pStyle w:val="1"/>
        <w:jc w:val="center"/>
      </w:pPr>
    </w:p>
    <w:p w14:paraId="786A31EB" w14:textId="77777777"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14:paraId="1D09FF7B" w14:textId="77777777" w:rsidR="004A4523" w:rsidRPr="00FA3CFC" w:rsidRDefault="004A4523" w:rsidP="004A4523">
      <w:pPr>
        <w:snapToGrid w:val="0"/>
        <w:spacing w:line="276" w:lineRule="auto"/>
        <w:jc w:val="center"/>
        <w:rPr>
          <w:szCs w:val="28"/>
          <w:lang w:eastAsia="zh-CN"/>
        </w:rPr>
      </w:pPr>
    </w:p>
    <w:p w14:paraId="239AD5F2" w14:textId="77777777" w:rsidR="004A4523" w:rsidRPr="00155287" w:rsidRDefault="004A4523" w:rsidP="004A4523">
      <w:pPr>
        <w:snapToGrid w:val="0"/>
        <w:spacing w:line="276" w:lineRule="auto"/>
        <w:rPr>
          <w:szCs w:val="21"/>
          <w:lang w:eastAsia="zh-CN"/>
        </w:rPr>
      </w:pPr>
      <w:r w:rsidRPr="00155287">
        <w:rPr>
          <w:rFonts w:hint="eastAsia"/>
          <w:szCs w:val="21"/>
          <w:lang w:eastAsia="zh-CN"/>
        </w:rPr>
        <w:t>致：</w:t>
      </w:r>
      <w:r w:rsidR="00EE6056">
        <w:rPr>
          <w:rFonts w:hint="eastAsia"/>
          <w:szCs w:val="21"/>
          <w:lang w:eastAsia="zh-CN"/>
        </w:rPr>
        <w:t>福建福海创石油化工</w:t>
      </w:r>
      <w:r w:rsidR="00FF5022">
        <w:rPr>
          <w:rFonts w:hint="eastAsia"/>
          <w:szCs w:val="21"/>
          <w:lang w:eastAsia="zh-CN"/>
        </w:rPr>
        <w:t>有限公司</w:t>
      </w:r>
    </w:p>
    <w:p w14:paraId="060E6A9A" w14:textId="75E19CBB" w:rsidR="004A4523" w:rsidRPr="00155287" w:rsidRDefault="004A4523" w:rsidP="004A4523">
      <w:pPr>
        <w:spacing w:line="276"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福建福海创石油化工有限公司</w:t>
      </w:r>
      <w:r w:rsidR="008E6679" w:rsidRPr="0073620C">
        <w:rPr>
          <w:szCs w:val="21"/>
          <w:u w:val="single"/>
          <w:lang w:eastAsia="zh-CN"/>
        </w:rPr>
        <w:t>2</w:t>
      </w:r>
      <w:r w:rsidR="008E6679" w:rsidRPr="008E6679">
        <w:rPr>
          <w:szCs w:val="21"/>
          <w:u w:val="single"/>
          <w:lang w:eastAsia="zh-CN"/>
        </w:rPr>
        <w:t>020~2021</w:t>
      </w:r>
      <w:r w:rsidR="008E6679" w:rsidRPr="008E6679">
        <w:rPr>
          <w:rFonts w:hint="eastAsia"/>
          <w:szCs w:val="21"/>
          <w:u w:val="single"/>
          <w:lang w:eastAsia="zh-CN"/>
        </w:rPr>
        <w:t>年控制阀维修服务工程</w:t>
      </w:r>
      <w:r w:rsidRPr="00155287">
        <w:rPr>
          <w:rFonts w:hint="eastAsia"/>
          <w:szCs w:val="21"/>
          <w:u w:val="single"/>
          <w:lang w:eastAsia="zh-CN"/>
        </w:rPr>
        <w:t>（项目编号：</w:t>
      </w:r>
      <w:r w:rsidR="00D17B5F" w:rsidRPr="003F5C97">
        <w:rPr>
          <w:szCs w:val="21"/>
          <w:u w:val="single"/>
          <w:lang w:eastAsia="zh-CN"/>
        </w:rPr>
        <w:t xml:space="preserve"> </w:t>
      </w:r>
      <w:r w:rsidR="00491154" w:rsidRPr="00AD0EFE">
        <w:rPr>
          <w:sz w:val="24"/>
          <w:szCs w:val="24"/>
          <w:u w:val="single"/>
          <w:lang w:eastAsia="zh-CN"/>
        </w:rPr>
        <w:t>FHCPTCG20200327005</w:t>
      </w:r>
      <w:r w:rsidRPr="00155287">
        <w:rPr>
          <w:rFonts w:hint="eastAsia"/>
          <w:szCs w:val="21"/>
          <w:u w:val="single"/>
          <w:lang w:eastAsia="zh-CN"/>
        </w:rPr>
        <w:t xml:space="preserve">） </w:t>
      </w:r>
      <w:r w:rsidRPr="00155287">
        <w:rPr>
          <w:rFonts w:hint="eastAsia"/>
          <w:szCs w:val="21"/>
          <w:lang w:eastAsia="zh-CN"/>
        </w:rPr>
        <w:t>项目的意向比选方申请登记、比选竞价，我方承认代理人全权代表我方所签署的本项目的参选文件、签订合同和处理有关事宜，其法律后果由我方承担。</w:t>
      </w:r>
    </w:p>
    <w:p w14:paraId="721C4692" w14:textId="77777777" w:rsidR="004A4523" w:rsidRPr="00155287" w:rsidRDefault="004A4523" w:rsidP="004A4523">
      <w:pPr>
        <w:spacing w:line="276" w:lineRule="auto"/>
        <w:ind w:firstLineChars="200" w:firstLine="440"/>
        <w:rPr>
          <w:szCs w:val="21"/>
          <w:lang w:eastAsia="zh-CN"/>
        </w:rPr>
      </w:pPr>
      <w:r w:rsidRPr="00155287">
        <w:rPr>
          <w:rFonts w:hint="eastAsia"/>
          <w:szCs w:val="21"/>
          <w:lang w:eastAsia="zh-CN"/>
        </w:rPr>
        <w:t>代理人无转委托权，特此委托。</w:t>
      </w:r>
    </w:p>
    <w:p w14:paraId="41CC4AD2"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e"/>
        <w:tblW w:w="0" w:type="auto"/>
        <w:tblLook w:val="04A0" w:firstRow="1" w:lastRow="0" w:firstColumn="1" w:lastColumn="0" w:noHBand="0" w:noVBand="1"/>
      </w:tblPr>
      <w:tblGrid>
        <w:gridCol w:w="4270"/>
        <w:gridCol w:w="4270"/>
      </w:tblGrid>
      <w:tr w:rsidR="004A4523" w14:paraId="1EA221E8" w14:textId="77777777" w:rsidTr="008F7F68">
        <w:tc>
          <w:tcPr>
            <w:tcW w:w="4643" w:type="dxa"/>
          </w:tcPr>
          <w:p w14:paraId="555F36D3" w14:textId="77777777" w:rsidR="004A4523" w:rsidRDefault="004A4523" w:rsidP="008F7F68">
            <w:pPr>
              <w:spacing w:line="360" w:lineRule="auto"/>
              <w:rPr>
                <w:color w:val="000000"/>
                <w:szCs w:val="21"/>
                <w:lang w:eastAsia="zh-CN"/>
              </w:rPr>
            </w:pPr>
          </w:p>
          <w:p w14:paraId="40C72301" w14:textId="77777777" w:rsidR="004A4523" w:rsidRDefault="004A4523" w:rsidP="008F7F68">
            <w:pPr>
              <w:spacing w:line="360" w:lineRule="auto"/>
              <w:rPr>
                <w:color w:val="000000"/>
                <w:szCs w:val="21"/>
                <w:lang w:eastAsia="zh-CN"/>
              </w:rPr>
            </w:pPr>
          </w:p>
          <w:p w14:paraId="3296BBD9" w14:textId="77777777" w:rsidR="004A4523" w:rsidRDefault="004A4523" w:rsidP="008F7F68">
            <w:pPr>
              <w:spacing w:line="360" w:lineRule="auto"/>
              <w:jc w:val="center"/>
              <w:rPr>
                <w:color w:val="000000"/>
                <w:szCs w:val="21"/>
              </w:rPr>
            </w:pPr>
            <w:r>
              <w:rPr>
                <w:rFonts w:hint="eastAsia"/>
                <w:color w:val="000000"/>
                <w:szCs w:val="21"/>
              </w:rPr>
              <w:t>（正面）</w:t>
            </w:r>
          </w:p>
          <w:p w14:paraId="5BB14F8B" w14:textId="77777777" w:rsidR="004A4523" w:rsidRDefault="004A4523" w:rsidP="008F7F68">
            <w:pPr>
              <w:spacing w:line="360" w:lineRule="auto"/>
              <w:rPr>
                <w:color w:val="000000"/>
                <w:szCs w:val="21"/>
              </w:rPr>
            </w:pPr>
          </w:p>
          <w:p w14:paraId="3C456DEC" w14:textId="77777777" w:rsidR="004A4523" w:rsidRDefault="004A4523" w:rsidP="008F7F68">
            <w:pPr>
              <w:spacing w:line="360" w:lineRule="auto"/>
              <w:rPr>
                <w:color w:val="000000"/>
                <w:szCs w:val="21"/>
              </w:rPr>
            </w:pPr>
          </w:p>
          <w:p w14:paraId="4E96DC30" w14:textId="77777777" w:rsidR="004A4523" w:rsidRDefault="004A4523" w:rsidP="008F7F68">
            <w:pPr>
              <w:spacing w:line="360" w:lineRule="auto"/>
              <w:rPr>
                <w:color w:val="000000"/>
                <w:szCs w:val="21"/>
              </w:rPr>
            </w:pPr>
          </w:p>
        </w:tc>
        <w:tc>
          <w:tcPr>
            <w:tcW w:w="4643" w:type="dxa"/>
          </w:tcPr>
          <w:p w14:paraId="0C89F508" w14:textId="77777777" w:rsidR="004A4523" w:rsidRDefault="004A4523" w:rsidP="008F7F68">
            <w:pPr>
              <w:spacing w:line="360" w:lineRule="auto"/>
              <w:rPr>
                <w:color w:val="000000"/>
                <w:szCs w:val="21"/>
              </w:rPr>
            </w:pPr>
          </w:p>
          <w:p w14:paraId="2389F459" w14:textId="77777777" w:rsidR="004A4523" w:rsidRDefault="004A4523" w:rsidP="008F7F68">
            <w:pPr>
              <w:spacing w:line="360" w:lineRule="auto"/>
              <w:rPr>
                <w:color w:val="000000"/>
                <w:szCs w:val="21"/>
              </w:rPr>
            </w:pPr>
          </w:p>
          <w:p w14:paraId="7E6FB5E6" w14:textId="77777777" w:rsidR="004A4523" w:rsidRDefault="004A4523" w:rsidP="008F7F68">
            <w:pPr>
              <w:spacing w:line="360" w:lineRule="auto"/>
              <w:jc w:val="center"/>
              <w:rPr>
                <w:color w:val="000000"/>
                <w:szCs w:val="21"/>
              </w:rPr>
            </w:pPr>
            <w:r>
              <w:rPr>
                <w:rFonts w:hint="eastAsia"/>
                <w:color w:val="000000"/>
                <w:szCs w:val="21"/>
              </w:rPr>
              <w:t>（反面）</w:t>
            </w:r>
          </w:p>
        </w:tc>
      </w:tr>
    </w:tbl>
    <w:p w14:paraId="4CFB83BE" w14:textId="77777777" w:rsidR="004A4523" w:rsidRDefault="004A4523" w:rsidP="004A4523">
      <w:pPr>
        <w:spacing w:line="276" w:lineRule="auto"/>
        <w:ind w:firstLineChars="200" w:firstLine="440"/>
        <w:rPr>
          <w:color w:val="000000"/>
          <w:szCs w:val="21"/>
        </w:rPr>
      </w:pPr>
    </w:p>
    <w:p w14:paraId="67F9EE48"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14:paraId="7A372D53"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14:paraId="31D2BBF2"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14:paraId="7C80F0E0"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14:paraId="79A5C9E4"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14:paraId="683F2E3B" w14:textId="77777777" w:rsidR="004A4523" w:rsidRPr="00155287" w:rsidRDefault="004A4523" w:rsidP="004A4523">
      <w:pPr>
        <w:spacing w:line="276" w:lineRule="auto"/>
        <w:ind w:firstLineChars="200" w:firstLine="440"/>
        <w:rPr>
          <w:color w:val="000000"/>
          <w:szCs w:val="21"/>
          <w:lang w:eastAsia="zh-CN"/>
        </w:rPr>
      </w:pPr>
    </w:p>
    <w:p w14:paraId="5ADD77C1"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14:paraId="7D481DA5" w14:textId="77777777"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14:paraId="52A650C8"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e"/>
        <w:tblW w:w="0" w:type="auto"/>
        <w:tblLook w:val="04A0" w:firstRow="1" w:lastRow="0" w:firstColumn="1" w:lastColumn="0" w:noHBand="0" w:noVBand="1"/>
      </w:tblPr>
      <w:tblGrid>
        <w:gridCol w:w="4270"/>
        <w:gridCol w:w="4270"/>
      </w:tblGrid>
      <w:tr w:rsidR="004A4523" w14:paraId="2657040A" w14:textId="77777777" w:rsidTr="008F7F68">
        <w:tc>
          <w:tcPr>
            <w:tcW w:w="4643" w:type="dxa"/>
          </w:tcPr>
          <w:p w14:paraId="5175DCA6" w14:textId="77777777" w:rsidR="004A4523" w:rsidRDefault="004A4523" w:rsidP="008F7F68">
            <w:pPr>
              <w:spacing w:line="360" w:lineRule="auto"/>
              <w:rPr>
                <w:color w:val="000000"/>
                <w:szCs w:val="21"/>
                <w:lang w:eastAsia="zh-CN"/>
              </w:rPr>
            </w:pPr>
          </w:p>
          <w:p w14:paraId="319EBDE6" w14:textId="77777777" w:rsidR="004A4523" w:rsidRDefault="004A4523" w:rsidP="008F7F68">
            <w:pPr>
              <w:spacing w:line="360" w:lineRule="auto"/>
              <w:rPr>
                <w:color w:val="000000"/>
                <w:szCs w:val="21"/>
                <w:lang w:eastAsia="zh-CN"/>
              </w:rPr>
            </w:pPr>
          </w:p>
          <w:p w14:paraId="31E7E21E" w14:textId="77777777" w:rsidR="004A4523" w:rsidRDefault="004A4523" w:rsidP="008F7F68">
            <w:pPr>
              <w:spacing w:line="360" w:lineRule="auto"/>
              <w:jc w:val="center"/>
              <w:rPr>
                <w:color w:val="000000"/>
                <w:szCs w:val="21"/>
              </w:rPr>
            </w:pPr>
            <w:r>
              <w:rPr>
                <w:rFonts w:hint="eastAsia"/>
                <w:color w:val="000000"/>
                <w:szCs w:val="21"/>
              </w:rPr>
              <w:t>（正面）</w:t>
            </w:r>
          </w:p>
          <w:p w14:paraId="27DA7044" w14:textId="77777777" w:rsidR="004A4523" w:rsidRDefault="004A4523" w:rsidP="008F7F68">
            <w:pPr>
              <w:spacing w:line="360" w:lineRule="auto"/>
              <w:rPr>
                <w:color w:val="000000"/>
                <w:szCs w:val="21"/>
              </w:rPr>
            </w:pPr>
          </w:p>
          <w:p w14:paraId="0211B29B" w14:textId="77777777" w:rsidR="004A4523" w:rsidRDefault="004A4523" w:rsidP="008F7F68">
            <w:pPr>
              <w:spacing w:line="360" w:lineRule="auto"/>
              <w:rPr>
                <w:color w:val="000000"/>
                <w:szCs w:val="21"/>
              </w:rPr>
            </w:pPr>
          </w:p>
          <w:p w14:paraId="7BFD85E0" w14:textId="77777777" w:rsidR="004A4523" w:rsidRDefault="004A4523" w:rsidP="008F7F68">
            <w:pPr>
              <w:spacing w:line="360" w:lineRule="auto"/>
              <w:rPr>
                <w:color w:val="000000"/>
                <w:szCs w:val="21"/>
              </w:rPr>
            </w:pPr>
          </w:p>
        </w:tc>
        <w:tc>
          <w:tcPr>
            <w:tcW w:w="4643" w:type="dxa"/>
          </w:tcPr>
          <w:p w14:paraId="4805CA9A" w14:textId="77777777" w:rsidR="004A4523" w:rsidRDefault="004A4523" w:rsidP="008F7F68">
            <w:pPr>
              <w:spacing w:line="360" w:lineRule="auto"/>
              <w:rPr>
                <w:color w:val="000000"/>
                <w:szCs w:val="21"/>
              </w:rPr>
            </w:pPr>
          </w:p>
          <w:p w14:paraId="213A59D4" w14:textId="77777777" w:rsidR="004A4523" w:rsidRDefault="004A4523" w:rsidP="008F7F68">
            <w:pPr>
              <w:spacing w:line="360" w:lineRule="auto"/>
              <w:rPr>
                <w:color w:val="000000"/>
                <w:szCs w:val="21"/>
              </w:rPr>
            </w:pPr>
          </w:p>
          <w:p w14:paraId="5694D25C" w14:textId="77777777" w:rsidR="004A4523" w:rsidRDefault="004A4523" w:rsidP="008F7F68">
            <w:pPr>
              <w:spacing w:line="360" w:lineRule="auto"/>
              <w:jc w:val="center"/>
              <w:rPr>
                <w:color w:val="000000"/>
                <w:szCs w:val="21"/>
              </w:rPr>
            </w:pPr>
            <w:r>
              <w:rPr>
                <w:rFonts w:hint="eastAsia"/>
                <w:color w:val="000000"/>
                <w:szCs w:val="21"/>
              </w:rPr>
              <w:t>（反面）</w:t>
            </w:r>
          </w:p>
        </w:tc>
      </w:tr>
    </w:tbl>
    <w:p w14:paraId="7342CDB2" w14:textId="77777777" w:rsidR="004A4523" w:rsidRDefault="004A4523" w:rsidP="004A4523">
      <w:pPr>
        <w:widowControl/>
        <w:rPr>
          <w:sz w:val="24"/>
          <w:szCs w:val="32"/>
        </w:rPr>
      </w:pPr>
    </w:p>
    <w:p w14:paraId="64DA0C3D" w14:textId="77777777" w:rsidR="004A4523" w:rsidRPr="00444173" w:rsidRDefault="004A4523" w:rsidP="004A4523"/>
    <w:p w14:paraId="1C1473A1" w14:textId="77777777" w:rsidR="004A4523" w:rsidRDefault="004A4523" w:rsidP="005E6F7E">
      <w:pPr>
        <w:pStyle w:val="af3"/>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r w:rsidR="000A1423">
        <w:rPr>
          <w:rFonts w:hint="eastAsia"/>
          <w:sz w:val="24"/>
          <w:lang w:eastAsia="zh-CN"/>
        </w:rPr>
        <w:lastRenderedPageBreak/>
        <w:t>营业执照</w:t>
      </w:r>
    </w:p>
    <w:p w14:paraId="57A49771" w14:textId="77777777" w:rsidR="000A1423" w:rsidRDefault="000A1423">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52AD7B" w14:textId="77777777" w:rsidR="00193F8C" w:rsidRDefault="008156A5" w:rsidP="00193F8C">
      <w:pPr>
        <w:widowControl/>
        <w:autoSpaceDE/>
        <w:autoSpaceDN/>
        <w:jc w:val="center"/>
        <w:rPr>
          <w:rFonts w:ascii="Times New Roman" w:hAnsi="Times New Roman" w:cs="Times New Roman"/>
          <w:b/>
          <w:bCs/>
          <w:sz w:val="36"/>
          <w:szCs w:val="36"/>
          <w:lang w:eastAsia="zh-CN"/>
        </w:rPr>
      </w:pPr>
      <w:r>
        <w:rPr>
          <w:rFonts w:ascii="Times New Roman" w:hAnsi="Times New Roman" w:cs="Times New Roman" w:hint="eastAsia"/>
          <w:b/>
          <w:sz w:val="36"/>
          <w:szCs w:val="36"/>
          <w:lang w:eastAsia="zh-CN"/>
        </w:rPr>
        <w:lastRenderedPageBreak/>
        <w:t>参选</w:t>
      </w:r>
      <w:r w:rsidR="00193F8C">
        <w:rPr>
          <w:rFonts w:ascii="Times New Roman" w:hAnsi="Times New Roman" w:cs="Times New Roman"/>
          <w:b/>
          <w:sz w:val="36"/>
          <w:szCs w:val="36"/>
          <w:lang w:eastAsia="zh-CN"/>
        </w:rPr>
        <w:t>保证金回执</w:t>
      </w:r>
    </w:p>
    <w:p w14:paraId="5ED622F2" w14:textId="77777777" w:rsidR="00193F8C" w:rsidRDefault="00193F8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580780E5" w14:textId="77777777" w:rsidR="00967702" w:rsidRDefault="00DD56C2">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32E8A902" w14:textId="77777777" w:rsidR="00967702" w:rsidRDefault="00DD56C2">
      <w:pPr>
        <w:pStyle w:val="aa"/>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22A88712" w14:textId="77777777" w:rsidR="00967702" w:rsidRDefault="00967702">
      <w:pPr>
        <w:pStyle w:val="1"/>
        <w:jc w:val="center"/>
        <w:rPr>
          <w:color w:val="FF0000"/>
        </w:rPr>
      </w:pPr>
    </w:p>
    <w:p w14:paraId="3652931C" w14:textId="77777777" w:rsidR="00967702" w:rsidRDefault="00967702">
      <w:pPr>
        <w:pStyle w:val="1"/>
        <w:jc w:val="center"/>
        <w:rPr>
          <w:rFonts w:ascii="Times New Roman" w:hAnsi="Times New Roman"/>
          <w:b/>
          <w:bCs/>
          <w:kern w:val="2"/>
          <w:sz w:val="36"/>
          <w:szCs w:val="36"/>
        </w:rPr>
      </w:pPr>
    </w:p>
    <w:p w14:paraId="18E25D49" w14:textId="77777777" w:rsidR="00BD5CCD" w:rsidRDefault="00BD5CCD">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14:paraId="3F217144" w14:textId="1008D57A" w:rsidR="00967702" w:rsidRDefault="00506E70">
      <w:pPr>
        <w:pStyle w:val="1"/>
        <w:jc w:val="center"/>
        <w:rPr>
          <w:rFonts w:ascii="Times New Roman" w:hAnsi="Times New Roman"/>
          <w:b/>
          <w:bCs/>
          <w:kern w:val="2"/>
          <w:sz w:val="36"/>
          <w:szCs w:val="36"/>
        </w:rPr>
      </w:pPr>
      <w:r w:rsidRPr="00506E70">
        <w:rPr>
          <w:rFonts w:hAnsi="宋体" w:hint="eastAsia"/>
          <w:sz w:val="24"/>
        </w:rPr>
        <w:lastRenderedPageBreak/>
        <w:t>项目机构配置、服务实施方案及作业风险预防，完成本合同拟配备的主要产地、设备、器具情况、备件制作周期、控制阀故障的维修期等</w:t>
      </w:r>
      <w:r w:rsidR="004C2BFC">
        <w:rPr>
          <w:rFonts w:hAnsi="宋体" w:hint="eastAsia"/>
          <w:sz w:val="24"/>
        </w:rPr>
        <w:t>（</w:t>
      </w:r>
      <w:r>
        <w:rPr>
          <w:rFonts w:hAnsi="宋体" w:hint="eastAsia"/>
          <w:sz w:val="24"/>
        </w:rPr>
        <w:t>编辑是请注意</w:t>
      </w:r>
      <w:r w:rsidR="008C6843">
        <w:rPr>
          <w:rFonts w:hAnsi="宋体" w:hint="eastAsia"/>
          <w:sz w:val="24"/>
        </w:rPr>
        <w:t>技术评标对应的项目</w:t>
      </w:r>
      <w:r w:rsidR="004C2BFC">
        <w:rPr>
          <w:rFonts w:hAnsi="宋体" w:hint="eastAsia"/>
          <w:sz w:val="24"/>
        </w:rPr>
        <w:t>）</w:t>
      </w:r>
      <w:r w:rsidR="00BD5CCD" w:rsidRPr="00B277A4">
        <w:rPr>
          <w:rFonts w:hAnsi="宋体" w:hint="eastAsia"/>
          <w:sz w:val="24"/>
        </w:rPr>
        <w:t>；</w:t>
      </w:r>
    </w:p>
    <w:p w14:paraId="01031CF1" w14:textId="77777777"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14:paraId="6F79F7DB" w14:textId="77777777" w:rsidR="00AE2622" w:rsidRDefault="004D2566" w:rsidP="00AE2622">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w:t>
      </w:r>
      <w:r>
        <w:rPr>
          <w:rFonts w:ascii="方正小标宋简体" w:eastAsia="方正小标宋简体" w:hAnsi="方正小标宋简体" w:cs="方正小标宋简体"/>
          <w:b/>
          <w:sz w:val="44"/>
          <w:szCs w:val="44"/>
          <w:lang w:eastAsia="zh-CN"/>
        </w:rPr>
        <w:t>福海创石油化工</w:t>
      </w:r>
      <w:r w:rsidR="00C15B9A" w:rsidRPr="00C15B9A">
        <w:rPr>
          <w:rFonts w:ascii="方正小标宋简体" w:eastAsia="方正小标宋简体" w:hAnsi="方正小标宋简体" w:cs="方正小标宋简体" w:hint="eastAsia"/>
          <w:b/>
          <w:sz w:val="44"/>
          <w:szCs w:val="44"/>
          <w:lang w:eastAsia="zh-CN"/>
        </w:rPr>
        <w:t>有限公司</w:t>
      </w:r>
    </w:p>
    <w:p w14:paraId="35267024" w14:textId="1D2E8ED8" w:rsidR="00AE2622" w:rsidRDefault="00B025AD" w:rsidP="00D723F6">
      <w:pPr>
        <w:tabs>
          <w:tab w:val="center" w:pos="4252"/>
        </w:tabs>
        <w:spacing w:beforeLines="50" w:before="156" w:afterLines="50" w:after="156" w:line="360" w:lineRule="auto"/>
        <w:jc w:val="center"/>
        <w:rPr>
          <w:rFonts w:ascii="方正小标宋简体" w:eastAsia="方正小标宋简体" w:hAnsi="方正小标宋简体" w:cs="方正小标宋简体"/>
          <w:b/>
          <w:sz w:val="44"/>
          <w:szCs w:val="44"/>
          <w:lang w:eastAsia="zh-CN"/>
        </w:rPr>
      </w:pPr>
      <w:r w:rsidRPr="00133593">
        <w:rPr>
          <w:sz w:val="30"/>
          <w:szCs w:val="30"/>
          <w:u w:val="single"/>
          <w:lang w:eastAsia="zh-CN"/>
        </w:rPr>
        <w:t>2020~2021</w:t>
      </w:r>
      <w:r w:rsidRPr="00133593">
        <w:rPr>
          <w:rFonts w:hint="eastAsia"/>
          <w:sz w:val="30"/>
          <w:szCs w:val="30"/>
          <w:u w:val="single"/>
          <w:lang w:eastAsia="zh-CN"/>
        </w:rPr>
        <w:t>年控制阀维修服务工程</w:t>
      </w:r>
      <w:r w:rsidR="00AE2622">
        <w:rPr>
          <w:rFonts w:ascii="方正小标宋简体" w:eastAsia="方正小标宋简体" w:hAnsi="方正小标宋简体" w:cs="方正小标宋简体" w:hint="eastAsia"/>
          <w:b/>
          <w:sz w:val="44"/>
          <w:szCs w:val="44"/>
          <w:lang w:eastAsia="zh-CN"/>
        </w:rPr>
        <w:t>项目</w:t>
      </w:r>
    </w:p>
    <w:p w14:paraId="1EA8E388" w14:textId="77777777" w:rsidR="00AE2622" w:rsidRDefault="00AE2622" w:rsidP="00AE2622">
      <w:pPr>
        <w:spacing w:line="1000" w:lineRule="exact"/>
        <w:jc w:val="center"/>
        <w:rPr>
          <w:b/>
          <w:sz w:val="44"/>
          <w:szCs w:val="44"/>
          <w:lang w:eastAsia="zh-CN"/>
        </w:rPr>
      </w:pPr>
    </w:p>
    <w:p w14:paraId="502D92B3" w14:textId="77777777" w:rsidR="00AE2622" w:rsidRDefault="00AE2622" w:rsidP="00AE2622">
      <w:pPr>
        <w:spacing w:line="1000" w:lineRule="exact"/>
        <w:jc w:val="center"/>
        <w:rPr>
          <w:b/>
          <w:sz w:val="44"/>
          <w:szCs w:val="44"/>
          <w:lang w:eastAsia="zh-CN"/>
        </w:rPr>
      </w:pPr>
    </w:p>
    <w:p w14:paraId="7F61C300" w14:textId="77777777" w:rsidR="00AE2622" w:rsidRDefault="00AE2622" w:rsidP="00AE262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（商务文件）</w:t>
      </w:r>
    </w:p>
    <w:p w14:paraId="6482DF5E" w14:textId="77777777" w:rsidR="00AE2622" w:rsidRDefault="00AE2622" w:rsidP="00AE2622">
      <w:pPr>
        <w:pStyle w:val="1"/>
      </w:pPr>
    </w:p>
    <w:p w14:paraId="0BC00978" w14:textId="77777777" w:rsidR="00AE2622" w:rsidRDefault="00AE2622" w:rsidP="00AE2622">
      <w:pPr>
        <w:pStyle w:val="a6"/>
        <w:rPr>
          <w:rFonts w:ascii="Times New Roman" w:hAnsi="Times New Roman"/>
          <w:lang w:eastAsia="zh-CN"/>
        </w:rPr>
      </w:pPr>
    </w:p>
    <w:p w14:paraId="6137FEC8" w14:textId="77777777" w:rsidR="00AE2622" w:rsidRDefault="00AE2622" w:rsidP="00AE2622">
      <w:pPr>
        <w:pStyle w:val="a6"/>
        <w:rPr>
          <w:rFonts w:ascii="Times New Roman" w:hAnsi="Times New Roman"/>
          <w:lang w:eastAsia="zh-CN"/>
        </w:rPr>
      </w:pPr>
    </w:p>
    <w:p w14:paraId="3C3635B8" w14:textId="77777777" w:rsidR="00AE2622" w:rsidRDefault="00AE2622" w:rsidP="00AE2622">
      <w:pPr>
        <w:pStyle w:val="a6"/>
        <w:rPr>
          <w:rFonts w:ascii="Times New Roman" w:hAnsi="Times New Roman"/>
          <w:lang w:eastAsia="zh-CN"/>
        </w:rPr>
      </w:pPr>
    </w:p>
    <w:p w14:paraId="06B79F60" w14:textId="77777777" w:rsidR="00AE2622" w:rsidRDefault="00AE2622" w:rsidP="00AE2622">
      <w:pPr>
        <w:pStyle w:val="a6"/>
        <w:rPr>
          <w:rFonts w:ascii="Times New Roman" w:hAnsi="Times New Roman"/>
          <w:lang w:eastAsia="zh-CN"/>
        </w:rPr>
      </w:pPr>
    </w:p>
    <w:p w14:paraId="4D69DCF2" w14:textId="77777777" w:rsidR="00AE2622" w:rsidRDefault="00AE2622" w:rsidP="00AE2622">
      <w:pPr>
        <w:pStyle w:val="a6"/>
        <w:rPr>
          <w:rFonts w:ascii="Times New Roman" w:hAnsi="Times New Roman"/>
          <w:lang w:eastAsia="zh-CN"/>
        </w:rPr>
      </w:pPr>
    </w:p>
    <w:p w14:paraId="714E1D28" w14:textId="77777777" w:rsidR="00AE2622" w:rsidRDefault="00AE2622" w:rsidP="00AE2622">
      <w:pPr>
        <w:pStyle w:val="a6"/>
        <w:rPr>
          <w:rFonts w:ascii="Times New Roman" w:hAnsi="Times New Roman"/>
          <w:b/>
          <w:bCs/>
          <w:sz w:val="32"/>
          <w:szCs w:val="32"/>
          <w:lang w:eastAsia="zh-CN"/>
        </w:rPr>
      </w:pPr>
    </w:p>
    <w:p w14:paraId="5CC1814A" w14:textId="77777777" w:rsidR="00AE2622" w:rsidRDefault="00AE2622" w:rsidP="00AE2622">
      <w:pPr>
        <w:pStyle w:val="a6"/>
        <w:rPr>
          <w:rFonts w:ascii="Times New Roman" w:hAnsi="Times New Roman"/>
          <w:b/>
          <w:bCs/>
          <w:sz w:val="32"/>
          <w:szCs w:val="32"/>
          <w:lang w:eastAsia="zh-CN"/>
        </w:rPr>
      </w:pPr>
    </w:p>
    <w:p w14:paraId="0689D42B" w14:textId="77777777" w:rsidR="00AE2622" w:rsidRDefault="00AE2622" w:rsidP="00AE2622">
      <w:pPr>
        <w:pStyle w:val="a6"/>
        <w:rPr>
          <w:rFonts w:ascii="Times New Roman" w:hAnsi="Times New Roman"/>
          <w:b/>
          <w:bCs/>
          <w:sz w:val="32"/>
          <w:szCs w:val="32"/>
          <w:lang w:eastAsia="zh-CN"/>
        </w:rPr>
      </w:pPr>
    </w:p>
    <w:p w14:paraId="709D38C1" w14:textId="77777777" w:rsidR="00AE2622" w:rsidRDefault="00AE2622" w:rsidP="00AE2622">
      <w:pPr>
        <w:pStyle w:val="a6"/>
        <w:rPr>
          <w:rFonts w:ascii="Times New Roman" w:hAnsi="Times New Roman"/>
          <w:b/>
          <w:bCs/>
          <w:sz w:val="32"/>
          <w:szCs w:val="36"/>
          <w:lang w:eastAsia="zh-CN"/>
        </w:rPr>
      </w:pPr>
    </w:p>
    <w:p w14:paraId="5A973AB9" w14:textId="77777777" w:rsidR="00AE2622" w:rsidRDefault="00AE2622" w:rsidP="00AE262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76B4B9B9" w14:textId="77777777" w:rsidR="00796D5B" w:rsidRDefault="00AE2622" w:rsidP="00AE2622">
      <w:pPr>
        <w:widowControl/>
        <w:autoSpaceDE/>
        <w:autoSpaceDN/>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0E45EB57" w14:textId="77777777" w:rsidR="00B80825" w:rsidRPr="004068DC" w:rsidRDefault="00796D5B" w:rsidP="00B80825">
      <w:pPr>
        <w:widowControl/>
        <w:autoSpaceDE/>
        <w:autoSpaceDN/>
        <w:jc w:val="center"/>
      </w:pPr>
      <w:r>
        <w:rPr>
          <w:w w:val="95"/>
        </w:rPr>
        <w:br w:type="page"/>
      </w:r>
      <w:r w:rsidR="00B80825">
        <w:rPr>
          <w:rFonts w:ascii="Times New Roman" w:hAnsi="Times New Roman" w:hint="eastAsia"/>
          <w:b/>
          <w:sz w:val="36"/>
          <w:szCs w:val="36"/>
        </w:rPr>
        <w:lastRenderedPageBreak/>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B80825" w14:paraId="3ACE53C6" w14:textId="77777777" w:rsidTr="005C3F82">
        <w:trPr>
          <w:jc w:val="center"/>
        </w:trPr>
        <w:tc>
          <w:tcPr>
            <w:tcW w:w="971" w:type="dxa"/>
          </w:tcPr>
          <w:p w14:paraId="2B622945" w14:textId="77777777" w:rsidR="00B80825" w:rsidRDefault="00B80825" w:rsidP="005C3F82">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r>
              <w:rPr>
                <w:rFonts w:hint="eastAsia"/>
                <w:b/>
                <w:bCs/>
                <w:sz w:val="24"/>
              </w:rPr>
              <w:t>序号</w:t>
            </w:r>
          </w:p>
        </w:tc>
        <w:tc>
          <w:tcPr>
            <w:tcW w:w="6027" w:type="dxa"/>
          </w:tcPr>
          <w:p w14:paraId="6FD60C89" w14:textId="77777777" w:rsidR="00B80825" w:rsidRDefault="00B80825" w:rsidP="005C3F82">
            <w:pPr>
              <w:spacing w:line="500" w:lineRule="exact"/>
              <w:jc w:val="center"/>
              <w:rPr>
                <w:b/>
                <w:bCs/>
                <w:sz w:val="24"/>
              </w:rPr>
            </w:pPr>
            <w:r>
              <w:rPr>
                <w:rFonts w:hint="eastAsia"/>
                <w:b/>
                <w:bCs/>
                <w:sz w:val="24"/>
              </w:rPr>
              <w:t>内容</w:t>
            </w:r>
          </w:p>
        </w:tc>
        <w:tc>
          <w:tcPr>
            <w:tcW w:w="1363" w:type="dxa"/>
          </w:tcPr>
          <w:p w14:paraId="01ABE71F" w14:textId="77777777" w:rsidR="00B80825" w:rsidRDefault="00B80825" w:rsidP="005C3F82">
            <w:pPr>
              <w:spacing w:line="500" w:lineRule="exact"/>
              <w:jc w:val="center"/>
              <w:rPr>
                <w:b/>
                <w:bCs/>
                <w:sz w:val="24"/>
              </w:rPr>
            </w:pPr>
            <w:r>
              <w:rPr>
                <w:rFonts w:hint="eastAsia"/>
                <w:b/>
                <w:bCs/>
                <w:sz w:val="24"/>
              </w:rPr>
              <w:t>页码</w:t>
            </w:r>
          </w:p>
        </w:tc>
      </w:tr>
      <w:tr w:rsidR="00B80825" w14:paraId="76FFAC65" w14:textId="77777777" w:rsidTr="005C3F82">
        <w:trPr>
          <w:jc w:val="center"/>
        </w:trPr>
        <w:tc>
          <w:tcPr>
            <w:tcW w:w="971" w:type="dxa"/>
          </w:tcPr>
          <w:p w14:paraId="18709FA9" w14:textId="77777777" w:rsidR="00B80825" w:rsidRDefault="00B80825" w:rsidP="005C3F82">
            <w:pPr>
              <w:spacing w:line="500" w:lineRule="exact"/>
              <w:jc w:val="center"/>
              <w:rPr>
                <w:sz w:val="24"/>
              </w:rPr>
            </w:pPr>
            <w:r>
              <w:rPr>
                <w:rFonts w:hint="eastAsia"/>
                <w:sz w:val="24"/>
              </w:rPr>
              <w:t>1</w:t>
            </w:r>
          </w:p>
        </w:tc>
        <w:tc>
          <w:tcPr>
            <w:tcW w:w="6027" w:type="dxa"/>
          </w:tcPr>
          <w:p w14:paraId="33A9E0E0" w14:textId="77777777" w:rsidR="00B80825" w:rsidRDefault="00B80825" w:rsidP="005C3F82">
            <w:pPr>
              <w:spacing w:line="500" w:lineRule="exact"/>
              <w:rPr>
                <w:sz w:val="24"/>
              </w:rPr>
            </w:pPr>
            <w:r>
              <w:rPr>
                <w:rFonts w:hint="eastAsia"/>
                <w:sz w:val="24"/>
              </w:rPr>
              <w:t>参选报价单</w:t>
            </w:r>
          </w:p>
        </w:tc>
        <w:tc>
          <w:tcPr>
            <w:tcW w:w="1363" w:type="dxa"/>
          </w:tcPr>
          <w:p w14:paraId="1724B9FC" w14:textId="77777777" w:rsidR="00B80825" w:rsidRDefault="00B80825" w:rsidP="005C3F82">
            <w:pPr>
              <w:spacing w:line="500" w:lineRule="exact"/>
              <w:jc w:val="center"/>
              <w:rPr>
                <w:sz w:val="24"/>
              </w:rPr>
            </w:pPr>
          </w:p>
        </w:tc>
      </w:tr>
      <w:tr w:rsidR="00B80825" w14:paraId="4870C855" w14:textId="77777777" w:rsidTr="005C3F82">
        <w:trPr>
          <w:jc w:val="center"/>
        </w:trPr>
        <w:tc>
          <w:tcPr>
            <w:tcW w:w="971" w:type="dxa"/>
          </w:tcPr>
          <w:p w14:paraId="49859334" w14:textId="77777777" w:rsidR="00B80825" w:rsidRDefault="00B80825" w:rsidP="005C3F82">
            <w:pPr>
              <w:spacing w:line="500" w:lineRule="exact"/>
              <w:jc w:val="center"/>
              <w:rPr>
                <w:sz w:val="24"/>
                <w:lang w:eastAsia="zh-CN"/>
              </w:rPr>
            </w:pPr>
            <w:r>
              <w:rPr>
                <w:rFonts w:hint="eastAsia"/>
                <w:sz w:val="24"/>
                <w:lang w:eastAsia="zh-CN"/>
              </w:rPr>
              <w:t>2</w:t>
            </w:r>
          </w:p>
        </w:tc>
        <w:tc>
          <w:tcPr>
            <w:tcW w:w="6027" w:type="dxa"/>
          </w:tcPr>
          <w:p w14:paraId="246D1D1D" w14:textId="77777777" w:rsidR="00B80825" w:rsidRDefault="00B80825" w:rsidP="005C3F82">
            <w:pPr>
              <w:spacing w:line="500" w:lineRule="exact"/>
              <w:rPr>
                <w:sz w:val="24"/>
              </w:rPr>
            </w:pPr>
            <w:r>
              <w:rPr>
                <w:rFonts w:hint="eastAsia"/>
                <w:sz w:val="24"/>
              </w:rPr>
              <w:t>承诺函</w:t>
            </w:r>
          </w:p>
        </w:tc>
        <w:tc>
          <w:tcPr>
            <w:tcW w:w="1363" w:type="dxa"/>
          </w:tcPr>
          <w:p w14:paraId="0902B89B" w14:textId="77777777" w:rsidR="00B80825" w:rsidRDefault="00B80825" w:rsidP="005C3F82">
            <w:pPr>
              <w:spacing w:line="500" w:lineRule="exact"/>
              <w:jc w:val="center"/>
              <w:rPr>
                <w:sz w:val="24"/>
              </w:rPr>
            </w:pPr>
          </w:p>
        </w:tc>
      </w:tr>
      <w:tr w:rsidR="00B80825" w14:paraId="7AF64157" w14:textId="77777777" w:rsidTr="005C3F82">
        <w:trPr>
          <w:jc w:val="center"/>
        </w:trPr>
        <w:tc>
          <w:tcPr>
            <w:tcW w:w="971" w:type="dxa"/>
          </w:tcPr>
          <w:p w14:paraId="29C23D4C" w14:textId="77777777" w:rsidR="00B80825" w:rsidRDefault="00B80825" w:rsidP="005C3F82">
            <w:pPr>
              <w:spacing w:line="500" w:lineRule="exact"/>
              <w:jc w:val="center"/>
              <w:rPr>
                <w:sz w:val="24"/>
                <w:lang w:eastAsia="zh-CN"/>
              </w:rPr>
            </w:pPr>
            <w:r>
              <w:rPr>
                <w:rFonts w:hint="eastAsia"/>
                <w:sz w:val="24"/>
                <w:lang w:eastAsia="zh-CN"/>
              </w:rPr>
              <w:t>3</w:t>
            </w:r>
          </w:p>
        </w:tc>
        <w:tc>
          <w:tcPr>
            <w:tcW w:w="6027" w:type="dxa"/>
          </w:tcPr>
          <w:p w14:paraId="1BB64CFA" w14:textId="77777777" w:rsidR="00B80825" w:rsidRDefault="00B80825" w:rsidP="005C3F82">
            <w:pPr>
              <w:spacing w:line="500" w:lineRule="exact"/>
              <w:rPr>
                <w:sz w:val="24"/>
                <w:lang w:eastAsia="zh-CN"/>
              </w:rPr>
            </w:pPr>
            <w:r>
              <w:rPr>
                <w:rFonts w:hint="eastAsia"/>
                <w:sz w:val="24"/>
                <w:lang w:eastAsia="zh-CN"/>
              </w:rPr>
              <w:t>商务偏离表（如有）</w:t>
            </w:r>
          </w:p>
        </w:tc>
        <w:tc>
          <w:tcPr>
            <w:tcW w:w="1363" w:type="dxa"/>
          </w:tcPr>
          <w:p w14:paraId="3BB3C76C" w14:textId="77777777" w:rsidR="00B80825" w:rsidRDefault="00B80825" w:rsidP="005C3F82">
            <w:pPr>
              <w:spacing w:line="500" w:lineRule="exact"/>
              <w:jc w:val="center"/>
              <w:rPr>
                <w:sz w:val="24"/>
              </w:rPr>
            </w:pPr>
          </w:p>
        </w:tc>
      </w:tr>
    </w:tbl>
    <w:p w14:paraId="54358EE8" w14:textId="77777777" w:rsidR="00B80825" w:rsidRDefault="00B80825" w:rsidP="00B80825">
      <w:pPr>
        <w:pStyle w:val="1"/>
        <w:jc w:val="center"/>
        <w:rPr>
          <w:color w:val="0000FF"/>
          <w:kern w:val="2"/>
        </w:rPr>
      </w:pPr>
    </w:p>
    <w:p w14:paraId="25B82E21" w14:textId="77777777" w:rsidR="00B80825" w:rsidRDefault="00B80825" w:rsidP="00B80825">
      <w:pPr>
        <w:pStyle w:val="aa"/>
        <w:spacing w:beforeLines="0" w:afterLines="0" w:line="240" w:lineRule="auto"/>
        <w:ind w:firstLineChars="0" w:firstLine="0"/>
        <w:rPr>
          <w:rFonts w:ascii="Times New Roman" w:hAnsi="Times New Roman" w:cs="Times New Roman"/>
          <w:b/>
          <w:sz w:val="36"/>
          <w:szCs w:val="36"/>
          <w:lang w:eastAsia="zh-CN"/>
        </w:rPr>
      </w:pPr>
    </w:p>
    <w:p w14:paraId="25CE6548" w14:textId="77777777" w:rsidR="00B80825" w:rsidRDefault="00B80825">
      <w:pPr>
        <w:widowControl/>
        <w:autoSpaceDE/>
        <w:autoSpaceDN/>
        <w:rPr>
          <w:rFonts w:hAnsi="Calibri" w:cs="Times New Roman"/>
          <w:w w:val="95"/>
          <w:sz w:val="34"/>
          <w:lang w:eastAsia="zh-CN"/>
        </w:rPr>
      </w:pPr>
      <w:r>
        <w:rPr>
          <w:rFonts w:hAnsi="Calibri" w:cs="Times New Roman"/>
          <w:w w:val="95"/>
          <w:sz w:val="34"/>
          <w:lang w:eastAsia="zh-CN"/>
        </w:rPr>
        <w:br w:type="page"/>
      </w:r>
    </w:p>
    <w:p w14:paraId="7A1044F5" w14:textId="77777777" w:rsidR="00B80825" w:rsidRDefault="00B80825">
      <w:pPr>
        <w:widowControl/>
        <w:autoSpaceDE/>
        <w:autoSpaceDN/>
        <w:rPr>
          <w:rFonts w:hAnsi="Calibri" w:cs="Times New Roman"/>
          <w:w w:val="95"/>
          <w:sz w:val="34"/>
          <w:lang w:eastAsia="zh-CN"/>
        </w:rPr>
      </w:pPr>
    </w:p>
    <w:p w14:paraId="5D3267FC" w14:textId="77777777" w:rsidR="00796D5B" w:rsidRDefault="00796D5B" w:rsidP="00796D5B">
      <w:pPr>
        <w:pStyle w:val="1"/>
        <w:rPr>
          <w:w w:val="95"/>
        </w:rPr>
      </w:pPr>
    </w:p>
    <w:p w14:paraId="71CC077C" w14:textId="77777777" w:rsidR="00796D5B" w:rsidRPr="00206FB7" w:rsidRDefault="00796D5B" w:rsidP="00B80825">
      <w:pPr>
        <w:pStyle w:val="aa"/>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14:paraId="3B481130" w14:textId="77777777" w:rsidR="00796D5B" w:rsidRDefault="00796D5B" w:rsidP="00796D5B">
      <w:pPr>
        <w:pStyle w:val="aa"/>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4358"/>
      </w:tblGrid>
      <w:tr w:rsidR="004B3F0B" w:rsidRPr="00496551" w14:paraId="1747F6CD" w14:textId="77777777" w:rsidTr="004F5778">
        <w:trPr>
          <w:trHeight w:val="594"/>
        </w:trPr>
        <w:tc>
          <w:tcPr>
            <w:tcW w:w="684" w:type="dxa"/>
            <w:shd w:val="clear" w:color="auto" w:fill="auto"/>
            <w:noWrap/>
            <w:vAlign w:val="center"/>
          </w:tcPr>
          <w:p w14:paraId="56C84311" w14:textId="77777777" w:rsidR="004B3F0B" w:rsidRPr="005A10CA" w:rsidRDefault="004B3F0B" w:rsidP="005C3F82">
            <w:pPr>
              <w:widowControl/>
              <w:jc w:val="center"/>
              <w:rPr>
                <w:rFonts w:ascii="Arial" w:hAnsi="Arial" w:cs="Arial"/>
                <w:b/>
                <w:szCs w:val="21"/>
              </w:rPr>
            </w:pPr>
            <w:r w:rsidRPr="005A10CA">
              <w:rPr>
                <w:rFonts w:ascii="Arial" w:cs="Arial"/>
                <w:b/>
                <w:szCs w:val="21"/>
              </w:rPr>
              <w:t>序号</w:t>
            </w:r>
          </w:p>
        </w:tc>
        <w:tc>
          <w:tcPr>
            <w:tcW w:w="4136" w:type="dxa"/>
            <w:shd w:val="clear" w:color="auto" w:fill="auto"/>
            <w:noWrap/>
            <w:vAlign w:val="center"/>
          </w:tcPr>
          <w:p w14:paraId="5BC1BAD7" w14:textId="77777777" w:rsidR="004B3F0B" w:rsidRDefault="004B3F0B" w:rsidP="005C3F82">
            <w:pPr>
              <w:widowControl/>
              <w:jc w:val="center"/>
              <w:rPr>
                <w:rFonts w:ascii="Arial" w:cs="Arial"/>
                <w:b/>
                <w:szCs w:val="21"/>
              </w:rPr>
            </w:pPr>
            <w:r>
              <w:rPr>
                <w:rFonts w:ascii="Arial" w:cs="Arial" w:hint="eastAsia"/>
                <w:b/>
                <w:szCs w:val="21"/>
              </w:rPr>
              <w:t>报价</w:t>
            </w:r>
            <w:r w:rsidRPr="005A10CA">
              <w:rPr>
                <w:rFonts w:ascii="Arial" w:cs="Arial"/>
                <w:b/>
                <w:szCs w:val="21"/>
              </w:rPr>
              <w:t>项目</w:t>
            </w:r>
          </w:p>
        </w:tc>
        <w:tc>
          <w:tcPr>
            <w:tcW w:w="4358" w:type="dxa"/>
            <w:vAlign w:val="center"/>
          </w:tcPr>
          <w:p w14:paraId="057FEA30" w14:textId="52321C3C" w:rsidR="004B3F0B" w:rsidRDefault="004B3F0B" w:rsidP="005C3F82">
            <w:pPr>
              <w:widowControl/>
              <w:jc w:val="center"/>
              <w:rPr>
                <w:rFonts w:ascii="Arial" w:cs="Arial"/>
                <w:b/>
                <w:szCs w:val="21"/>
              </w:rPr>
            </w:pPr>
            <w:r>
              <w:rPr>
                <w:rFonts w:ascii="Arial" w:cs="Arial" w:hint="eastAsia"/>
                <w:b/>
                <w:szCs w:val="21"/>
              </w:rPr>
              <w:t>发票税率</w:t>
            </w:r>
          </w:p>
        </w:tc>
      </w:tr>
      <w:tr w:rsidR="004B3F0B" w:rsidRPr="00496551" w14:paraId="0A3BFBE2" w14:textId="77777777" w:rsidTr="003F2AD6">
        <w:trPr>
          <w:trHeight w:val="450"/>
        </w:trPr>
        <w:tc>
          <w:tcPr>
            <w:tcW w:w="684" w:type="dxa"/>
            <w:shd w:val="clear" w:color="auto" w:fill="auto"/>
            <w:noWrap/>
            <w:vAlign w:val="center"/>
          </w:tcPr>
          <w:p w14:paraId="3ED3D543" w14:textId="77777777" w:rsidR="004B3F0B" w:rsidRDefault="004B3F0B" w:rsidP="005C3F82">
            <w:pPr>
              <w:widowControl/>
              <w:jc w:val="center"/>
            </w:pPr>
            <w:r>
              <w:rPr>
                <w:rFonts w:hint="eastAsia"/>
              </w:rPr>
              <w:t>1</w:t>
            </w:r>
          </w:p>
        </w:tc>
        <w:tc>
          <w:tcPr>
            <w:tcW w:w="4136" w:type="dxa"/>
            <w:shd w:val="clear" w:color="auto" w:fill="auto"/>
            <w:vAlign w:val="center"/>
          </w:tcPr>
          <w:p w14:paraId="5FA94D6B" w14:textId="0079CB25" w:rsidR="004B3F0B" w:rsidRPr="00036F34" w:rsidRDefault="004B3F0B" w:rsidP="005C3F82">
            <w:pPr>
              <w:widowControl/>
              <w:rPr>
                <w:sz w:val="21"/>
                <w:szCs w:val="21"/>
                <w:lang w:eastAsia="zh-CN"/>
              </w:rPr>
            </w:pPr>
            <w:r w:rsidRPr="00162DE7">
              <w:rPr>
                <w:rFonts w:asciiTheme="minorEastAsia" w:eastAsiaTheme="minorEastAsia" w:hAnsiTheme="minorEastAsia"/>
                <w:szCs w:val="21"/>
                <w:lang w:eastAsia="zh-CN"/>
              </w:rPr>
              <w:t>2020~2021</w:t>
            </w:r>
            <w:r w:rsidRPr="00162DE7">
              <w:rPr>
                <w:rFonts w:asciiTheme="minorEastAsia" w:eastAsiaTheme="minorEastAsia" w:hAnsiTheme="minorEastAsia" w:hint="eastAsia"/>
                <w:szCs w:val="21"/>
                <w:lang w:eastAsia="zh-CN"/>
              </w:rPr>
              <w:t>年控制阀维修服务工程</w:t>
            </w:r>
          </w:p>
        </w:tc>
        <w:tc>
          <w:tcPr>
            <w:tcW w:w="4358" w:type="dxa"/>
            <w:vAlign w:val="center"/>
          </w:tcPr>
          <w:p w14:paraId="4F6253F7" w14:textId="77777777" w:rsidR="004B3F0B" w:rsidRDefault="004B3F0B" w:rsidP="005C3F82">
            <w:pPr>
              <w:widowControl/>
              <w:jc w:val="center"/>
              <w:rPr>
                <w:u w:val="single"/>
                <w:lang w:eastAsia="zh-CN"/>
              </w:rPr>
            </w:pPr>
          </w:p>
        </w:tc>
      </w:tr>
      <w:tr w:rsidR="00796D5B" w:rsidRPr="00496551" w14:paraId="61D90896" w14:textId="77777777" w:rsidTr="005C3F82">
        <w:trPr>
          <w:trHeight w:val="1381"/>
        </w:trPr>
        <w:tc>
          <w:tcPr>
            <w:tcW w:w="9178" w:type="dxa"/>
            <w:gridSpan w:val="3"/>
            <w:shd w:val="clear" w:color="auto" w:fill="auto"/>
            <w:noWrap/>
          </w:tcPr>
          <w:p w14:paraId="3A3AB5B7" w14:textId="77777777" w:rsidR="00796D5B" w:rsidRPr="006970AF" w:rsidRDefault="00796D5B" w:rsidP="005C3F82">
            <w:pPr>
              <w:widowControl/>
              <w:rPr>
                <w:rFonts w:ascii="Arial" w:cs="Arial"/>
                <w:sz w:val="24"/>
                <w:lang w:eastAsia="zh-CN"/>
              </w:rPr>
            </w:pPr>
            <w:r w:rsidRPr="006970AF">
              <w:rPr>
                <w:rFonts w:ascii="Arial" w:cs="Arial" w:hint="eastAsia"/>
                <w:sz w:val="24"/>
                <w:lang w:eastAsia="zh-CN"/>
              </w:rPr>
              <w:t>说明：</w:t>
            </w:r>
          </w:p>
          <w:p w14:paraId="7959F230" w14:textId="3F238C79" w:rsidR="00796D5B" w:rsidRPr="00960ECE" w:rsidRDefault="002230A9" w:rsidP="002230A9">
            <w:pPr>
              <w:widowControl/>
              <w:autoSpaceDE/>
              <w:autoSpaceDN/>
              <w:spacing w:line="360" w:lineRule="auto"/>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sidR="00796D5B" w:rsidRPr="00960ECE">
              <w:rPr>
                <w:rFonts w:asciiTheme="minorEastAsia" w:eastAsiaTheme="minorEastAsia" w:hAnsiTheme="minorEastAsia" w:hint="eastAsia"/>
                <w:szCs w:val="21"/>
                <w:lang w:eastAsia="zh-CN"/>
              </w:rPr>
              <w:t>工期：</w:t>
            </w:r>
            <w:r w:rsidR="00D41E28">
              <w:rPr>
                <w:rFonts w:asciiTheme="minorEastAsia" w:eastAsiaTheme="minorEastAsia" w:hAnsiTheme="minorEastAsia" w:hint="eastAsia"/>
                <w:szCs w:val="21"/>
                <w:lang w:eastAsia="zh-CN"/>
              </w:rPr>
              <w:t>2</w:t>
            </w:r>
            <w:r w:rsidR="00D41E28">
              <w:rPr>
                <w:rFonts w:asciiTheme="minorEastAsia" w:eastAsiaTheme="minorEastAsia" w:hAnsiTheme="minorEastAsia"/>
                <w:szCs w:val="21"/>
                <w:lang w:eastAsia="zh-CN"/>
              </w:rPr>
              <w:t>020</w:t>
            </w:r>
            <w:r w:rsidR="009E6EAC">
              <w:rPr>
                <w:rFonts w:asciiTheme="minorEastAsia" w:eastAsiaTheme="minorEastAsia" w:hAnsiTheme="minorEastAsia"/>
                <w:szCs w:val="21"/>
                <w:lang w:eastAsia="zh-CN"/>
              </w:rPr>
              <w:t>年0</w:t>
            </w:r>
            <w:r w:rsidR="00DA4A95">
              <w:rPr>
                <w:rFonts w:asciiTheme="minorEastAsia" w:eastAsiaTheme="minorEastAsia" w:hAnsiTheme="minorEastAsia"/>
                <w:szCs w:val="21"/>
                <w:lang w:eastAsia="zh-CN"/>
              </w:rPr>
              <w:t>6</w:t>
            </w:r>
            <w:r w:rsidR="009E6EAC">
              <w:rPr>
                <w:rFonts w:asciiTheme="minorEastAsia" w:eastAsiaTheme="minorEastAsia" w:hAnsiTheme="minorEastAsia" w:hint="eastAsia"/>
                <w:szCs w:val="21"/>
                <w:lang w:eastAsia="zh-CN"/>
              </w:rPr>
              <w:t>月</w:t>
            </w:r>
            <w:r w:rsidR="009D2468">
              <w:rPr>
                <w:rFonts w:asciiTheme="minorEastAsia" w:eastAsiaTheme="minorEastAsia" w:hAnsiTheme="minorEastAsia"/>
                <w:szCs w:val="21"/>
                <w:lang w:eastAsia="zh-CN"/>
              </w:rPr>
              <w:t>01</w:t>
            </w:r>
            <w:r w:rsidR="009E6EAC">
              <w:rPr>
                <w:rFonts w:asciiTheme="minorEastAsia" w:eastAsiaTheme="minorEastAsia" w:hAnsiTheme="minorEastAsia" w:hint="eastAsia"/>
                <w:szCs w:val="21"/>
                <w:lang w:eastAsia="zh-CN"/>
              </w:rPr>
              <w:t>日</w:t>
            </w:r>
            <w:r w:rsidR="00796D5B">
              <w:rPr>
                <w:rFonts w:asciiTheme="minorEastAsia" w:eastAsiaTheme="minorEastAsia" w:hAnsiTheme="minorEastAsia" w:hint="eastAsia"/>
                <w:szCs w:val="21"/>
                <w:lang w:eastAsia="zh-CN"/>
              </w:rPr>
              <w:t>至20</w:t>
            </w:r>
            <w:r w:rsidR="00796D5B">
              <w:rPr>
                <w:rFonts w:asciiTheme="minorEastAsia" w:eastAsiaTheme="minorEastAsia" w:hAnsiTheme="minorEastAsia"/>
                <w:szCs w:val="21"/>
                <w:lang w:eastAsia="zh-CN"/>
              </w:rPr>
              <w:t>2</w:t>
            </w:r>
            <w:r w:rsidR="00845A21">
              <w:rPr>
                <w:rFonts w:asciiTheme="minorEastAsia" w:eastAsiaTheme="minorEastAsia" w:hAnsiTheme="minorEastAsia"/>
                <w:szCs w:val="21"/>
                <w:lang w:eastAsia="zh-CN"/>
              </w:rPr>
              <w:t>1</w:t>
            </w:r>
            <w:r w:rsidR="00796D5B">
              <w:rPr>
                <w:rFonts w:asciiTheme="minorEastAsia" w:eastAsiaTheme="minorEastAsia" w:hAnsiTheme="minorEastAsia" w:hint="eastAsia"/>
                <w:szCs w:val="21"/>
                <w:lang w:eastAsia="zh-CN"/>
              </w:rPr>
              <w:t>年</w:t>
            </w:r>
            <w:r w:rsidR="00796D5B">
              <w:rPr>
                <w:rFonts w:asciiTheme="minorEastAsia" w:eastAsiaTheme="minorEastAsia" w:hAnsiTheme="minorEastAsia"/>
                <w:szCs w:val="21"/>
                <w:lang w:eastAsia="zh-CN"/>
              </w:rPr>
              <w:t>0</w:t>
            </w:r>
            <w:r w:rsidR="00DA4A95">
              <w:rPr>
                <w:rFonts w:asciiTheme="minorEastAsia" w:eastAsiaTheme="minorEastAsia" w:hAnsiTheme="minorEastAsia"/>
                <w:szCs w:val="21"/>
                <w:lang w:eastAsia="zh-CN"/>
              </w:rPr>
              <w:t>5</w:t>
            </w:r>
            <w:r w:rsidR="00796D5B">
              <w:rPr>
                <w:rFonts w:asciiTheme="minorEastAsia" w:eastAsiaTheme="minorEastAsia" w:hAnsiTheme="minorEastAsia" w:hint="eastAsia"/>
                <w:szCs w:val="21"/>
                <w:lang w:eastAsia="zh-CN"/>
              </w:rPr>
              <w:t>月3</w:t>
            </w:r>
            <w:r w:rsidR="00DA4A95">
              <w:rPr>
                <w:rFonts w:asciiTheme="minorEastAsia" w:eastAsiaTheme="minorEastAsia" w:hAnsiTheme="minorEastAsia"/>
                <w:szCs w:val="21"/>
                <w:lang w:eastAsia="zh-CN"/>
              </w:rPr>
              <w:t>1</w:t>
            </w:r>
            <w:r w:rsidR="00796D5B">
              <w:rPr>
                <w:rFonts w:asciiTheme="minorEastAsia" w:eastAsiaTheme="minorEastAsia" w:hAnsiTheme="minorEastAsia" w:hint="eastAsia"/>
                <w:szCs w:val="21"/>
                <w:lang w:eastAsia="zh-CN"/>
              </w:rPr>
              <w:t>日</w:t>
            </w:r>
            <w:r w:rsidR="00CC587D">
              <w:rPr>
                <w:rFonts w:asciiTheme="minorEastAsia" w:eastAsiaTheme="minorEastAsia" w:hAnsiTheme="minorEastAsia" w:hint="eastAsia"/>
                <w:szCs w:val="21"/>
                <w:lang w:eastAsia="zh-CN"/>
              </w:rPr>
              <w:t>，具体项目以甲方下达通知为准</w:t>
            </w:r>
            <w:r w:rsidR="00796D5B">
              <w:rPr>
                <w:rFonts w:asciiTheme="minorEastAsia" w:eastAsiaTheme="minorEastAsia" w:hAnsiTheme="minorEastAsia" w:hint="eastAsia"/>
                <w:szCs w:val="21"/>
                <w:lang w:eastAsia="zh-CN"/>
              </w:rPr>
              <w:t>;</w:t>
            </w:r>
          </w:p>
          <w:p w14:paraId="0AAD0AEF" w14:textId="77777777" w:rsidR="00796D5B" w:rsidRPr="00960ECE" w:rsidRDefault="002230A9" w:rsidP="00386671">
            <w:pPr>
              <w:widowControl/>
              <w:autoSpaceDE/>
              <w:autoSpaceDN/>
              <w:spacing w:line="360" w:lineRule="auto"/>
              <w:ind w:left="34" w:firstLineChars="193" w:firstLine="425"/>
              <w:rPr>
                <w:rFonts w:asciiTheme="minorEastAsia" w:eastAsiaTheme="minorEastAsia" w:hAnsiTheme="minorEastAsia"/>
                <w:szCs w:val="21"/>
                <w:lang w:eastAsia="zh-CN"/>
              </w:rPr>
            </w:pPr>
            <w:r>
              <w:rPr>
                <w:rFonts w:asciiTheme="minorEastAsia" w:eastAsiaTheme="minorEastAsia" w:hAnsiTheme="minorEastAsia"/>
                <w:szCs w:val="21"/>
                <w:lang w:eastAsia="zh-CN"/>
              </w:rPr>
              <w:t>2</w:t>
            </w:r>
            <w:r>
              <w:rPr>
                <w:rFonts w:asciiTheme="minorEastAsia" w:eastAsiaTheme="minorEastAsia" w:hAnsiTheme="minorEastAsia" w:hint="eastAsia"/>
                <w:szCs w:val="21"/>
                <w:lang w:eastAsia="zh-CN"/>
              </w:rPr>
              <w:t>、</w:t>
            </w:r>
            <w:r w:rsidR="00796D5B" w:rsidRPr="00960ECE">
              <w:rPr>
                <w:rFonts w:asciiTheme="minorEastAsia" w:eastAsiaTheme="minorEastAsia" w:hAnsiTheme="minorEastAsia" w:hint="eastAsia"/>
                <w:szCs w:val="21"/>
                <w:lang w:eastAsia="zh-CN"/>
              </w:rPr>
              <w:t>付款条件：</w:t>
            </w:r>
            <w:r w:rsidR="00181E65">
              <w:rPr>
                <w:rFonts w:hint="eastAsia"/>
                <w:szCs w:val="21"/>
                <w:lang w:eastAsia="zh-CN"/>
              </w:rPr>
              <w:t>服务费用按月结算。每月</w:t>
            </w:r>
            <w:r w:rsidR="00181E65">
              <w:rPr>
                <w:szCs w:val="21"/>
                <w:u w:val="single"/>
                <w:lang w:eastAsia="zh-CN"/>
              </w:rPr>
              <w:t xml:space="preserve">  </w:t>
            </w:r>
            <w:r w:rsidR="00181E65">
              <w:rPr>
                <w:rFonts w:hint="eastAsia"/>
                <w:szCs w:val="21"/>
                <w:u w:val="single"/>
                <w:lang w:eastAsia="zh-CN"/>
              </w:rPr>
              <w:t>5</w:t>
            </w:r>
            <w:r w:rsidR="00181E65">
              <w:rPr>
                <w:szCs w:val="21"/>
                <w:u w:val="single"/>
                <w:lang w:eastAsia="zh-CN"/>
              </w:rPr>
              <w:t xml:space="preserve">  </w:t>
            </w:r>
            <w:r w:rsidR="00181E65">
              <w:rPr>
                <w:rFonts w:hint="eastAsia"/>
                <w:szCs w:val="21"/>
                <w:lang w:eastAsia="zh-CN"/>
              </w:rPr>
              <w:t>日前，</w:t>
            </w:r>
            <w:r w:rsidR="00181E65">
              <w:rPr>
                <w:rFonts w:hint="eastAsia"/>
                <w:color w:val="000000"/>
                <w:szCs w:val="21"/>
                <w:lang w:eastAsia="zh-CN"/>
              </w:rPr>
              <w:t>以每月实际完成作业量及框架协议固定单价结算</w:t>
            </w:r>
            <w:r w:rsidR="00C7385E">
              <w:rPr>
                <w:rFonts w:hint="eastAsia"/>
                <w:color w:val="000000"/>
                <w:szCs w:val="21"/>
                <w:lang w:eastAsia="zh-CN"/>
              </w:rPr>
              <w:t>，</w:t>
            </w:r>
            <w:r w:rsidR="00C7385E">
              <w:rPr>
                <w:rFonts w:hint="eastAsia"/>
                <w:szCs w:val="21"/>
                <w:lang w:eastAsia="zh-CN"/>
              </w:rPr>
              <w:t>实际应付款金额确定后，乙方按照甲方的要求开具相应金额的增值税专用发票。甲方收到乙方发票后</w:t>
            </w:r>
            <w:r w:rsidR="00C7385E">
              <w:rPr>
                <w:szCs w:val="21"/>
                <w:u w:val="single"/>
                <w:lang w:eastAsia="zh-CN"/>
              </w:rPr>
              <w:t xml:space="preserve"> </w:t>
            </w:r>
            <w:r w:rsidR="00C7385E">
              <w:rPr>
                <w:rFonts w:hint="eastAsia"/>
                <w:szCs w:val="21"/>
                <w:lang w:eastAsia="zh-CN"/>
              </w:rPr>
              <w:t>30日内向乙方付款</w:t>
            </w:r>
            <w:r w:rsidR="00B74D7F">
              <w:rPr>
                <w:rFonts w:asciiTheme="minorEastAsia" w:eastAsiaTheme="minorEastAsia" w:hAnsiTheme="minorEastAsia" w:hint="eastAsia"/>
                <w:szCs w:val="21"/>
                <w:lang w:eastAsia="zh-CN"/>
              </w:rPr>
              <w:t>；</w:t>
            </w:r>
          </w:p>
          <w:p w14:paraId="2B893117" w14:textId="77777777" w:rsidR="00796D5B" w:rsidRPr="00EA7453" w:rsidRDefault="002230A9" w:rsidP="002230A9">
            <w:pPr>
              <w:widowControl/>
              <w:autoSpaceDE/>
              <w:autoSpaceDN/>
              <w:spacing w:line="360" w:lineRule="auto"/>
              <w:ind w:left="459"/>
              <w:rPr>
                <w:rFonts w:asciiTheme="minorEastAsia" w:eastAsiaTheme="minorEastAsia" w:hAnsiTheme="minorEastAsia"/>
                <w:szCs w:val="21"/>
                <w:lang w:eastAsia="zh-CN"/>
              </w:rPr>
            </w:pPr>
            <w:r>
              <w:rPr>
                <w:rFonts w:asciiTheme="minorEastAsia" w:eastAsiaTheme="minorEastAsia" w:hAnsiTheme="minorEastAsia"/>
                <w:szCs w:val="21"/>
                <w:lang w:eastAsia="zh-CN"/>
              </w:rPr>
              <w:t>3</w:t>
            </w:r>
            <w:r>
              <w:rPr>
                <w:rFonts w:asciiTheme="minorEastAsia" w:eastAsiaTheme="minorEastAsia" w:hAnsiTheme="minorEastAsia" w:hint="eastAsia"/>
                <w:szCs w:val="21"/>
                <w:lang w:eastAsia="zh-CN"/>
              </w:rPr>
              <w:t>、</w:t>
            </w:r>
            <w:r w:rsidR="00796D5B" w:rsidRPr="00EA7453">
              <w:rPr>
                <w:rFonts w:asciiTheme="minorEastAsia" w:eastAsiaTheme="minorEastAsia" w:hAnsiTheme="minorEastAsia" w:hint="eastAsia"/>
                <w:szCs w:val="21"/>
                <w:lang w:eastAsia="zh-CN"/>
              </w:rPr>
              <w:t>具体施工范围及验收标准见</w:t>
            </w:r>
            <w:r w:rsidR="00D378C4">
              <w:rPr>
                <w:rFonts w:asciiTheme="minorEastAsia" w:eastAsiaTheme="minorEastAsia" w:hAnsiTheme="minorEastAsia" w:hint="eastAsia"/>
                <w:szCs w:val="21"/>
                <w:lang w:eastAsia="zh-CN"/>
              </w:rPr>
              <w:t>发包说明</w:t>
            </w:r>
            <w:r w:rsidR="00B74D7F">
              <w:rPr>
                <w:rFonts w:asciiTheme="minorEastAsia" w:eastAsiaTheme="minorEastAsia" w:hAnsiTheme="minorEastAsia" w:hint="eastAsia"/>
                <w:szCs w:val="21"/>
                <w:lang w:eastAsia="zh-CN"/>
              </w:rPr>
              <w:t>。</w:t>
            </w:r>
          </w:p>
          <w:p w14:paraId="492D1705" w14:textId="77777777" w:rsidR="00796D5B" w:rsidRPr="00B920E9" w:rsidRDefault="00796D5B" w:rsidP="005C3F82">
            <w:pPr>
              <w:widowControl/>
              <w:autoSpaceDE/>
              <w:autoSpaceDN/>
              <w:snapToGrid w:val="0"/>
              <w:spacing w:line="360" w:lineRule="auto"/>
              <w:ind w:left="459"/>
              <w:rPr>
                <w:rFonts w:ascii="Arial" w:cs="Arial"/>
                <w:sz w:val="24"/>
                <w:lang w:eastAsia="zh-CN"/>
              </w:rPr>
            </w:pPr>
          </w:p>
        </w:tc>
      </w:tr>
    </w:tbl>
    <w:p w14:paraId="5E2B404D" w14:textId="77777777" w:rsidR="00796D5B" w:rsidRDefault="00796D5B" w:rsidP="00796D5B">
      <w:pPr>
        <w:spacing w:line="276" w:lineRule="auto"/>
        <w:outlineLvl w:val="0"/>
        <w:rPr>
          <w:rFonts w:ascii="Arial" w:cs="Arial"/>
          <w:szCs w:val="21"/>
          <w:lang w:eastAsia="zh-CN"/>
        </w:rPr>
      </w:pPr>
    </w:p>
    <w:p w14:paraId="3C4EB3B2" w14:textId="77777777" w:rsidR="00796D5B" w:rsidRPr="00257403" w:rsidRDefault="00796D5B" w:rsidP="00796D5B">
      <w:pPr>
        <w:spacing w:line="360" w:lineRule="auto"/>
        <w:outlineLvl w:val="0"/>
        <w:rPr>
          <w:rFonts w:ascii="Arial" w:cs="Arial"/>
          <w:szCs w:val="21"/>
          <w:lang w:eastAsia="zh-CN"/>
        </w:rPr>
      </w:pPr>
    </w:p>
    <w:p w14:paraId="325098D2" w14:textId="77777777" w:rsidR="00796D5B" w:rsidRDefault="00796D5B" w:rsidP="00A965EF">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14:paraId="59036C01" w14:textId="77777777" w:rsidR="006736D3" w:rsidRPr="006736D3" w:rsidRDefault="006736D3" w:rsidP="006736D3">
      <w:pPr>
        <w:pStyle w:val="1"/>
      </w:pPr>
    </w:p>
    <w:p w14:paraId="735359A5" w14:textId="77777777" w:rsidR="00796D5B" w:rsidRDefault="00A965EF" w:rsidP="00A965E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796D5B">
        <w:rPr>
          <w:rFonts w:hint="eastAsia"/>
          <w:sz w:val="24"/>
          <w:lang w:eastAsia="zh-CN"/>
        </w:rPr>
        <w:t>报价日期</w:t>
      </w:r>
    </w:p>
    <w:p w14:paraId="5FA315BC" w14:textId="77777777" w:rsidR="002D1D64" w:rsidRDefault="002D1D64" w:rsidP="00AE2622">
      <w:pPr>
        <w:widowControl/>
        <w:autoSpaceDE/>
        <w:autoSpaceDN/>
        <w:jc w:val="center"/>
        <w:rPr>
          <w:b/>
          <w:sz w:val="21"/>
          <w:szCs w:val="21"/>
          <w:lang w:eastAsia="zh-CN"/>
        </w:rPr>
        <w:sectPr w:rsidR="002D1D64" w:rsidSect="00BA6E50">
          <w:footerReference w:type="default" r:id="rId16"/>
          <w:pgSz w:w="11910" w:h="16840"/>
          <w:pgMar w:top="1500" w:right="1680" w:bottom="740" w:left="1680" w:header="0" w:footer="551" w:gutter="0"/>
          <w:cols w:space="720"/>
          <w:docGrid w:type="lines" w:linePitch="312"/>
        </w:sectPr>
      </w:pPr>
    </w:p>
    <w:p w14:paraId="0E85C4D0" w14:textId="350795E8" w:rsidR="00AE2622" w:rsidRDefault="00DE1E8A" w:rsidP="00AE2622">
      <w:pPr>
        <w:widowControl/>
        <w:autoSpaceDE/>
        <w:autoSpaceDN/>
        <w:jc w:val="center"/>
        <w:rPr>
          <w:b/>
          <w:sz w:val="21"/>
          <w:szCs w:val="21"/>
          <w:lang w:eastAsia="zh-CN"/>
        </w:rPr>
      </w:pPr>
      <w:r>
        <w:rPr>
          <w:b/>
          <w:sz w:val="21"/>
          <w:szCs w:val="21"/>
          <w:lang w:eastAsia="zh-CN"/>
        </w:rPr>
        <w:lastRenderedPageBreak/>
        <w:t>分项报价清单</w:t>
      </w:r>
      <w:r w:rsidR="00C23F8A">
        <w:rPr>
          <w:rFonts w:hint="eastAsia"/>
          <w:b/>
          <w:sz w:val="21"/>
          <w:szCs w:val="21"/>
          <w:lang w:eastAsia="zh-CN"/>
        </w:rPr>
        <w:t>（见附件）</w:t>
      </w:r>
    </w:p>
    <w:p w14:paraId="08EDFEF6" w14:textId="77777777" w:rsidR="009D0567" w:rsidRPr="009D0567" w:rsidRDefault="009D0567" w:rsidP="009D0567">
      <w:pPr>
        <w:pStyle w:val="1"/>
      </w:pPr>
    </w:p>
    <w:p w14:paraId="2D5AE36F" w14:textId="77777777" w:rsidR="00CA03A4" w:rsidRDefault="00AE2622">
      <w:pPr>
        <w:widowControl/>
        <w:autoSpaceDE/>
        <w:autoSpaceDN/>
        <w:rPr>
          <w:b/>
          <w:sz w:val="21"/>
          <w:szCs w:val="21"/>
          <w:lang w:eastAsia="zh-CN"/>
        </w:rPr>
        <w:sectPr w:rsidR="00CA03A4" w:rsidSect="002D1D64">
          <w:pgSz w:w="11910" w:h="16840"/>
          <w:pgMar w:top="720" w:right="720" w:bottom="720" w:left="720" w:header="0" w:footer="551" w:gutter="0"/>
          <w:cols w:space="720"/>
          <w:docGrid w:type="lines" w:linePitch="312"/>
        </w:sectPr>
      </w:pPr>
      <w:r>
        <w:rPr>
          <w:b/>
          <w:sz w:val="21"/>
          <w:szCs w:val="21"/>
          <w:lang w:eastAsia="zh-CN"/>
        </w:rPr>
        <w:br w:type="page"/>
      </w:r>
    </w:p>
    <w:p w14:paraId="12D3D86B" w14:textId="77777777" w:rsidR="00BF3204" w:rsidRPr="005D663E" w:rsidRDefault="00BF3204" w:rsidP="00D426C1">
      <w:pPr>
        <w:widowControl/>
        <w:autoSpaceDE/>
        <w:autoSpaceDN/>
        <w:jc w:val="center"/>
        <w:rPr>
          <w:b/>
          <w:sz w:val="21"/>
          <w:szCs w:val="21"/>
          <w:lang w:eastAsia="zh-CN"/>
        </w:rPr>
      </w:pPr>
      <w:r w:rsidRPr="005D663E">
        <w:rPr>
          <w:rFonts w:hint="eastAsia"/>
          <w:b/>
          <w:sz w:val="21"/>
          <w:szCs w:val="21"/>
          <w:lang w:eastAsia="zh-CN"/>
        </w:rPr>
        <w:lastRenderedPageBreak/>
        <w:t>承诺函</w:t>
      </w:r>
    </w:p>
    <w:p w14:paraId="6422321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D426C1">
        <w:rPr>
          <w:rFonts w:hint="eastAsia"/>
          <w:bCs/>
          <w:szCs w:val="21"/>
          <w:lang w:eastAsia="zh-CN"/>
        </w:rPr>
        <w:t>福建</w:t>
      </w:r>
      <w:r w:rsidR="00D426C1">
        <w:rPr>
          <w:bCs/>
          <w:szCs w:val="21"/>
          <w:lang w:eastAsia="zh-CN"/>
        </w:rPr>
        <w:t>福海创石油化工有限公司</w:t>
      </w:r>
    </w:p>
    <w:p w14:paraId="0EE8CFE3"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60362">
        <w:rPr>
          <w:rFonts w:hint="eastAsia"/>
          <w:bCs/>
          <w:szCs w:val="21"/>
          <w:lang w:eastAsia="zh-CN"/>
        </w:rPr>
        <w:t>福建</w:t>
      </w:r>
      <w:r w:rsidR="00160362">
        <w:rPr>
          <w:bCs/>
          <w:szCs w:val="21"/>
          <w:lang w:eastAsia="zh-CN"/>
        </w:rPr>
        <w:t>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147BF309"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72276341"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6C179D49"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60F9F047" w14:textId="77777777" w:rsidR="00172BD2" w:rsidRPr="005D663E" w:rsidRDefault="00BF3204" w:rsidP="00172BD2">
      <w:pPr>
        <w:snapToGrid w:val="0"/>
        <w:spacing w:line="360" w:lineRule="auto"/>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72BD2">
        <w:rPr>
          <w:rFonts w:hint="eastAsia"/>
          <w:bCs/>
          <w:szCs w:val="21"/>
          <w:lang w:eastAsia="zh-CN"/>
        </w:rPr>
        <w:t>福建</w:t>
      </w:r>
      <w:r w:rsidR="00172BD2">
        <w:rPr>
          <w:bCs/>
          <w:szCs w:val="21"/>
          <w:lang w:eastAsia="zh-CN"/>
        </w:rPr>
        <w:t>福海创石油化工有限公司</w:t>
      </w:r>
    </w:p>
    <w:p w14:paraId="6F83D03F"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签订合同，否则，我方将承担我方应负的所有责任，并接受相关的处罚。</w:t>
      </w:r>
    </w:p>
    <w:p w14:paraId="2ED8F5C7"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5459948E"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0BA4ED72"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5135EA6E"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C6F6AC2"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795F646C"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5B9C7C2B"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1D545E0E" w14:textId="77777777"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42"/>
    </w:p>
    <w:p w14:paraId="48A91028" w14:textId="77777777" w:rsidR="00121DC9" w:rsidRDefault="00121DC9" w:rsidP="00121DC9">
      <w:pPr>
        <w:pStyle w:val="1"/>
      </w:pPr>
      <w:r>
        <w:br w:type="page"/>
      </w:r>
    </w:p>
    <w:p w14:paraId="18DDBCE7" w14:textId="77777777"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EF6AAB">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23C79" w14:textId="77777777" w:rsidR="00116E25" w:rsidRDefault="00116E25">
      <w:r>
        <w:separator/>
      </w:r>
    </w:p>
  </w:endnote>
  <w:endnote w:type="continuationSeparator" w:id="0">
    <w:p w14:paraId="2222527A" w14:textId="77777777" w:rsidR="00116E25" w:rsidRDefault="0011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7322" w14:textId="77777777" w:rsidR="005C3F82" w:rsidRDefault="00B97E2F">
    <w:pPr>
      <w:pStyle w:val="a5"/>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08DF9421" wp14:editId="044277C7">
              <wp:simplePos x="0" y="0"/>
              <wp:positionH relativeFrom="page">
                <wp:posOffset>3885565</wp:posOffset>
              </wp:positionH>
              <wp:positionV relativeFrom="page">
                <wp:posOffset>10203180</wp:posOffset>
              </wp:positionV>
              <wp:extent cx="482600" cy="152400"/>
              <wp:effectExtent l="0" t="0" r="1270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319A7" w14:textId="77777777" w:rsidR="005C3F82" w:rsidRDefault="005C3F8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F9421"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14:paraId="44E319A7" w14:textId="77777777" w:rsidR="005C3F82" w:rsidRDefault="005C3F82">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7221" w14:textId="77777777" w:rsidR="005C3F82" w:rsidRDefault="00B97E2F">
    <w:pPr>
      <w:pStyle w:val="a5"/>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04F9D334" wp14:editId="7F28376C">
              <wp:simplePos x="0" y="0"/>
              <wp:positionH relativeFrom="page">
                <wp:posOffset>3943350</wp:posOffset>
              </wp:positionH>
              <wp:positionV relativeFrom="page">
                <wp:posOffset>10203180</wp:posOffset>
              </wp:positionV>
              <wp:extent cx="482600" cy="152400"/>
              <wp:effectExtent l="0" t="0" r="1270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BC72C" w14:textId="77777777" w:rsidR="005C3F82" w:rsidRDefault="005C3F8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D334"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14:paraId="7E7BC72C" w14:textId="77777777" w:rsidR="005C3F82" w:rsidRDefault="005C3F8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0D8E" w14:textId="77777777" w:rsidR="002269F4" w:rsidRDefault="002269F4" w:rsidP="00220E37">
    <w:pPr>
      <w:pStyle w:val="a7"/>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232"/>
      <w:docPartObj>
        <w:docPartGallery w:val="Page Numbers (Bottom of Page)"/>
        <w:docPartUnique/>
      </w:docPartObj>
    </w:sdtPr>
    <w:sdtEndPr/>
    <w:sdtContent>
      <w:p w14:paraId="4ACD436E" w14:textId="77777777" w:rsidR="002269F4" w:rsidRDefault="002269F4" w:rsidP="00F764C2">
        <w:pPr>
          <w:pStyle w:val="a7"/>
          <w:ind w:firstLine="480"/>
          <w:jc w:val="center"/>
        </w:pPr>
        <w:r>
          <w:fldChar w:fldCharType="begin"/>
        </w:r>
        <w:r>
          <w:instrText xml:space="preserve"> PAGE   \* MERGEFORMAT </w:instrText>
        </w:r>
        <w:r>
          <w:fldChar w:fldCharType="separate"/>
        </w:r>
        <w:r w:rsidR="00FC0FA5" w:rsidRPr="00FC0FA5">
          <w:rPr>
            <w:noProof/>
            <w:lang w:val="zh-CN"/>
          </w:rPr>
          <w:t>20</w:t>
        </w:r>
        <w:r>
          <w:rPr>
            <w:noProof/>
            <w:lang w:val="zh-CN"/>
          </w:rPr>
          <w:fldChar w:fldCharType="end"/>
        </w:r>
      </w:p>
    </w:sdtContent>
  </w:sdt>
  <w:p w14:paraId="3FA0AD1A" w14:textId="77777777" w:rsidR="002269F4" w:rsidRDefault="002269F4" w:rsidP="00220E37">
    <w:pPr>
      <w:pStyle w:val="a7"/>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3A8A" w14:textId="77777777" w:rsidR="002269F4" w:rsidRDefault="002269F4" w:rsidP="00220E37">
    <w:pPr>
      <w:pStyle w:val="a7"/>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2A7C" w14:textId="77777777" w:rsidR="005C3F82" w:rsidRDefault="005C3F82">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0EA6" w14:textId="77777777" w:rsidR="00116E25" w:rsidRDefault="00116E25">
      <w:r>
        <w:separator/>
      </w:r>
    </w:p>
  </w:footnote>
  <w:footnote w:type="continuationSeparator" w:id="0">
    <w:p w14:paraId="3CAE1382" w14:textId="77777777" w:rsidR="00116E25" w:rsidRDefault="0011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3B65" w14:textId="77777777" w:rsidR="002269F4" w:rsidRDefault="002269F4" w:rsidP="00220E37">
    <w:pPr>
      <w:pStyle w:val="a8"/>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3658" w14:textId="77777777" w:rsidR="002269F4" w:rsidRDefault="002269F4" w:rsidP="004C4A07">
    <w:pPr>
      <w:pStyle w:val="a8"/>
    </w:pPr>
  </w:p>
  <w:p w14:paraId="1AA6BC44" w14:textId="434DA9E7" w:rsidR="002269F4" w:rsidRPr="00067B8B" w:rsidRDefault="002269F4" w:rsidP="004C4A0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3A66" w14:textId="77777777" w:rsidR="002269F4" w:rsidRDefault="002269F4" w:rsidP="00220E37">
    <w:pPr>
      <w:pStyle w:val="a8"/>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0048"/>
    <w:multiLevelType w:val="hybridMultilevel"/>
    <w:tmpl w:val="0E7E79F4"/>
    <w:lvl w:ilvl="0" w:tplc="2662E88E">
      <w:start w:val="1"/>
      <w:numFmt w:val="decimal"/>
      <w:lvlText w:val="%1）"/>
      <w:lvlJc w:val="left"/>
      <w:pPr>
        <w:ind w:left="1840" w:hanging="36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2588176C"/>
    <w:multiLevelType w:val="hybridMultilevel"/>
    <w:tmpl w:val="B5228A32"/>
    <w:lvl w:ilvl="0" w:tplc="532426B8">
      <w:start w:val="1"/>
      <w:numFmt w:val="decimal"/>
      <w:lvlText w:val="%1）"/>
      <w:lvlJc w:val="left"/>
      <w:pPr>
        <w:ind w:left="1840" w:hanging="36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3">
    <w:nsid w:val="27181073"/>
    <w:multiLevelType w:val="hybridMultilevel"/>
    <w:tmpl w:val="96801E00"/>
    <w:lvl w:ilvl="0" w:tplc="1F3E06D0">
      <w:start w:val="1"/>
      <w:numFmt w:val="decimal"/>
      <w:lvlText w:val="%1）"/>
      <w:lvlJc w:val="left"/>
      <w:pPr>
        <w:ind w:left="1320" w:hanging="36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2ED27699"/>
    <w:multiLevelType w:val="hybridMultilevel"/>
    <w:tmpl w:val="5874BE88"/>
    <w:lvl w:ilvl="0" w:tplc="1A42B6A4">
      <w:start w:val="1"/>
      <w:numFmt w:val="decimal"/>
      <w:lvlText w:val="%1、"/>
      <w:lvlJc w:val="left"/>
      <w:pPr>
        <w:ind w:left="960" w:hanging="645"/>
      </w:pPr>
      <w:rPr>
        <w:rFonts w:hAnsi="Arial"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33AC11DA"/>
    <w:multiLevelType w:val="multilevel"/>
    <w:tmpl w:val="2772B62E"/>
    <w:lvl w:ilvl="0">
      <w:start w:val="1"/>
      <w:numFmt w:val="decimal"/>
      <w:pStyle w:val="a"/>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6">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D4B2A0B"/>
    <w:multiLevelType w:val="hybridMultilevel"/>
    <w:tmpl w:val="54A266D6"/>
    <w:lvl w:ilvl="0" w:tplc="5F50FF86">
      <w:start w:val="1"/>
      <w:numFmt w:val="decimal"/>
      <w:lvlText w:val="%1）"/>
      <w:lvlJc w:val="left"/>
      <w:pPr>
        <w:ind w:left="1725" w:hanging="525"/>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nsid w:val="60254766"/>
    <w:multiLevelType w:val="hybridMultilevel"/>
    <w:tmpl w:val="BE2AFF80"/>
    <w:lvl w:ilvl="0" w:tplc="42262E9E">
      <w:start w:val="1"/>
      <w:numFmt w:val="chineseCountingThousand"/>
      <w:pStyle w:val="a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1F051B"/>
    <w:multiLevelType w:val="hybridMultilevel"/>
    <w:tmpl w:val="F5C41592"/>
    <w:lvl w:ilvl="0" w:tplc="4BDA775E">
      <w:start w:val="1"/>
      <w:numFmt w:val="decimal"/>
      <w:lvlText w:val="%1）"/>
      <w:lvlJc w:val="left"/>
      <w:pPr>
        <w:ind w:left="1840" w:hanging="36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10">
    <w:nsid w:val="76BE20EF"/>
    <w:multiLevelType w:val="hybridMultilevel"/>
    <w:tmpl w:val="488EE0C2"/>
    <w:lvl w:ilvl="0" w:tplc="7C0C44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6"/>
  </w:num>
  <w:num w:numId="3">
    <w:abstractNumId w:val="4"/>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0"/>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E49"/>
    <w:rsid w:val="00004AA4"/>
    <w:rsid w:val="00005CD1"/>
    <w:rsid w:val="00006787"/>
    <w:rsid w:val="0001258C"/>
    <w:rsid w:val="00012E4C"/>
    <w:rsid w:val="000149E8"/>
    <w:rsid w:val="00014A8D"/>
    <w:rsid w:val="00016C98"/>
    <w:rsid w:val="00016F9A"/>
    <w:rsid w:val="00017531"/>
    <w:rsid w:val="00020728"/>
    <w:rsid w:val="00023587"/>
    <w:rsid w:val="000251D6"/>
    <w:rsid w:val="00034969"/>
    <w:rsid w:val="0003565C"/>
    <w:rsid w:val="00036F34"/>
    <w:rsid w:val="00037B6D"/>
    <w:rsid w:val="000407E0"/>
    <w:rsid w:val="00044302"/>
    <w:rsid w:val="00045996"/>
    <w:rsid w:val="00050FC7"/>
    <w:rsid w:val="00051255"/>
    <w:rsid w:val="00052894"/>
    <w:rsid w:val="00054F0C"/>
    <w:rsid w:val="000620FD"/>
    <w:rsid w:val="000638A8"/>
    <w:rsid w:val="00063EA2"/>
    <w:rsid w:val="00065D90"/>
    <w:rsid w:val="000704C1"/>
    <w:rsid w:val="00080295"/>
    <w:rsid w:val="00080BA0"/>
    <w:rsid w:val="000832A4"/>
    <w:rsid w:val="00086D90"/>
    <w:rsid w:val="00092CF4"/>
    <w:rsid w:val="00093333"/>
    <w:rsid w:val="00095CF1"/>
    <w:rsid w:val="0009777A"/>
    <w:rsid w:val="000A11E6"/>
    <w:rsid w:val="000A1423"/>
    <w:rsid w:val="000A6FDD"/>
    <w:rsid w:val="000A74C9"/>
    <w:rsid w:val="000B202C"/>
    <w:rsid w:val="000B3BB2"/>
    <w:rsid w:val="000B7331"/>
    <w:rsid w:val="000C0D54"/>
    <w:rsid w:val="000C276C"/>
    <w:rsid w:val="000C2BD9"/>
    <w:rsid w:val="000C65FA"/>
    <w:rsid w:val="000C7CEB"/>
    <w:rsid w:val="000D01CF"/>
    <w:rsid w:val="000D0CE1"/>
    <w:rsid w:val="000D1838"/>
    <w:rsid w:val="000D3186"/>
    <w:rsid w:val="000D3CFF"/>
    <w:rsid w:val="000D51BB"/>
    <w:rsid w:val="000D696B"/>
    <w:rsid w:val="000D710C"/>
    <w:rsid w:val="000E0231"/>
    <w:rsid w:val="000E14EB"/>
    <w:rsid w:val="000E18BE"/>
    <w:rsid w:val="000E214D"/>
    <w:rsid w:val="000E2BDC"/>
    <w:rsid w:val="000E39B3"/>
    <w:rsid w:val="000E5056"/>
    <w:rsid w:val="000E5367"/>
    <w:rsid w:val="000E68E8"/>
    <w:rsid w:val="000F0454"/>
    <w:rsid w:val="000F260C"/>
    <w:rsid w:val="000F396C"/>
    <w:rsid w:val="000F528C"/>
    <w:rsid w:val="0010066A"/>
    <w:rsid w:val="001012CA"/>
    <w:rsid w:val="00105420"/>
    <w:rsid w:val="001077E7"/>
    <w:rsid w:val="00113E91"/>
    <w:rsid w:val="00114625"/>
    <w:rsid w:val="0011636E"/>
    <w:rsid w:val="00116E25"/>
    <w:rsid w:val="001203B1"/>
    <w:rsid w:val="00120DD5"/>
    <w:rsid w:val="001210FC"/>
    <w:rsid w:val="001212B1"/>
    <w:rsid w:val="00121376"/>
    <w:rsid w:val="00121DC9"/>
    <w:rsid w:val="00121EFA"/>
    <w:rsid w:val="00124A88"/>
    <w:rsid w:val="001306A6"/>
    <w:rsid w:val="00132134"/>
    <w:rsid w:val="00133593"/>
    <w:rsid w:val="001345AB"/>
    <w:rsid w:val="00136995"/>
    <w:rsid w:val="0014500C"/>
    <w:rsid w:val="001478C3"/>
    <w:rsid w:val="00147D24"/>
    <w:rsid w:val="001516D7"/>
    <w:rsid w:val="0015488F"/>
    <w:rsid w:val="001553AF"/>
    <w:rsid w:val="00156630"/>
    <w:rsid w:val="001576F9"/>
    <w:rsid w:val="00160362"/>
    <w:rsid w:val="001627A7"/>
    <w:rsid w:val="00162DE7"/>
    <w:rsid w:val="001638A5"/>
    <w:rsid w:val="00165405"/>
    <w:rsid w:val="0016757B"/>
    <w:rsid w:val="001708AE"/>
    <w:rsid w:val="00172BD2"/>
    <w:rsid w:val="00173A50"/>
    <w:rsid w:val="00181884"/>
    <w:rsid w:val="00181E65"/>
    <w:rsid w:val="001834FB"/>
    <w:rsid w:val="001858CE"/>
    <w:rsid w:val="001865AE"/>
    <w:rsid w:val="00190576"/>
    <w:rsid w:val="001923C7"/>
    <w:rsid w:val="001925DD"/>
    <w:rsid w:val="00193817"/>
    <w:rsid w:val="00193F8C"/>
    <w:rsid w:val="001942C5"/>
    <w:rsid w:val="001979DF"/>
    <w:rsid w:val="00197AC1"/>
    <w:rsid w:val="001A303C"/>
    <w:rsid w:val="001A4A76"/>
    <w:rsid w:val="001A6FBA"/>
    <w:rsid w:val="001A74CC"/>
    <w:rsid w:val="001A77D9"/>
    <w:rsid w:val="001B0325"/>
    <w:rsid w:val="001B19D0"/>
    <w:rsid w:val="001B230E"/>
    <w:rsid w:val="001B3424"/>
    <w:rsid w:val="001B3E43"/>
    <w:rsid w:val="001B53BE"/>
    <w:rsid w:val="001B698B"/>
    <w:rsid w:val="001B7F70"/>
    <w:rsid w:val="001C099B"/>
    <w:rsid w:val="001C4C6F"/>
    <w:rsid w:val="001C4EED"/>
    <w:rsid w:val="001C5203"/>
    <w:rsid w:val="001C5886"/>
    <w:rsid w:val="001C5B0C"/>
    <w:rsid w:val="001D333B"/>
    <w:rsid w:val="001E6D44"/>
    <w:rsid w:val="001E741E"/>
    <w:rsid w:val="001E7E59"/>
    <w:rsid w:val="001F1F3E"/>
    <w:rsid w:val="001F7259"/>
    <w:rsid w:val="002004B8"/>
    <w:rsid w:val="002004D5"/>
    <w:rsid w:val="002019A6"/>
    <w:rsid w:val="00202FFE"/>
    <w:rsid w:val="00204373"/>
    <w:rsid w:val="00204ACB"/>
    <w:rsid w:val="00204B24"/>
    <w:rsid w:val="0020555C"/>
    <w:rsid w:val="00206F47"/>
    <w:rsid w:val="00207C2A"/>
    <w:rsid w:val="00211608"/>
    <w:rsid w:val="00212363"/>
    <w:rsid w:val="002230A9"/>
    <w:rsid w:val="00224820"/>
    <w:rsid w:val="00226940"/>
    <w:rsid w:val="002269F4"/>
    <w:rsid w:val="00226F69"/>
    <w:rsid w:val="00227520"/>
    <w:rsid w:val="00227556"/>
    <w:rsid w:val="0023420A"/>
    <w:rsid w:val="002369EE"/>
    <w:rsid w:val="00236DE2"/>
    <w:rsid w:val="00240838"/>
    <w:rsid w:val="0024193F"/>
    <w:rsid w:val="002470FE"/>
    <w:rsid w:val="002531C3"/>
    <w:rsid w:val="00255CB4"/>
    <w:rsid w:val="00255ED9"/>
    <w:rsid w:val="00256690"/>
    <w:rsid w:val="00263DED"/>
    <w:rsid w:val="00264F50"/>
    <w:rsid w:val="00265104"/>
    <w:rsid w:val="00266D4A"/>
    <w:rsid w:val="00270B52"/>
    <w:rsid w:val="00283795"/>
    <w:rsid w:val="00284A78"/>
    <w:rsid w:val="00284AF9"/>
    <w:rsid w:val="00285186"/>
    <w:rsid w:val="00285B82"/>
    <w:rsid w:val="002870B7"/>
    <w:rsid w:val="002900BF"/>
    <w:rsid w:val="00292355"/>
    <w:rsid w:val="00294017"/>
    <w:rsid w:val="00295757"/>
    <w:rsid w:val="002963FC"/>
    <w:rsid w:val="00296726"/>
    <w:rsid w:val="00296CEB"/>
    <w:rsid w:val="002A07E4"/>
    <w:rsid w:val="002A088E"/>
    <w:rsid w:val="002A447F"/>
    <w:rsid w:val="002A4BAB"/>
    <w:rsid w:val="002A5953"/>
    <w:rsid w:val="002A68CD"/>
    <w:rsid w:val="002A6D8C"/>
    <w:rsid w:val="002A6DB9"/>
    <w:rsid w:val="002B7EDD"/>
    <w:rsid w:val="002C03A9"/>
    <w:rsid w:val="002C253C"/>
    <w:rsid w:val="002C410D"/>
    <w:rsid w:val="002C7170"/>
    <w:rsid w:val="002C7FAF"/>
    <w:rsid w:val="002D0988"/>
    <w:rsid w:val="002D1D64"/>
    <w:rsid w:val="002D2A35"/>
    <w:rsid w:val="002E6011"/>
    <w:rsid w:val="00301620"/>
    <w:rsid w:val="00301909"/>
    <w:rsid w:val="0030470E"/>
    <w:rsid w:val="00305536"/>
    <w:rsid w:val="003119C9"/>
    <w:rsid w:val="00312F53"/>
    <w:rsid w:val="00313A30"/>
    <w:rsid w:val="00313CDA"/>
    <w:rsid w:val="00314958"/>
    <w:rsid w:val="003150E8"/>
    <w:rsid w:val="00315AEF"/>
    <w:rsid w:val="00316CE8"/>
    <w:rsid w:val="003222A2"/>
    <w:rsid w:val="00322549"/>
    <w:rsid w:val="00323088"/>
    <w:rsid w:val="00324EE1"/>
    <w:rsid w:val="00324FA5"/>
    <w:rsid w:val="003256EB"/>
    <w:rsid w:val="00325AA4"/>
    <w:rsid w:val="00325CD1"/>
    <w:rsid w:val="00330E25"/>
    <w:rsid w:val="003331BF"/>
    <w:rsid w:val="00336418"/>
    <w:rsid w:val="00337236"/>
    <w:rsid w:val="00337731"/>
    <w:rsid w:val="00342963"/>
    <w:rsid w:val="00343092"/>
    <w:rsid w:val="0034386D"/>
    <w:rsid w:val="003453DB"/>
    <w:rsid w:val="0034689A"/>
    <w:rsid w:val="00347BEE"/>
    <w:rsid w:val="00355657"/>
    <w:rsid w:val="00356F77"/>
    <w:rsid w:val="00362A26"/>
    <w:rsid w:val="00364492"/>
    <w:rsid w:val="003651C5"/>
    <w:rsid w:val="00373BB3"/>
    <w:rsid w:val="00373EE9"/>
    <w:rsid w:val="00374A5B"/>
    <w:rsid w:val="00381C6F"/>
    <w:rsid w:val="0038610A"/>
    <w:rsid w:val="00386671"/>
    <w:rsid w:val="00390587"/>
    <w:rsid w:val="00394864"/>
    <w:rsid w:val="0039488B"/>
    <w:rsid w:val="0039670D"/>
    <w:rsid w:val="003A0EFD"/>
    <w:rsid w:val="003A0F27"/>
    <w:rsid w:val="003A185F"/>
    <w:rsid w:val="003A1EBC"/>
    <w:rsid w:val="003A2B6E"/>
    <w:rsid w:val="003A704A"/>
    <w:rsid w:val="003B05EE"/>
    <w:rsid w:val="003B1018"/>
    <w:rsid w:val="003B1B09"/>
    <w:rsid w:val="003B37DF"/>
    <w:rsid w:val="003B497B"/>
    <w:rsid w:val="003B5173"/>
    <w:rsid w:val="003B5DD0"/>
    <w:rsid w:val="003C3A77"/>
    <w:rsid w:val="003C3C8F"/>
    <w:rsid w:val="003C55C9"/>
    <w:rsid w:val="003C6860"/>
    <w:rsid w:val="003C689E"/>
    <w:rsid w:val="003C6BF0"/>
    <w:rsid w:val="003D3182"/>
    <w:rsid w:val="003D3ED8"/>
    <w:rsid w:val="003D47C3"/>
    <w:rsid w:val="003D5C68"/>
    <w:rsid w:val="003D7220"/>
    <w:rsid w:val="003E3FB0"/>
    <w:rsid w:val="003E4C62"/>
    <w:rsid w:val="003E66B0"/>
    <w:rsid w:val="003E6ED1"/>
    <w:rsid w:val="003F05DE"/>
    <w:rsid w:val="003F19C3"/>
    <w:rsid w:val="003F3753"/>
    <w:rsid w:val="003F4CEB"/>
    <w:rsid w:val="003F5C97"/>
    <w:rsid w:val="00402783"/>
    <w:rsid w:val="0040417A"/>
    <w:rsid w:val="00407C00"/>
    <w:rsid w:val="00410081"/>
    <w:rsid w:val="004106F7"/>
    <w:rsid w:val="00411E61"/>
    <w:rsid w:val="004123FF"/>
    <w:rsid w:val="00412907"/>
    <w:rsid w:val="0041395A"/>
    <w:rsid w:val="0041536C"/>
    <w:rsid w:val="00416B7C"/>
    <w:rsid w:val="00416CB8"/>
    <w:rsid w:val="00432729"/>
    <w:rsid w:val="004338F2"/>
    <w:rsid w:val="00433C41"/>
    <w:rsid w:val="0043525B"/>
    <w:rsid w:val="00443FE8"/>
    <w:rsid w:val="00444BDD"/>
    <w:rsid w:val="004456AD"/>
    <w:rsid w:val="0045318F"/>
    <w:rsid w:val="00454CAB"/>
    <w:rsid w:val="00460197"/>
    <w:rsid w:val="00461264"/>
    <w:rsid w:val="00462A9C"/>
    <w:rsid w:val="00464AE0"/>
    <w:rsid w:val="00465261"/>
    <w:rsid w:val="00465CE8"/>
    <w:rsid w:val="00465D1F"/>
    <w:rsid w:val="00466638"/>
    <w:rsid w:val="00466CA4"/>
    <w:rsid w:val="00470BC1"/>
    <w:rsid w:val="00471F11"/>
    <w:rsid w:val="004726E6"/>
    <w:rsid w:val="0047282D"/>
    <w:rsid w:val="00482D88"/>
    <w:rsid w:val="004835AF"/>
    <w:rsid w:val="00491154"/>
    <w:rsid w:val="00492AF9"/>
    <w:rsid w:val="00496475"/>
    <w:rsid w:val="00496BB8"/>
    <w:rsid w:val="004A0493"/>
    <w:rsid w:val="004A3DAF"/>
    <w:rsid w:val="004A4523"/>
    <w:rsid w:val="004A6A17"/>
    <w:rsid w:val="004A7E69"/>
    <w:rsid w:val="004B006E"/>
    <w:rsid w:val="004B3F0B"/>
    <w:rsid w:val="004B40D0"/>
    <w:rsid w:val="004B46A2"/>
    <w:rsid w:val="004B51C1"/>
    <w:rsid w:val="004B5ACD"/>
    <w:rsid w:val="004B6DE8"/>
    <w:rsid w:val="004C01E0"/>
    <w:rsid w:val="004C20AB"/>
    <w:rsid w:val="004C2BFC"/>
    <w:rsid w:val="004C3B08"/>
    <w:rsid w:val="004D0619"/>
    <w:rsid w:val="004D1D47"/>
    <w:rsid w:val="004D1F7C"/>
    <w:rsid w:val="004D2566"/>
    <w:rsid w:val="004D302A"/>
    <w:rsid w:val="004D33AB"/>
    <w:rsid w:val="004D5E2B"/>
    <w:rsid w:val="004E0C6B"/>
    <w:rsid w:val="004E2218"/>
    <w:rsid w:val="004E27BB"/>
    <w:rsid w:val="004E3954"/>
    <w:rsid w:val="004E42DF"/>
    <w:rsid w:val="004E78A6"/>
    <w:rsid w:val="004E7A46"/>
    <w:rsid w:val="004F29D7"/>
    <w:rsid w:val="004F371B"/>
    <w:rsid w:val="004F6BFB"/>
    <w:rsid w:val="004F7B9B"/>
    <w:rsid w:val="00505C84"/>
    <w:rsid w:val="00506E70"/>
    <w:rsid w:val="005071B9"/>
    <w:rsid w:val="00512A4D"/>
    <w:rsid w:val="00512C4F"/>
    <w:rsid w:val="0051313C"/>
    <w:rsid w:val="00520B24"/>
    <w:rsid w:val="00521918"/>
    <w:rsid w:val="0052403E"/>
    <w:rsid w:val="005262CA"/>
    <w:rsid w:val="00530683"/>
    <w:rsid w:val="00530A86"/>
    <w:rsid w:val="00532CE0"/>
    <w:rsid w:val="005330C1"/>
    <w:rsid w:val="0053587A"/>
    <w:rsid w:val="00540459"/>
    <w:rsid w:val="00542114"/>
    <w:rsid w:val="0054292C"/>
    <w:rsid w:val="00545874"/>
    <w:rsid w:val="00550CE1"/>
    <w:rsid w:val="00550DB2"/>
    <w:rsid w:val="0055168C"/>
    <w:rsid w:val="00551A22"/>
    <w:rsid w:val="00557219"/>
    <w:rsid w:val="005573AE"/>
    <w:rsid w:val="00560720"/>
    <w:rsid w:val="0056186A"/>
    <w:rsid w:val="00563EFF"/>
    <w:rsid w:val="00565AF9"/>
    <w:rsid w:val="005664F6"/>
    <w:rsid w:val="005670D6"/>
    <w:rsid w:val="00570270"/>
    <w:rsid w:val="005725AE"/>
    <w:rsid w:val="00574BE6"/>
    <w:rsid w:val="00576010"/>
    <w:rsid w:val="005768B6"/>
    <w:rsid w:val="005846DD"/>
    <w:rsid w:val="00590160"/>
    <w:rsid w:val="00592944"/>
    <w:rsid w:val="00595520"/>
    <w:rsid w:val="00595F8F"/>
    <w:rsid w:val="005A02DB"/>
    <w:rsid w:val="005A1B99"/>
    <w:rsid w:val="005A26D4"/>
    <w:rsid w:val="005A4871"/>
    <w:rsid w:val="005A76C9"/>
    <w:rsid w:val="005A7EB2"/>
    <w:rsid w:val="005B156F"/>
    <w:rsid w:val="005B2467"/>
    <w:rsid w:val="005B3D05"/>
    <w:rsid w:val="005B4BA0"/>
    <w:rsid w:val="005B7369"/>
    <w:rsid w:val="005C084F"/>
    <w:rsid w:val="005C38B3"/>
    <w:rsid w:val="005C3F82"/>
    <w:rsid w:val="005C61F7"/>
    <w:rsid w:val="005C7F45"/>
    <w:rsid w:val="005D1003"/>
    <w:rsid w:val="005D1601"/>
    <w:rsid w:val="005D2DE0"/>
    <w:rsid w:val="005D56C1"/>
    <w:rsid w:val="005D663E"/>
    <w:rsid w:val="005E2AB3"/>
    <w:rsid w:val="005E6F7E"/>
    <w:rsid w:val="005E7816"/>
    <w:rsid w:val="005E7AFB"/>
    <w:rsid w:val="005F00E2"/>
    <w:rsid w:val="005F2996"/>
    <w:rsid w:val="005F31D8"/>
    <w:rsid w:val="005F3DB6"/>
    <w:rsid w:val="005F3E54"/>
    <w:rsid w:val="005F7570"/>
    <w:rsid w:val="00600411"/>
    <w:rsid w:val="006048BF"/>
    <w:rsid w:val="00605553"/>
    <w:rsid w:val="0060622F"/>
    <w:rsid w:val="006108D6"/>
    <w:rsid w:val="00611B99"/>
    <w:rsid w:val="006130FC"/>
    <w:rsid w:val="0061512B"/>
    <w:rsid w:val="00621095"/>
    <w:rsid w:val="006226CF"/>
    <w:rsid w:val="006235DD"/>
    <w:rsid w:val="00625355"/>
    <w:rsid w:val="00627351"/>
    <w:rsid w:val="00627C3F"/>
    <w:rsid w:val="00632A80"/>
    <w:rsid w:val="00632E23"/>
    <w:rsid w:val="00636884"/>
    <w:rsid w:val="006418FC"/>
    <w:rsid w:val="00642E80"/>
    <w:rsid w:val="006436C8"/>
    <w:rsid w:val="00644426"/>
    <w:rsid w:val="00644C7A"/>
    <w:rsid w:val="006460C6"/>
    <w:rsid w:val="0064691E"/>
    <w:rsid w:val="00652A31"/>
    <w:rsid w:val="00656630"/>
    <w:rsid w:val="00663295"/>
    <w:rsid w:val="00671111"/>
    <w:rsid w:val="0067222A"/>
    <w:rsid w:val="006736D3"/>
    <w:rsid w:val="00674490"/>
    <w:rsid w:val="00674C8A"/>
    <w:rsid w:val="00674F7F"/>
    <w:rsid w:val="00680FC1"/>
    <w:rsid w:val="00685ACD"/>
    <w:rsid w:val="00686F2E"/>
    <w:rsid w:val="00687209"/>
    <w:rsid w:val="00687848"/>
    <w:rsid w:val="00687F7F"/>
    <w:rsid w:val="0069222A"/>
    <w:rsid w:val="00692BE0"/>
    <w:rsid w:val="0069371D"/>
    <w:rsid w:val="006A04BD"/>
    <w:rsid w:val="006A24C6"/>
    <w:rsid w:val="006A74EB"/>
    <w:rsid w:val="006A78D8"/>
    <w:rsid w:val="006B65EB"/>
    <w:rsid w:val="006C05ED"/>
    <w:rsid w:val="006C06BA"/>
    <w:rsid w:val="006C2707"/>
    <w:rsid w:val="006C28F5"/>
    <w:rsid w:val="006C434E"/>
    <w:rsid w:val="006C5C93"/>
    <w:rsid w:val="006D015A"/>
    <w:rsid w:val="006D3D7B"/>
    <w:rsid w:val="006D464F"/>
    <w:rsid w:val="006D53E9"/>
    <w:rsid w:val="006D6A22"/>
    <w:rsid w:val="006D7A36"/>
    <w:rsid w:val="006E188D"/>
    <w:rsid w:val="006E25CD"/>
    <w:rsid w:val="006E279E"/>
    <w:rsid w:val="006E3AB1"/>
    <w:rsid w:val="006E5A5E"/>
    <w:rsid w:val="006E626F"/>
    <w:rsid w:val="006F1204"/>
    <w:rsid w:val="006F135E"/>
    <w:rsid w:val="006F1A1F"/>
    <w:rsid w:val="006F2682"/>
    <w:rsid w:val="006F27B5"/>
    <w:rsid w:val="006F315F"/>
    <w:rsid w:val="006F5086"/>
    <w:rsid w:val="00700CC5"/>
    <w:rsid w:val="007015DC"/>
    <w:rsid w:val="007024E3"/>
    <w:rsid w:val="00702828"/>
    <w:rsid w:val="007054E4"/>
    <w:rsid w:val="0070640F"/>
    <w:rsid w:val="00707231"/>
    <w:rsid w:val="007079EA"/>
    <w:rsid w:val="00711504"/>
    <w:rsid w:val="00712207"/>
    <w:rsid w:val="00723EB2"/>
    <w:rsid w:val="0072419B"/>
    <w:rsid w:val="00724236"/>
    <w:rsid w:val="00724B24"/>
    <w:rsid w:val="00726B49"/>
    <w:rsid w:val="0073168F"/>
    <w:rsid w:val="007321F7"/>
    <w:rsid w:val="00732D8E"/>
    <w:rsid w:val="00733212"/>
    <w:rsid w:val="00735801"/>
    <w:rsid w:val="0073620C"/>
    <w:rsid w:val="00737C62"/>
    <w:rsid w:val="0074111F"/>
    <w:rsid w:val="00743C78"/>
    <w:rsid w:val="007517A8"/>
    <w:rsid w:val="007524E7"/>
    <w:rsid w:val="00752F16"/>
    <w:rsid w:val="00754797"/>
    <w:rsid w:val="00755830"/>
    <w:rsid w:val="00757384"/>
    <w:rsid w:val="00757B2D"/>
    <w:rsid w:val="0076076A"/>
    <w:rsid w:val="0076533D"/>
    <w:rsid w:val="00767288"/>
    <w:rsid w:val="00770A19"/>
    <w:rsid w:val="00771425"/>
    <w:rsid w:val="00771929"/>
    <w:rsid w:val="00772F44"/>
    <w:rsid w:val="0077579A"/>
    <w:rsid w:val="00782D84"/>
    <w:rsid w:val="0078549C"/>
    <w:rsid w:val="00785AD2"/>
    <w:rsid w:val="00796D5B"/>
    <w:rsid w:val="007A0335"/>
    <w:rsid w:val="007A2690"/>
    <w:rsid w:val="007A354C"/>
    <w:rsid w:val="007A54E6"/>
    <w:rsid w:val="007B23F7"/>
    <w:rsid w:val="007B2B44"/>
    <w:rsid w:val="007C1FCB"/>
    <w:rsid w:val="007C2DE5"/>
    <w:rsid w:val="007C2F21"/>
    <w:rsid w:val="007C4898"/>
    <w:rsid w:val="007C6067"/>
    <w:rsid w:val="007D388F"/>
    <w:rsid w:val="007D464C"/>
    <w:rsid w:val="007D63B5"/>
    <w:rsid w:val="007D6AB5"/>
    <w:rsid w:val="007E0563"/>
    <w:rsid w:val="007E064F"/>
    <w:rsid w:val="007E17AC"/>
    <w:rsid w:val="007E1F4B"/>
    <w:rsid w:val="007E39FF"/>
    <w:rsid w:val="007F09A2"/>
    <w:rsid w:val="007F538A"/>
    <w:rsid w:val="007F5E71"/>
    <w:rsid w:val="0080763F"/>
    <w:rsid w:val="00812B04"/>
    <w:rsid w:val="00815214"/>
    <w:rsid w:val="008156A5"/>
    <w:rsid w:val="0081782F"/>
    <w:rsid w:val="008231D2"/>
    <w:rsid w:val="00831647"/>
    <w:rsid w:val="00833C0A"/>
    <w:rsid w:val="00836E80"/>
    <w:rsid w:val="008436AC"/>
    <w:rsid w:val="00845A21"/>
    <w:rsid w:val="00847B37"/>
    <w:rsid w:val="00851371"/>
    <w:rsid w:val="00857763"/>
    <w:rsid w:val="00860788"/>
    <w:rsid w:val="00860809"/>
    <w:rsid w:val="00863558"/>
    <w:rsid w:val="008651BB"/>
    <w:rsid w:val="00872539"/>
    <w:rsid w:val="0087394D"/>
    <w:rsid w:val="00873A49"/>
    <w:rsid w:val="00876194"/>
    <w:rsid w:val="008804C1"/>
    <w:rsid w:val="00882E98"/>
    <w:rsid w:val="00885C30"/>
    <w:rsid w:val="00892F48"/>
    <w:rsid w:val="00893BF7"/>
    <w:rsid w:val="00895439"/>
    <w:rsid w:val="0089589A"/>
    <w:rsid w:val="008A030B"/>
    <w:rsid w:val="008A09A3"/>
    <w:rsid w:val="008A1B54"/>
    <w:rsid w:val="008A246D"/>
    <w:rsid w:val="008A374E"/>
    <w:rsid w:val="008A3FF3"/>
    <w:rsid w:val="008A7E43"/>
    <w:rsid w:val="008B007B"/>
    <w:rsid w:val="008B096A"/>
    <w:rsid w:val="008B3087"/>
    <w:rsid w:val="008B4585"/>
    <w:rsid w:val="008B57D7"/>
    <w:rsid w:val="008B73B0"/>
    <w:rsid w:val="008C467C"/>
    <w:rsid w:val="008C6843"/>
    <w:rsid w:val="008D2926"/>
    <w:rsid w:val="008D6368"/>
    <w:rsid w:val="008D7F4E"/>
    <w:rsid w:val="008E347D"/>
    <w:rsid w:val="008E6679"/>
    <w:rsid w:val="008E67C8"/>
    <w:rsid w:val="008F7085"/>
    <w:rsid w:val="008F7F68"/>
    <w:rsid w:val="00900CB5"/>
    <w:rsid w:val="00903F9D"/>
    <w:rsid w:val="009104F8"/>
    <w:rsid w:val="009106AB"/>
    <w:rsid w:val="0091255C"/>
    <w:rsid w:val="00912B57"/>
    <w:rsid w:val="00913389"/>
    <w:rsid w:val="00914A61"/>
    <w:rsid w:val="00915AB8"/>
    <w:rsid w:val="009160CE"/>
    <w:rsid w:val="009205AD"/>
    <w:rsid w:val="009238B8"/>
    <w:rsid w:val="0092664A"/>
    <w:rsid w:val="00926F65"/>
    <w:rsid w:val="00927165"/>
    <w:rsid w:val="00930F72"/>
    <w:rsid w:val="009312CA"/>
    <w:rsid w:val="00934E61"/>
    <w:rsid w:val="0093652B"/>
    <w:rsid w:val="0093665A"/>
    <w:rsid w:val="00936B38"/>
    <w:rsid w:val="009378FB"/>
    <w:rsid w:val="00937FAA"/>
    <w:rsid w:val="0094239E"/>
    <w:rsid w:val="00942F8D"/>
    <w:rsid w:val="0095094F"/>
    <w:rsid w:val="00951115"/>
    <w:rsid w:val="00954BCF"/>
    <w:rsid w:val="0095515D"/>
    <w:rsid w:val="009564A0"/>
    <w:rsid w:val="00960C90"/>
    <w:rsid w:val="00961119"/>
    <w:rsid w:val="00962AD9"/>
    <w:rsid w:val="009650E3"/>
    <w:rsid w:val="009676FD"/>
    <w:rsid w:val="00967702"/>
    <w:rsid w:val="00971CA5"/>
    <w:rsid w:val="00972C0D"/>
    <w:rsid w:val="00975313"/>
    <w:rsid w:val="00982174"/>
    <w:rsid w:val="0098217C"/>
    <w:rsid w:val="00982338"/>
    <w:rsid w:val="00982980"/>
    <w:rsid w:val="009863E2"/>
    <w:rsid w:val="00986C76"/>
    <w:rsid w:val="00992255"/>
    <w:rsid w:val="00992FB8"/>
    <w:rsid w:val="009955A1"/>
    <w:rsid w:val="0099792F"/>
    <w:rsid w:val="009A1020"/>
    <w:rsid w:val="009A283B"/>
    <w:rsid w:val="009A64B8"/>
    <w:rsid w:val="009A763C"/>
    <w:rsid w:val="009B25B0"/>
    <w:rsid w:val="009B2998"/>
    <w:rsid w:val="009B386F"/>
    <w:rsid w:val="009B393B"/>
    <w:rsid w:val="009B3FA0"/>
    <w:rsid w:val="009B6429"/>
    <w:rsid w:val="009B6F21"/>
    <w:rsid w:val="009C0DC1"/>
    <w:rsid w:val="009C1C1C"/>
    <w:rsid w:val="009C333D"/>
    <w:rsid w:val="009C5CE1"/>
    <w:rsid w:val="009D0567"/>
    <w:rsid w:val="009D0AD8"/>
    <w:rsid w:val="009D2468"/>
    <w:rsid w:val="009D2A96"/>
    <w:rsid w:val="009D572B"/>
    <w:rsid w:val="009D7BFD"/>
    <w:rsid w:val="009E0627"/>
    <w:rsid w:val="009E3160"/>
    <w:rsid w:val="009E3AC2"/>
    <w:rsid w:val="009E6EAC"/>
    <w:rsid w:val="009E6F16"/>
    <w:rsid w:val="009E7ACF"/>
    <w:rsid w:val="009F0556"/>
    <w:rsid w:val="009F119A"/>
    <w:rsid w:val="009F3781"/>
    <w:rsid w:val="009F5382"/>
    <w:rsid w:val="009F6C98"/>
    <w:rsid w:val="00A04674"/>
    <w:rsid w:val="00A047B3"/>
    <w:rsid w:val="00A06B73"/>
    <w:rsid w:val="00A126AD"/>
    <w:rsid w:val="00A1300A"/>
    <w:rsid w:val="00A15FB6"/>
    <w:rsid w:val="00A16754"/>
    <w:rsid w:val="00A20007"/>
    <w:rsid w:val="00A20386"/>
    <w:rsid w:val="00A208E6"/>
    <w:rsid w:val="00A21049"/>
    <w:rsid w:val="00A2126A"/>
    <w:rsid w:val="00A21706"/>
    <w:rsid w:val="00A22331"/>
    <w:rsid w:val="00A22B3F"/>
    <w:rsid w:val="00A25267"/>
    <w:rsid w:val="00A33A27"/>
    <w:rsid w:val="00A34B4E"/>
    <w:rsid w:val="00A35A9E"/>
    <w:rsid w:val="00A36F41"/>
    <w:rsid w:val="00A40A56"/>
    <w:rsid w:val="00A42130"/>
    <w:rsid w:val="00A458E5"/>
    <w:rsid w:val="00A4770C"/>
    <w:rsid w:val="00A47742"/>
    <w:rsid w:val="00A536F8"/>
    <w:rsid w:val="00A553E8"/>
    <w:rsid w:val="00A5681C"/>
    <w:rsid w:val="00A56B7B"/>
    <w:rsid w:val="00A61D1C"/>
    <w:rsid w:val="00A626E5"/>
    <w:rsid w:val="00A638E8"/>
    <w:rsid w:val="00A6392F"/>
    <w:rsid w:val="00A649E2"/>
    <w:rsid w:val="00A64C39"/>
    <w:rsid w:val="00A736F2"/>
    <w:rsid w:val="00A75B9D"/>
    <w:rsid w:val="00A77126"/>
    <w:rsid w:val="00A813A5"/>
    <w:rsid w:val="00A83CEF"/>
    <w:rsid w:val="00A8622C"/>
    <w:rsid w:val="00A92478"/>
    <w:rsid w:val="00A9459A"/>
    <w:rsid w:val="00A965EF"/>
    <w:rsid w:val="00AA26E0"/>
    <w:rsid w:val="00AA5F78"/>
    <w:rsid w:val="00AA6B18"/>
    <w:rsid w:val="00AA7B38"/>
    <w:rsid w:val="00AB0178"/>
    <w:rsid w:val="00AB04A6"/>
    <w:rsid w:val="00AB310A"/>
    <w:rsid w:val="00AB3788"/>
    <w:rsid w:val="00AB3AE8"/>
    <w:rsid w:val="00AB401A"/>
    <w:rsid w:val="00AB42B3"/>
    <w:rsid w:val="00AB7979"/>
    <w:rsid w:val="00AC0638"/>
    <w:rsid w:val="00AC1BED"/>
    <w:rsid w:val="00AC3B11"/>
    <w:rsid w:val="00AC3FF6"/>
    <w:rsid w:val="00AC5709"/>
    <w:rsid w:val="00AC5A2A"/>
    <w:rsid w:val="00AC5DD1"/>
    <w:rsid w:val="00AD0EFE"/>
    <w:rsid w:val="00AD71DF"/>
    <w:rsid w:val="00AE0729"/>
    <w:rsid w:val="00AE0739"/>
    <w:rsid w:val="00AE07B8"/>
    <w:rsid w:val="00AE2622"/>
    <w:rsid w:val="00AE35E8"/>
    <w:rsid w:val="00AE393F"/>
    <w:rsid w:val="00AE5944"/>
    <w:rsid w:val="00AE7D3A"/>
    <w:rsid w:val="00AF145B"/>
    <w:rsid w:val="00AF6800"/>
    <w:rsid w:val="00B025AD"/>
    <w:rsid w:val="00B03E1F"/>
    <w:rsid w:val="00B04311"/>
    <w:rsid w:val="00B064CE"/>
    <w:rsid w:val="00B101B6"/>
    <w:rsid w:val="00B125CB"/>
    <w:rsid w:val="00B14429"/>
    <w:rsid w:val="00B15873"/>
    <w:rsid w:val="00B161D3"/>
    <w:rsid w:val="00B16DED"/>
    <w:rsid w:val="00B20B0F"/>
    <w:rsid w:val="00B212DD"/>
    <w:rsid w:val="00B232FC"/>
    <w:rsid w:val="00B2617E"/>
    <w:rsid w:val="00B270A2"/>
    <w:rsid w:val="00B277A4"/>
    <w:rsid w:val="00B35FC4"/>
    <w:rsid w:val="00B36693"/>
    <w:rsid w:val="00B37961"/>
    <w:rsid w:val="00B41311"/>
    <w:rsid w:val="00B422DD"/>
    <w:rsid w:val="00B44FC3"/>
    <w:rsid w:val="00B47113"/>
    <w:rsid w:val="00B4750E"/>
    <w:rsid w:val="00B4780B"/>
    <w:rsid w:val="00B5053C"/>
    <w:rsid w:val="00B51B81"/>
    <w:rsid w:val="00B52505"/>
    <w:rsid w:val="00B52A36"/>
    <w:rsid w:val="00B5325A"/>
    <w:rsid w:val="00B55128"/>
    <w:rsid w:val="00B5616E"/>
    <w:rsid w:val="00B562A8"/>
    <w:rsid w:val="00B61799"/>
    <w:rsid w:val="00B63026"/>
    <w:rsid w:val="00B64738"/>
    <w:rsid w:val="00B669B7"/>
    <w:rsid w:val="00B702EF"/>
    <w:rsid w:val="00B71FB6"/>
    <w:rsid w:val="00B73C00"/>
    <w:rsid w:val="00B74D7F"/>
    <w:rsid w:val="00B769AE"/>
    <w:rsid w:val="00B76DFD"/>
    <w:rsid w:val="00B80825"/>
    <w:rsid w:val="00B80CBF"/>
    <w:rsid w:val="00B82F4B"/>
    <w:rsid w:val="00B84EF7"/>
    <w:rsid w:val="00B85468"/>
    <w:rsid w:val="00B91276"/>
    <w:rsid w:val="00B932F3"/>
    <w:rsid w:val="00B93E74"/>
    <w:rsid w:val="00B97E2F"/>
    <w:rsid w:val="00B97E37"/>
    <w:rsid w:val="00BA2613"/>
    <w:rsid w:val="00BA5501"/>
    <w:rsid w:val="00BA65D6"/>
    <w:rsid w:val="00BA6E50"/>
    <w:rsid w:val="00BB011C"/>
    <w:rsid w:val="00BB06B9"/>
    <w:rsid w:val="00BB0DAB"/>
    <w:rsid w:val="00BB2D20"/>
    <w:rsid w:val="00BB488B"/>
    <w:rsid w:val="00BB5DC5"/>
    <w:rsid w:val="00BB6DE7"/>
    <w:rsid w:val="00BC1B12"/>
    <w:rsid w:val="00BC610C"/>
    <w:rsid w:val="00BD0870"/>
    <w:rsid w:val="00BD24A6"/>
    <w:rsid w:val="00BD4686"/>
    <w:rsid w:val="00BD5CCD"/>
    <w:rsid w:val="00BE39FC"/>
    <w:rsid w:val="00BE75B3"/>
    <w:rsid w:val="00BE7BB5"/>
    <w:rsid w:val="00BF021F"/>
    <w:rsid w:val="00BF2D24"/>
    <w:rsid w:val="00BF3204"/>
    <w:rsid w:val="00BF69ED"/>
    <w:rsid w:val="00BF70A5"/>
    <w:rsid w:val="00BF7849"/>
    <w:rsid w:val="00BF7E82"/>
    <w:rsid w:val="00C00714"/>
    <w:rsid w:val="00C032EA"/>
    <w:rsid w:val="00C04036"/>
    <w:rsid w:val="00C1270B"/>
    <w:rsid w:val="00C138B4"/>
    <w:rsid w:val="00C14644"/>
    <w:rsid w:val="00C14ABE"/>
    <w:rsid w:val="00C15B9A"/>
    <w:rsid w:val="00C21EA3"/>
    <w:rsid w:val="00C22E21"/>
    <w:rsid w:val="00C2347D"/>
    <w:rsid w:val="00C23852"/>
    <w:rsid w:val="00C23D51"/>
    <w:rsid w:val="00C23F8A"/>
    <w:rsid w:val="00C250DE"/>
    <w:rsid w:val="00C27C70"/>
    <w:rsid w:val="00C30DDC"/>
    <w:rsid w:val="00C33C5B"/>
    <w:rsid w:val="00C34B42"/>
    <w:rsid w:val="00C36A9C"/>
    <w:rsid w:val="00C41B82"/>
    <w:rsid w:val="00C41F94"/>
    <w:rsid w:val="00C4332E"/>
    <w:rsid w:val="00C43E25"/>
    <w:rsid w:val="00C46071"/>
    <w:rsid w:val="00C4653C"/>
    <w:rsid w:val="00C5081F"/>
    <w:rsid w:val="00C53612"/>
    <w:rsid w:val="00C55204"/>
    <w:rsid w:val="00C60116"/>
    <w:rsid w:val="00C61BAC"/>
    <w:rsid w:val="00C624AC"/>
    <w:rsid w:val="00C65220"/>
    <w:rsid w:val="00C713C9"/>
    <w:rsid w:val="00C7211A"/>
    <w:rsid w:val="00C722D9"/>
    <w:rsid w:val="00C723A8"/>
    <w:rsid w:val="00C735B3"/>
    <w:rsid w:val="00C7385E"/>
    <w:rsid w:val="00C739FA"/>
    <w:rsid w:val="00C74B7C"/>
    <w:rsid w:val="00C83757"/>
    <w:rsid w:val="00C85928"/>
    <w:rsid w:val="00C86D97"/>
    <w:rsid w:val="00C87510"/>
    <w:rsid w:val="00CA03A4"/>
    <w:rsid w:val="00CA0BCC"/>
    <w:rsid w:val="00CA2C2D"/>
    <w:rsid w:val="00CA4E8A"/>
    <w:rsid w:val="00CA623D"/>
    <w:rsid w:val="00CA6A28"/>
    <w:rsid w:val="00CA71CD"/>
    <w:rsid w:val="00CB2E01"/>
    <w:rsid w:val="00CC04C4"/>
    <w:rsid w:val="00CC1F06"/>
    <w:rsid w:val="00CC1FFB"/>
    <w:rsid w:val="00CC299C"/>
    <w:rsid w:val="00CC4B8A"/>
    <w:rsid w:val="00CC587D"/>
    <w:rsid w:val="00CC7037"/>
    <w:rsid w:val="00CC797D"/>
    <w:rsid w:val="00CC7A8B"/>
    <w:rsid w:val="00CD4619"/>
    <w:rsid w:val="00CD5993"/>
    <w:rsid w:val="00CE31B9"/>
    <w:rsid w:val="00CE3798"/>
    <w:rsid w:val="00CE65C1"/>
    <w:rsid w:val="00CE7866"/>
    <w:rsid w:val="00CF07DE"/>
    <w:rsid w:val="00CF3BEF"/>
    <w:rsid w:val="00CF4623"/>
    <w:rsid w:val="00D0209B"/>
    <w:rsid w:val="00D020E0"/>
    <w:rsid w:val="00D02225"/>
    <w:rsid w:val="00D05C03"/>
    <w:rsid w:val="00D13148"/>
    <w:rsid w:val="00D17A79"/>
    <w:rsid w:val="00D17B5F"/>
    <w:rsid w:val="00D22303"/>
    <w:rsid w:val="00D2331A"/>
    <w:rsid w:val="00D2375E"/>
    <w:rsid w:val="00D238EB"/>
    <w:rsid w:val="00D24AD4"/>
    <w:rsid w:val="00D251AF"/>
    <w:rsid w:val="00D25BE3"/>
    <w:rsid w:val="00D27B22"/>
    <w:rsid w:val="00D33A9A"/>
    <w:rsid w:val="00D35EC2"/>
    <w:rsid w:val="00D378C4"/>
    <w:rsid w:val="00D37C0D"/>
    <w:rsid w:val="00D418AE"/>
    <w:rsid w:val="00D41E28"/>
    <w:rsid w:val="00D426C1"/>
    <w:rsid w:val="00D42AAE"/>
    <w:rsid w:val="00D43317"/>
    <w:rsid w:val="00D4464B"/>
    <w:rsid w:val="00D45229"/>
    <w:rsid w:val="00D47120"/>
    <w:rsid w:val="00D51FFA"/>
    <w:rsid w:val="00D53351"/>
    <w:rsid w:val="00D5452E"/>
    <w:rsid w:val="00D5512C"/>
    <w:rsid w:val="00D56246"/>
    <w:rsid w:val="00D56858"/>
    <w:rsid w:val="00D60362"/>
    <w:rsid w:val="00D65944"/>
    <w:rsid w:val="00D65FAC"/>
    <w:rsid w:val="00D66BC6"/>
    <w:rsid w:val="00D723F6"/>
    <w:rsid w:val="00D725D3"/>
    <w:rsid w:val="00D73B6D"/>
    <w:rsid w:val="00D74985"/>
    <w:rsid w:val="00D749CB"/>
    <w:rsid w:val="00D7747F"/>
    <w:rsid w:val="00D81F52"/>
    <w:rsid w:val="00D8270F"/>
    <w:rsid w:val="00D84814"/>
    <w:rsid w:val="00D86DEF"/>
    <w:rsid w:val="00D871F8"/>
    <w:rsid w:val="00D902EC"/>
    <w:rsid w:val="00D90B6C"/>
    <w:rsid w:val="00D92ECB"/>
    <w:rsid w:val="00D947D8"/>
    <w:rsid w:val="00D959C1"/>
    <w:rsid w:val="00D95C26"/>
    <w:rsid w:val="00D96EE6"/>
    <w:rsid w:val="00DA00BE"/>
    <w:rsid w:val="00DA0662"/>
    <w:rsid w:val="00DA1BC1"/>
    <w:rsid w:val="00DA2FEB"/>
    <w:rsid w:val="00DA41C2"/>
    <w:rsid w:val="00DA4A95"/>
    <w:rsid w:val="00DA4DB6"/>
    <w:rsid w:val="00DA57F8"/>
    <w:rsid w:val="00DA71A0"/>
    <w:rsid w:val="00DB2307"/>
    <w:rsid w:val="00DB26AF"/>
    <w:rsid w:val="00DB71B6"/>
    <w:rsid w:val="00DB78F0"/>
    <w:rsid w:val="00DC1F6C"/>
    <w:rsid w:val="00DC48D4"/>
    <w:rsid w:val="00DC54A3"/>
    <w:rsid w:val="00DC6A08"/>
    <w:rsid w:val="00DC6A0A"/>
    <w:rsid w:val="00DC7985"/>
    <w:rsid w:val="00DD56C2"/>
    <w:rsid w:val="00DD681E"/>
    <w:rsid w:val="00DD7728"/>
    <w:rsid w:val="00DE1E8A"/>
    <w:rsid w:val="00DF38DD"/>
    <w:rsid w:val="00DF4F5A"/>
    <w:rsid w:val="00DF6B40"/>
    <w:rsid w:val="00DF79E4"/>
    <w:rsid w:val="00E01820"/>
    <w:rsid w:val="00E04E07"/>
    <w:rsid w:val="00E054D5"/>
    <w:rsid w:val="00E06FFB"/>
    <w:rsid w:val="00E07094"/>
    <w:rsid w:val="00E07EA0"/>
    <w:rsid w:val="00E16E80"/>
    <w:rsid w:val="00E21B17"/>
    <w:rsid w:val="00E272ED"/>
    <w:rsid w:val="00E35147"/>
    <w:rsid w:val="00E4417B"/>
    <w:rsid w:val="00E50220"/>
    <w:rsid w:val="00E5083B"/>
    <w:rsid w:val="00E50EFA"/>
    <w:rsid w:val="00E52823"/>
    <w:rsid w:val="00E53126"/>
    <w:rsid w:val="00E531D8"/>
    <w:rsid w:val="00E54B53"/>
    <w:rsid w:val="00E63329"/>
    <w:rsid w:val="00E673A4"/>
    <w:rsid w:val="00E717D0"/>
    <w:rsid w:val="00E741C4"/>
    <w:rsid w:val="00E761FA"/>
    <w:rsid w:val="00E76DF7"/>
    <w:rsid w:val="00E83497"/>
    <w:rsid w:val="00E92A42"/>
    <w:rsid w:val="00E95505"/>
    <w:rsid w:val="00E95C0E"/>
    <w:rsid w:val="00EA10BC"/>
    <w:rsid w:val="00EA30C0"/>
    <w:rsid w:val="00EA41AC"/>
    <w:rsid w:val="00EA5095"/>
    <w:rsid w:val="00EA57E5"/>
    <w:rsid w:val="00EA6218"/>
    <w:rsid w:val="00EB244B"/>
    <w:rsid w:val="00EB2EFD"/>
    <w:rsid w:val="00EB37F7"/>
    <w:rsid w:val="00EC11C4"/>
    <w:rsid w:val="00EC244A"/>
    <w:rsid w:val="00EC3F91"/>
    <w:rsid w:val="00EC7E3F"/>
    <w:rsid w:val="00ED39BC"/>
    <w:rsid w:val="00ED3BD6"/>
    <w:rsid w:val="00ED46BF"/>
    <w:rsid w:val="00ED4BBD"/>
    <w:rsid w:val="00ED521D"/>
    <w:rsid w:val="00EE10A2"/>
    <w:rsid w:val="00EE19E0"/>
    <w:rsid w:val="00EE372E"/>
    <w:rsid w:val="00EE447A"/>
    <w:rsid w:val="00EE52BC"/>
    <w:rsid w:val="00EE6056"/>
    <w:rsid w:val="00EE63EC"/>
    <w:rsid w:val="00EE6D14"/>
    <w:rsid w:val="00EF07D4"/>
    <w:rsid w:val="00EF553A"/>
    <w:rsid w:val="00EF6216"/>
    <w:rsid w:val="00EF654F"/>
    <w:rsid w:val="00EF6AAB"/>
    <w:rsid w:val="00F00CFA"/>
    <w:rsid w:val="00F05D15"/>
    <w:rsid w:val="00F062E2"/>
    <w:rsid w:val="00F12FF3"/>
    <w:rsid w:val="00F21999"/>
    <w:rsid w:val="00F24192"/>
    <w:rsid w:val="00F24995"/>
    <w:rsid w:val="00F32352"/>
    <w:rsid w:val="00F353FC"/>
    <w:rsid w:val="00F355C4"/>
    <w:rsid w:val="00F374F4"/>
    <w:rsid w:val="00F436B6"/>
    <w:rsid w:val="00F471A2"/>
    <w:rsid w:val="00F50393"/>
    <w:rsid w:val="00F52F29"/>
    <w:rsid w:val="00F54DEF"/>
    <w:rsid w:val="00F56198"/>
    <w:rsid w:val="00F60BD9"/>
    <w:rsid w:val="00F62DA5"/>
    <w:rsid w:val="00F6409E"/>
    <w:rsid w:val="00F67BC4"/>
    <w:rsid w:val="00F7278F"/>
    <w:rsid w:val="00F72D45"/>
    <w:rsid w:val="00F730F2"/>
    <w:rsid w:val="00F7728F"/>
    <w:rsid w:val="00F80954"/>
    <w:rsid w:val="00F812FD"/>
    <w:rsid w:val="00F85CAE"/>
    <w:rsid w:val="00F86F14"/>
    <w:rsid w:val="00F87195"/>
    <w:rsid w:val="00F90BD7"/>
    <w:rsid w:val="00F9126C"/>
    <w:rsid w:val="00F916B9"/>
    <w:rsid w:val="00F94651"/>
    <w:rsid w:val="00F9482E"/>
    <w:rsid w:val="00F9543E"/>
    <w:rsid w:val="00F97466"/>
    <w:rsid w:val="00FA07CB"/>
    <w:rsid w:val="00FA0BF9"/>
    <w:rsid w:val="00FA1C62"/>
    <w:rsid w:val="00FA3445"/>
    <w:rsid w:val="00FB1280"/>
    <w:rsid w:val="00FB2873"/>
    <w:rsid w:val="00FB4F74"/>
    <w:rsid w:val="00FB6AC0"/>
    <w:rsid w:val="00FB710F"/>
    <w:rsid w:val="00FB758B"/>
    <w:rsid w:val="00FB75F4"/>
    <w:rsid w:val="00FC0FA5"/>
    <w:rsid w:val="00FC3149"/>
    <w:rsid w:val="00FC4393"/>
    <w:rsid w:val="00FC439E"/>
    <w:rsid w:val="00FC4E8A"/>
    <w:rsid w:val="00FD1CD1"/>
    <w:rsid w:val="00FD3074"/>
    <w:rsid w:val="00FD7F64"/>
    <w:rsid w:val="00FE3B8D"/>
    <w:rsid w:val="00FE5033"/>
    <w:rsid w:val="00FE51E6"/>
    <w:rsid w:val="00FE76B9"/>
    <w:rsid w:val="00FF2511"/>
    <w:rsid w:val="00FF31C2"/>
    <w:rsid w:val="00FF45EA"/>
    <w:rsid w:val="00FF5022"/>
    <w:rsid w:val="00FF6CE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31562BA"/>
  <w15:docId w15:val="{013170B8-28AC-4126-A32C-2C556ED3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aliases w:val="1级标题"/>
    <w:basedOn w:val="a1"/>
    <w:next w:val="a1"/>
    <w:link w:val="1Char"/>
    <w:uiPriority w:val="9"/>
    <w:qFormat/>
    <w:rsid w:val="00595F8F"/>
    <w:pPr>
      <w:ind w:left="538"/>
      <w:outlineLvl w:val="0"/>
    </w:pPr>
    <w:rPr>
      <w:b/>
      <w:bCs/>
      <w:sz w:val="28"/>
      <w:szCs w:val="28"/>
    </w:rPr>
  </w:style>
  <w:style w:type="paragraph" w:styleId="2">
    <w:name w:val="heading 2"/>
    <w:basedOn w:val="a1"/>
    <w:next w:val="a1"/>
    <w:link w:val="2Char"/>
    <w:qFormat/>
    <w:rsid w:val="00595F8F"/>
    <w:pPr>
      <w:ind w:left="629"/>
      <w:outlineLvl w:val="1"/>
    </w:pPr>
    <w:rPr>
      <w:b/>
      <w:bCs/>
      <w:sz w:val="24"/>
      <w:szCs w:val="24"/>
    </w:rPr>
  </w:style>
  <w:style w:type="paragraph" w:styleId="3">
    <w:name w:val="heading 3"/>
    <w:basedOn w:val="a1"/>
    <w:next w:val="a1"/>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1"/>
    <w:next w:val="a1"/>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5">
    <w:name w:val="Body Text"/>
    <w:basedOn w:val="a1"/>
    <w:link w:val="Char"/>
    <w:uiPriority w:val="1"/>
    <w:qFormat/>
    <w:rsid w:val="00595F8F"/>
    <w:rPr>
      <w:sz w:val="24"/>
      <w:szCs w:val="24"/>
    </w:rPr>
  </w:style>
  <w:style w:type="paragraph" w:styleId="a6">
    <w:name w:val="Plain Text"/>
    <w:basedOn w:val="a1"/>
    <w:link w:val="Char0"/>
    <w:qFormat/>
    <w:rsid w:val="00595F8F"/>
    <w:rPr>
      <w:rFonts w:hAnsi="Courier New" w:cs="Courier New"/>
      <w:szCs w:val="21"/>
    </w:rPr>
  </w:style>
  <w:style w:type="paragraph" w:styleId="a7">
    <w:name w:val="footer"/>
    <w:basedOn w:val="a1"/>
    <w:link w:val="Char1"/>
    <w:uiPriority w:val="99"/>
    <w:qFormat/>
    <w:rsid w:val="00595F8F"/>
    <w:pPr>
      <w:tabs>
        <w:tab w:val="center" w:pos="4153"/>
        <w:tab w:val="right" w:pos="8306"/>
      </w:tabs>
      <w:snapToGrid w:val="0"/>
    </w:pPr>
    <w:rPr>
      <w:sz w:val="18"/>
      <w:szCs w:val="18"/>
    </w:rPr>
  </w:style>
  <w:style w:type="paragraph" w:styleId="a8">
    <w:name w:val="header"/>
    <w:basedOn w:val="a1"/>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9">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a">
    <w:name w:val="文档正文"/>
    <w:basedOn w:val="a1"/>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b"/>
    <w:qFormat/>
    <w:rsid w:val="00FF45EA"/>
    <w:rPr>
      <w:kern w:val="2"/>
      <w:sz w:val="21"/>
    </w:rPr>
  </w:style>
  <w:style w:type="paragraph" w:styleId="ab">
    <w:name w:val="Normal Indent"/>
    <w:basedOn w:val="a1"/>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1"/>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1"/>
    <w:uiPriority w:val="99"/>
    <w:unhideWhenUsed/>
    <w:rsid w:val="00FF45EA"/>
    <w:pPr>
      <w:widowControl/>
      <w:autoSpaceDE/>
      <w:autoSpaceDN/>
    </w:pPr>
    <w:rPr>
      <w:sz w:val="24"/>
      <w:szCs w:val="24"/>
      <w:lang w:eastAsia="zh-CN"/>
    </w:rPr>
  </w:style>
  <w:style w:type="character" w:styleId="ad">
    <w:name w:val="Hyperlink"/>
    <w:uiPriority w:val="99"/>
    <w:rsid w:val="00AC3B11"/>
    <w:rPr>
      <w:color w:val="0000FF"/>
      <w:u w:val="single"/>
    </w:rPr>
  </w:style>
  <w:style w:type="character" w:customStyle="1" w:styleId="Char0">
    <w:name w:val="纯文本 Char"/>
    <w:basedOn w:val="a2"/>
    <w:link w:val="a6"/>
    <w:qFormat/>
    <w:rsid w:val="001942C5"/>
    <w:rPr>
      <w:rFonts w:ascii="宋体" w:hAnsi="Courier New" w:cs="Courier New"/>
      <w:sz w:val="22"/>
      <w:szCs w:val="21"/>
      <w:lang w:eastAsia="en-US"/>
    </w:rPr>
  </w:style>
  <w:style w:type="table" w:styleId="ae">
    <w:name w:val="Table Grid"/>
    <w:basedOn w:val="a3"/>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1"/>
    <w:next w:val="a1"/>
    <w:link w:val="Char4"/>
    <w:uiPriority w:val="99"/>
    <w:qFormat/>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2"/>
    <w:link w:val="af"/>
    <w:uiPriority w:val="99"/>
    <w:rsid w:val="009B6F21"/>
    <w:rPr>
      <w:sz w:val="24"/>
      <w:szCs w:val="24"/>
    </w:rPr>
  </w:style>
  <w:style w:type="character" w:styleId="af0">
    <w:name w:val="Strong"/>
    <w:basedOn w:val="a2"/>
    <w:uiPriority w:val="22"/>
    <w:qFormat/>
    <w:rsid w:val="009B6F21"/>
    <w:rPr>
      <w:b/>
      <w:bCs/>
    </w:rPr>
  </w:style>
  <w:style w:type="character" w:customStyle="1" w:styleId="3Char">
    <w:name w:val="标题 3 Char"/>
    <w:basedOn w:val="a2"/>
    <w:link w:val="3"/>
    <w:rsid w:val="00204373"/>
    <w:rPr>
      <w:b/>
      <w:bCs/>
      <w:sz w:val="32"/>
      <w:szCs w:val="32"/>
    </w:rPr>
  </w:style>
  <w:style w:type="character" w:customStyle="1" w:styleId="xdrichtextbox2">
    <w:name w:val="xdrichtextbox2"/>
    <w:basedOn w:val="a2"/>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1"/>
    <w:link w:val="2Char0"/>
    <w:rsid w:val="006A78D8"/>
    <w:pPr>
      <w:spacing w:after="120" w:line="480" w:lineRule="auto"/>
      <w:ind w:leftChars="200" w:left="420"/>
    </w:pPr>
  </w:style>
  <w:style w:type="character" w:customStyle="1" w:styleId="2Char0">
    <w:name w:val="正文文本缩进 2 Char"/>
    <w:basedOn w:val="a2"/>
    <w:link w:val="20"/>
    <w:rsid w:val="006A78D8"/>
    <w:rPr>
      <w:rFonts w:ascii="宋体" w:hAnsi="宋体" w:cs="宋体"/>
      <w:sz w:val="22"/>
      <w:szCs w:val="22"/>
      <w:lang w:eastAsia="en-US"/>
    </w:rPr>
  </w:style>
  <w:style w:type="character" w:customStyle="1" w:styleId="8Char">
    <w:name w:val="标题 8 Char"/>
    <w:basedOn w:val="a2"/>
    <w:link w:val="8"/>
    <w:rsid w:val="00B422DD"/>
    <w:rPr>
      <w:rFonts w:asciiTheme="majorHAnsi" w:eastAsiaTheme="majorEastAsia" w:hAnsiTheme="majorHAnsi" w:cstheme="majorBidi"/>
      <w:sz w:val="24"/>
      <w:szCs w:val="24"/>
      <w:lang w:eastAsia="en-US"/>
    </w:rPr>
  </w:style>
  <w:style w:type="character" w:styleId="af1">
    <w:name w:val="annotation reference"/>
    <w:basedOn w:val="a2"/>
    <w:uiPriority w:val="99"/>
    <w:unhideWhenUsed/>
    <w:rsid w:val="0073168F"/>
    <w:rPr>
      <w:sz w:val="21"/>
      <w:szCs w:val="21"/>
    </w:rPr>
  </w:style>
  <w:style w:type="paragraph" w:styleId="af2">
    <w:name w:val="annotation text"/>
    <w:basedOn w:val="a1"/>
    <w:link w:val="Char5"/>
    <w:uiPriority w:val="99"/>
    <w:unhideWhenUsed/>
    <w:qFormat/>
    <w:rsid w:val="0073168F"/>
    <w:pPr>
      <w:autoSpaceDE/>
      <w:autoSpaceDN/>
    </w:pPr>
    <w:rPr>
      <w:rFonts w:ascii="Calibri" w:hAnsi="Calibri" w:cs="Times New Roman"/>
      <w:kern w:val="2"/>
      <w:sz w:val="21"/>
      <w:lang w:eastAsia="zh-CN"/>
    </w:rPr>
  </w:style>
  <w:style w:type="character" w:customStyle="1" w:styleId="Char5">
    <w:name w:val="批注文字 Char"/>
    <w:basedOn w:val="a2"/>
    <w:link w:val="af2"/>
    <w:uiPriority w:val="99"/>
    <w:rsid w:val="0073168F"/>
    <w:rPr>
      <w:rFonts w:ascii="Calibri" w:hAnsi="Calibri"/>
      <w:kern w:val="2"/>
      <w:sz w:val="21"/>
      <w:szCs w:val="22"/>
    </w:rPr>
  </w:style>
  <w:style w:type="character" w:customStyle="1" w:styleId="apple-converted-space">
    <w:name w:val="apple-converted-space"/>
    <w:basedOn w:val="a2"/>
    <w:uiPriority w:val="99"/>
    <w:rsid w:val="00FB758B"/>
    <w:rPr>
      <w:rFonts w:cs="Times New Roman"/>
    </w:rPr>
  </w:style>
  <w:style w:type="paragraph" w:styleId="af3">
    <w:name w:val="Body Text Indent"/>
    <w:basedOn w:val="a1"/>
    <w:link w:val="Char6"/>
    <w:uiPriority w:val="99"/>
    <w:qFormat/>
    <w:rsid w:val="00D81F52"/>
    <w:pPr>
      <w:spacing w:after="120"/>
      <w:ind w:leftChars="200" w:left="420"/>
    </w:pPr>
  </w:style>
  <w:style w:type="character" w:customStyle="1" w:styleId="Char6">
    <w:name w:val="正文文本缩进 Char"/>
    <w:basedOn w:val="a2"/>
    <w:link w:val="af3"/>
    <w:uiPriority w:val="99"/>
    <w:qFormat/>
    <w:rsid w:val="00D81F52"/>
    <w:rPr>
      <w:rFonts w:ascii="宋体" w:hAnsi="宋体" w:cs="宋体"/>
      <w:sz w:val="22"/>
      <w:szCs w:val="22"/>
      <w:lang w:eastAsia="en-US"/>
    </w:rPr>
  </w:style>
  <w:style w:type="paragraph" w:styleId="af4">
    <w:name w:val="Balloon Text"/>
    <w:basedOn w:val="a1"/>
    <w:link w:val="Char7"/>
    <w:uiPriority w:val="99"/>
    <w:unhideWhenUsed/>
    <w:qFormat/>
    <w:rsid w:val="00F21999"/>
    <w:rPr>
      <w:sz w:val="18"/>
      <w:szCs w:val="18"/>
    </w:rPr>
  </w:style>
  <w:style w:type="character" w:customStyle="1" w:styleId="Char7">
    <w:name w:val="批注框文本 Char"/>
    <w:basedOn w:val="a2"/>
    <w:link w:val="af4"/>
    <w:uiPriority w:val="99"/>
    <w:semiHidden/>
    <w:qFormat/>
    <w:rsid w:val="00F21999"/>
    <w:rPr>
      <w:rFonts w:ascii="宋体" w:hAnsi="宋体" w:cs="宋体"/>
      <w:sz w:val="18"/>
      <w:szCs w:val="18"/>
      <w:lang w:eastAsia="en-US"/>
    </w:rPr>
  </w:style>
  <w:style w:type="character" w:styleId="HTML">
    <w:name w:val="HTML Cite"/>
    <w:basedOn w:val="a2"/>
    <w:uiPriority w:val="99"/>
    <w:unhideWhenUsed/>
    <w:qFormat/>
    <w:rsid w:val="00255CB4"/>
  </w:style>
  <w:style w:type="paragraph" w:styleId="af5">
    <w:name w:val="annotation subject"/>
    <w:basedOn w:val="af2"/>
    <w:next w:val="af2"/>
    <w:link w:val="Char8"/>
    <w:unhideWhenUsed/>
    <w:rsid w:val="00113E91"/>
    <w:pPr>
      <w:autoSpaceDE w:val="0"/>
      <w:autoSpaceDN w:val="0"/>
    </w:pPr>
    <w:rPr>
      <w:rFonts w:ascii="宋体" w:hAnsi="宋体" w:cs="宋体"/>
      <w:b/>
      <w:bCs/>
      <w:kern w:val="0"/>
      <w:sz w:val="22"/>
      <w:lang w:eastAsia="en-US"/>
    </w:rPr>
  </w:style>
  <w:style w:type="character" w:customStyle="1" w:styleId="Char8">
    <w:name w:val="批注主题 Char"/>
    <w:basedOn w:val="Char5"/>
    <w:link w:val="af5"/>
    <w:rsid w:val="00113E91"/>
    <w:rPr>
      <w:rFonts w:ascii="宋体" w:hAnsi="宋体" w:cs="宋体"/>
      <w:b/>
      <w:bCs/>
      <w:kern w:val="2"/>
      <w:sz w:val="22"/>
      <w:szCs w:val="22"/>
      <w:lang w:eastAsia="en-US"/>
    </w:rPr>
  </w:style>
  <w:style w:type="character" w:customStyle="1" w:styleId="xdrichtextbox3">
    <w:name w:val="xdrichtextbox3"/>
    <w:basedOn w:val="a2"/>
    <w:rsid w:val="00ED521D"/>
    <w:rPr>
      <w:i w:val="0"/>
      <w:iCs w:val="0"/>
      <w:strike w:val="0"/>
      <w:dstrike w:val="0"/>
      <w:color w:val="auto"/>
      <w:u w:val="none"/>
      <w:effect w:val="none"/>
      <w:bdr w:val="single" w:sz="8" w:space="0" w:color="DCDCDC" w:frame="1"/>
      <w:shd w:val="clear" w:color="auto" w:fill="FFFFFF"/>
    </w:rPr>
  </w:style>
  <w:style w:type="character" w:customStyle="1" w:styleId="Char2">
    <w:name w:val="页眉 Char"/>
    <w:link w:val="a8"/>
    <w:uiPriority w:val="99"/>
    <w:rsid w:val="00465CE8"/>
    <w:rPr>
      <w:rFonts w:ascii="宋体" w:hAnsi="宋体" w:cs="宋体"/>
      <w:sz w:val="18"/>
      <w:szCs w:val="22"/>
      <w:lang w:eastAsia="en-US"/>
    </w:rPr>
  </w:style>
  <w:style w:type="character" w:styleId="af6">
    <w:name w:val="page number"/>
    <w:basedOn w:val="a2"/>
    <w:rsid w:val="00465CE8"/>
  </w:style>
  <w:style w:type="character" w:customStyle="1" w:styleId="Char">
    <w:name w:val="正文文本 Char"/>
    <w:link w:val="a5"/>
    <w:uiPriority w:val="1"/>
    <w:qFormat/>
    <w:rsid w:val="00465CE8"/>
    <w:rPr>
      <w:rFonts w:ascii="宋体" w:hAnsi="宋体" w:cs="宋体"/>
      <w:sz w:val="24"/>
      <w:szCs w:val="24"/>
      <w:lang w:eastAsia="en-US"/>
    </w:rPr>
  </w:style>
  <w:style w:type="character" w:customStyle="1" w:styleId="tw4winMark">
    <w:name w:val="tw4winMark"/>
    <w:rsid w:val="00465CE8"/>
    <w:rPr>
      <w:vanish/>
      <w:color w:val="800080"/>
      <w:vertAlign w:val="subscript"/>
    </w:rPr>
  </w:style>
  <w:style w:type="character" w:customStyle="1" w:styleId="2Char1">
    <w:name w:val="正文文本 2 Char"/>
    <w:link w:val="21"/>
    <w:rsid w:val="00465CE8"/>
    <w:rPr>
      <w:sz w:val="24"/>
      <w:lang w:eastAsia="en-US"/>
    </w:rPr>
  </w:style>
  <w:style w:type="character" w:customStyle="1" w:styleId="Char9">
    <w:name w:val="脚注文本 Char"/>
    <w:link w:val="af7"/>
    <w:rsid w:val="00465CE8"/>
    <w:rPr>
      <w:lang w:eastAsia="en-US"/>
    </w:rPr>
  </w:style>
  <w:style w:type="character" w:customStyle="1" w:styleId="2Char">
    <w:name w:val="标题 2 Char"/>
    <w:link w:val="2"/>
    <w:rsid w:val="00465CE8"/>
    <w:rPr>
      <w:rFonts w:ascii="宋体" w:hAnsi="宋体" w:cs="宋体"/>
      <w:b/>
      <w:bCs/>
      <w:sz w:val="24"/>
      <w:szCs w:val="24"/>
      <w:lang w:eastAsia="en-US"/>
    </w:rPr>
  </w:style>
  <w:style w:type="character" w:customStyle="1" w:styleId="1Char">
    <w:name w:val="标题 1 Char"/>
    <w:aliases w:val="1级标题 Char"/>
    <w:link w:val="10"/>
    <w:rsid w:val="00465CE8"/>
    <w:rPr>
      <w:rFonts w:ascii="宋体" w:hAnsi="宋体" w:cs="宋体"/>
      <w:b/>
      <w:bCs/>
      <w:sz w:val="28"/>
      <w:szCs w:val="28"/>
      <w:lang w:eastAsia="en-US"/>
    </w:rPr>
  </w:style>
  <w:style w:type="character" w:customStyle="1" w:styleId="11">
    <w:name w:val="已访问的超链接1"/>
    <w:rsid w:val="00465CE8"/>
    <w:rPr>
      <w:rFonts w:eastAsia="宋体"/>
      <w:color w:val="800080"/>
      <w:sz w:val="24"/>
      <w:u w:val="single"/>
      <w:lang w:val="en-US" w:eastAsia="en-US" w:bidi="ar-SA"/>
    </w:rPr>
  </w:style>
  <w:style w:type="character" w:customStyle="1" w:styleId="Char1">
    <w:name w:val="页脚 Char"/>
    <w:link w:val="a7"/>
    <w:uiPriority w:val="99"/>
    <w:qFormat/>
    <w:rsid w:val="00465CE8"/>
    <w:rPr>
      <w:rFonts w:ascii="宋体" w:hAnsi="宋体" w:cs="宋体"/>
      <w:sz w:val="18"/>
      <w:szCs w:val="18"/>
      <w:lang w:eastAsia="en-US"/>
    </w:rPr>
  </w:style>
  <w:style w:type="paragraph" w:styleId="5">
    <w:name w:val="toc 5"/>
    <w:basedOn w:val="a1"/>
    <w:next w:val="a1"/>
    <w:semiHidden/>
    <w:rsid w:val="00465CE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7">
    <w:name w:val="footnote text"/>
    <w:basedOn w:val="a1"/>
    <w:link w:val="Char9"/>
    <w:rsid w:val="00465CE8"/>
    <w:pPr>
      <w:widowControl/>
      <w:autoSpaceDE/>
      <w:autoSpaceDN/>
      <w:spacing w:line="360" w:lineRule="auto"/>
      <w:jc w:val="both"/>
    </w:pPr>
    <w:rPr>
      <w:rFonts w:ascii="Times New Roman" w:hAnsi="Times New Roman" w:cs="Times New Roman"/>
      <w:sz w:val="20"/>
      <w:szCs w:val="20"/>
    </w:rPr>
  </w:style>
  <w:style w:type="character" w:customStyle="1" w:styleId="Char10">
    <w:name w:val="脚注文本 Char1"/>
    <w:basedOn w:val="a2"/>
    <w:semiHidden/>
    <w:rsid w:val="00465CE8"/>
    <w:rPr>
      <w:rFonts w:ascii="宋体" w:hAnsi="宋体" w:cs="宋体"/>
      <w:sz w:val="18"/>
      <w:szCs w:val="18"/>
      <w:lang w:eastAsia="en-US"/>
    </w:rPr>
  </w:style>
  <w:style w:type="paragraph" w:styleId="21">
    <w:name w:val="Body Text 2"/>
    <w:basedOn w:val="a1"/>
    <w:link w:val="2Char1"/>
    <w:rsid w:val="00465CE8"/>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2"/>
    <w:semiHidden/>
    <w:rsid w:val="00465CE8"/>
    <w:rPr>
      <w:rFonts w:ascii="宋体" w:hAnsi="宋体" w:cs="宋体"/>
      <w:sz w:val="22"/>
      <w:szCs w:val="22"/>
      <w:lang w:eastAsia="en-US"/>
    </w:rPr>
  </w:style>
  <w:style w:type="paragraph" w:customStyle="1" w:styleId="12">
    <w:name w:val="列出段落1"/>
    <w:basedOn w:val="a1"/>
    <w:uiPriority w:val="34"/>
    <w:qFormat/>
    <w:rsid w:val="00465CE8"/>
    <w:pPr>
      <w:autoSpaceDE/>
      <w:autoSpaceDN/>
      <w:ind w:firstLineChars="200" w:firstLine="420"/>
      <w:jc w:val="both"/>
    </w:pPr>
    <w:rPr>
      <w:rFonts w:ascii="Times New Roman" w:hAnsi="Times New Roman" w:cs="Times New Roman"/>
      <w:kern w:val="2"/>
      <w:sz w:val="21"/>
      <w:szCs w:val="24"/>
      <w:lang w:eastAsia="zh-CN"/>
    </w:rPr>
  </w:style>
  <w:style w:type="paragraph" w:customStyle="1" w:styleId="CharCharCharCharCharCharChar">
    <w:name w:val="Char Char Char Char Char Char Char"/>
    <w:basedOn w:val="a1"/>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1"/>
    <w:rsid w:val="00465CE8"/>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1"/>
    <w:rsid w:val="00465CE8"/>
    <w:pPr>
      <w:widowControl/>
      <w:autoSpaceDE/>
      <w:autoSpaceDN/>
      <w:spacing w:after="160" w:line="240" w:lineRule="exact"/>
    </w:pPr>
    <w:rPr>
      <w:rFonts w:ascii="Verdana" w:hAnsi="Verdana" w:cs="Times New Roman"/>
      <w:sz w:val="20"/>
      <w:szCs w:val="20"/>
    </w:rPr>
  </w:style>
  <w:style w:type="paragraph" w:customStyle="1" w:styleId="Chara">
    <w:name w:val="Char"/>
    <w:basedOn w:val="a1"/>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rsid w:val="00465CE8"/>
    <w:rPr>
      <w:sz w:val="24"/>
    </w:rPr>
  </w:style>
  <w:style w:type="paragraph" w:styleId="30">
    <w:name w:val="Body Text Indent 3"/>
    <w:basedOn w:val="a1"/>
    <w:link w:val="3Char0"/>
    <w:semiHidden/>
    <w:unhideWhenUsed/>
    <w:rsid w:val="00465CE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2"/>
    <w:link w:val="30"/>
    <w:semiHidden/>
    <w:rsid w:val="00465CE8"/>
    <w:rPr>
      <w:kern w:val="2"/>
      <w:sz w:val="16"/>
      <w:szCs w:val="16"/>
    </w:rPr>
  </w:style>
  <w:style w:type="character" w:customStyle="1" w:styleId="Char11">
    <w:name w:val="日期 Char1"/>
    <w:uiPriority w:val="99"/>
    <w:qFormat/>
    <w:rsid w:val="00465CE8"/>
    <w:rPr>
      <w:kern w:val="2"/>
      <w:sz w:val="21"/>
      <w:szCs w:val="22"/>
    </w:rPr>
  </w:style>
  <w:style w:type="character" w:customStyle="1" w:styleId="Char20">
    <w:name w:val="日期 Char2"/>
    <w:basedOn w:val="a2"/>
    <w:rsid w:val="00465CE8"/>
    <w:rPr>
      <w:kern w:val="2"/>
      <w:sz w:val="21"/>
      <w:szCs w:val="24"/>
    </w:rPr>
  </w:style>
  <w:style w:type="paragraph" w:customStyle="1" w:styleId="22">
    <w:name w:val="列出段落2"/>
    <w:basedOn w:val="a1"/>
    <w:uiPriority w:val="99"/>
    <w:unhideWhenUsed/>
    <w:rsid w:val="00465CE8"/>
    <w:pPr>
      <w:autoSpaceDE/>
      <w:autoSpaceDN/>
      <w:ind w:firstLineChars="200" w:firstLine="420"/>
      <w:jc w:val="both"/>
    </w:pPr>
    <w:rPr>
      <w:rFonts w:ascii="Calibri" w:hAnsi="Calibri" w:cs="Times New Roman"/>
      <w:kern w:val="2"/>
      <w:sz w:val="21"/>
      <w:lang w:eastAsia="zh-CN"/>
    </w:rPr>
  </w:style>
  <w:style w:type="paragraph" w:customStyle="1" w:styleId="4">
    <w:name w:val="大纲4"/>
    <w:basedOn w:val="a1"/>
    <w:qFormat/>
    <w:rsid w:val="00465CE8"/>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0">
    <w:name w:val="列出段落11"/>
    <w:basedOn w:val="a1"/>
    <w:uiPriority w:val="99"/>
    <w:unhideWhenUsed/>
    <w:qFormat/>
    <w:rsid w:val="00465CE8"/>
    <w:pPr>
      <w:autoSpaceDE/>
      <w:autoSpaceDN/>
      <w:ind w:firstLineChars="200" w:firstLine="420"/>
      <w:jc w:val="both"/>
    </w:pPr>
    <w:rPr>
      <w:rFonts w:ascii="Calibri" w:hAnsi="Calibri" w:cs="Times New Roman"/>
      <w:kern w:val="2"/>
      <w:sz w:val="21"/>
      <w:lang w:eastAsia="zh-CN"/>
    </w:rPr>
  </w:style>
  <w:style w:type="paragraph" w:customStyle="1" w:styleId="13">
    <w:name w:val="大纲1"/>
    <w:basedOn w:val="a1"/>
    <w:rsid w:val="00465CE8"/>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1">
    <w:name w:val="标题 11"/>
    <w:basedOn w:val="a1"/>
    <w:uiPriority w:val="1"/>
    <w:qFormat/>
    <w:rsid w:val="00465CE8"/>
    <w:pPr>
      <w:autoSpaceDE/>
      <w:autoSpaceDN/>
      <w:spacing w:before="31"/>
      <w:ind w:left="104"/>
      <w:outlineLvl w:val="1"/>
    </w:pPr>
    <w:rPr>
      <w:rFonts w:cs="Times New Roman"/>
      <w:b/>
      <w:bCs/>
      <w:sz w:val="21"/>
      <w:szCs w:val="21"/>
    </w:rPr>
  </w:style>
  <w:style w:type="paragraph" w:styleId="HTML0">
    <w:name w:val="HTML Preformatted"/>
    <w:basedOn w:val="a1"/>
    <w:link w:val="HTMLChar"/>
    <w:qFormat/>
    <w:rsid w:val="00DC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2"/>
    <w:link w:val="HTML0"/>
    <w:rsid w:val="00DC1F6C"/>
    <w:rPr>
      <w:rFonts w:ascii="宋体" w:hAnsi="宋体" w:cs="宋体"/>
      <w:sz w:val="24"/>
      <w:szCs w:val="24"/>
    </w:rPr>
  </w:style>
  <w:style w:type="paragraph" w:customStyle="1" w:styleId="Default">
    <w:name w:val="Default"/>
    <w:rsid w:val="00DC1F6C"/>
    <w:pPr>
      <w:widowControl w:val="0"/>
      <w:autoSpaceDE w:val="0"/>
      <w:autoSpaceDN w:val="0"/>
      <w:adjustRightInd w:val="0"/>
    </w:pPr>
    <w:rPr>
      <w:rFonts w:ascii="宋体" w:hAnsi="Calibri" w:cs="宋体"/>
      <w:color w:val="000000"/>
      <w:sz w:val="24"/>
      <w:szCs w:val="24"/>
    </w:rPr>
  </w:style>
  <w:style w:type="character" w:customStyle="1" w:styleId="Char12">
    <w:name w:val="正文文本 Char1"/>
    <w:basedOn w:val="a2"/>
    <w:rsid w:val="004E3954"/>
    <w:rPr>
      <w:rFonts w:ascii="宋体" w:hAnsi="宋体" w:cs="宋体"/>
      <w:sz w:val="24"/>
      <w:szCs w:val="24"/>
      <w:lang w:eastAsia="en-US"/>
    </w:rPr>
  </w:style>
  <w:style w:type="paragraph" w:styleId="TOC">
    <w:name w:val="TOC Heading"/>
    <w:basedOn w:val="10"/>
    <w:next w:val="a1"/>
    <w:uiPriority w:val="39"/>
    <w:semiHidden/>
    <w:unhideWhenUsed/>
    <w:qFormat/>
    <w:rsid w:val="002269F4"/>
    <w:pPr>
      <w:keepNext/>
      <w:keepLines/>
      <w:spacing w:before="340" w:after="330" w:line="578" w:lineRule="auto"/>
      <w:ind w:left="0"/>
      <w:outlineLvl w:val="9"/>
    </w:pPr>
    <w:rPr>
      <w:kern w:val="44"/>
      <w:sz w:val="44"/>
      <w:szCs w:val="44"/>
    </w:rPr>
  </w:style>
  <w:style w:type="paragraph" w:styleId="23">
    <w:name w:val="toc 2"/>
    <w:basedOn w:val="a1"/>
    <w:next w:val="a1"/>
    <w:autoRedefine/>
    <w:uiPriority w:val="39"/>
    <w:unhideWhenUsed/>
    <w:qFormat/>
    <w:rsid w:val="00D902EC"/>
    <w:pPr>
      <w:tabs>
        <w:tab w:val="left" w:pos="1050"/>
        <w:tab w:val="right" w:leader="dot" w:pos="8296"/>
      </w:tabs>
      <w:ind w:leftChars="200" w:left="454" w:hanging="14"/>
    </w:pPr>
  </w:style>
  <w:style w:type="paragraph" w:styleId="14">
    <w:name w:val="toc 1"/>
    <w:basedOn w:val="a1"/>
    <w:next w:val="a1"/>
    <w:autoRedefine/>
    <w:uiPriority w:val="39"/>
    <w:unhideWhenUsed/>
    <w:qFormat/>
    <w:rsid w:val="002269F4"/>
  </w:style>
  <w:style w:type="paragraph" w:customStyle="1" w:styleId="CharCharCharCharCharChar">
    <w:name w:val="Char Char Char Char Char Char"/>
    <w:basedOn w:val="a1"/>
    <w:rsid w:val="002269F4"/>
    <w:pPr>
      <w:autoSpaceDE/>
      <w:autoSpaceDN/>
      <w:spacing w:line="360" w:lineRule="auto"/>
      <w:ind w:firstLineChars="200" w:firstLine="200"/>
    </w:pPr>
    <w:rPr>
      <w:rFonts w:ascii="Times New Roman" w:hAnsi="Times New Roman" w:cs="Times New Roman"/>
      <w:kern w:val="2"/>
      <w:sz w:val="21"/>
      <w:szCs w:val="21"/>
      <w:lang w:eastAsia="zh-CN"/>
    </w:rPr>
  </w:style>
  <w:style w:type="paragraph" w:customStyle="1" w:styleId="font11">
    <w:name w:val="font11"/>
    <w:basedOn w:val="a1"/>
    <w:rsid w:val="002269F4"/>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 w:type="paragraph" w:styleId="31">
    <w:name w:val="toc 3"/>
    <w:basedOn w:val="a1"/>
    <w:next w:val="a1"/>
    <w:autoRedefine/>
    <w:uiPriority w:val="39"/>
    <w:semiHidden/>
    <w:unhideWhenUsed/>
    <w:qFormat/>
    <w:rsid w:val="002269F4"/>
    <w:pPr>
      <w:widowControl/>
      <w:autoSpaceDE/>
      <w:autoSpaceDN/>
      <w:spacing w:after="100" w:line="276" w:lineRule="auto"/>
      <w:ind w:left="440" w:firstLineChars="200" w:firstLine="200"/>
    </w:pPr>
    <w:rPr>
      <w:rFonts w:asciiTheme="minorHAnsi" w:eastAsiaTheme="minorEastAsia" w:hAnsiTheme="minorHAnsi" w:cstheme="minorBidi"/>
      <w:lang w:eastAsia="zh-CN"/>
    </w:rPr>
  </w:style>
  <w:style w:type="paragraph" w:styleId="a">
    <w:name w:val="Title"/>
    <w:aliases w:val="2级标题"/>
    <w:basedOn w:val="a1"/>
    <w:next w:val="a1"/>
    <w:link w:val="Charb"/>
    <w:uiPriority w:val="10"/>
    <w:qFormat/>
    <w:rsid w:val="002269F4"/>
    <w:pPr>
      <w:numPr>
        <w:numId w:val="5"/>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b">
    <w:name w:val="标题 Char"/>
    <w:aliases w:val="2级标题 Char"/>
    <w:basedOn w:val="a2"/>
    <w:link w:val="a"/>
    <w:uiPriority w:val="10"/>
    <w:rsid w:val="002269F4"/>
    <w:rPr>
      <w:rFonts w:asciiTheme="majorHAnsi" w:hAnsiTheme="majorHAnsi" w:cstheme="majorBidi"/>
      <w:bCs/>
      <w:kern w:val="2"/>
      <w:sz w:val="24"/>
      <w:szCs w:val="32"/>
    </w:rPr>
  </w:style>
  <w:style w:type="paragraph" w:styleId="af8">
    <w:name w:val="No Spacing"/>
    <w:uiPriority w:val="1"/>
    <w:qFormat/>
    <w:rsid w:val="002269F4"/>
    <w:pPr>
      <w:widowControl w:val="0"/>
      <w:spacing w:line="360" w:lineRule="auto"/>
    </w:pPr>
    <w:rPr>
      <w:rFonts w:ascii="宋体" w:hAnsi="宋体"/>
      <w:kern w:val="2"/>
      <w:sz w:val="24"/>
      <w:szCs w:val="18"/>
    </w:rPr>
  </w:style>
  <w:style w:type="paragraph" w:styleId="a0">
    <w:name w:val="Subtitle"/>
    <w:aliases w:val="二级标题"/>
    <w:basedOn w:val="a1"/>
    <w:next w:val="a1"/>
    <w:link w:val="Charc"/>
    <w:uiPriority w:val="11"/>
    <w:qFormat/>
    <w:rsid w:val="002269F4"/>
    <w:pPr>
      <w:numPr>
        <w:numId w:val="4"/>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aliases w:val="二级标题 Char"/>
    <w:basedOn w:val="a2"/>
    <w:link w:val="a0"/>
    <w:uiPriority w:val="11"/>
    <w:rsid w:val="002269F4"/>
    <w:rPr>
      <w:rFonts w:asciiTheme="majorHAnsi" w:hAnsiTheme="majorHAnsi" w:cstheme="maj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001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050227613">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305282761">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62</Pages>
  <Words>4715</Words>
  <Characters>26878</Characters>
  <Application>Microsoft Office Word</Application>
  <DocSecurity>0</DocSecurity>
  <Lines>223</Lines>
  <Paragraphs>63</Paragraphs>
  <ScaleCrop>false</ScaleCrop>
  <Company>福化环保</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375</cp:revision>
  <cp:lastPrinted>2020-04-14T06:07:00Z</cp:lastPrinted>
  <dcterms:created xsi:type="dcterms:W3CDTF">2020-01-16T09:20:00Z</dcterms:created>
  <dcterms:modified xsi:type="dcterms:W3CDTF">2020-05-16T01:16:00Z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